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B52F" w14:textId="247650EB" w:rsidR="00761E7F" w:rsidRPr="002C068F" w:rsidRDefault="00761E7F" w:rsidP="00761E7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C068F">
        <w:rPr>
          <w:rFonts w:ascii="Times" w:hAnsi="Times" w:cs="Times New Roman"/>
          <w:b/>
          <w:bCs/>
          <w:sz w:val="20"/>
          <w:szCs w:val="20"/>
        </w:rPr>
        <w:t>ENGLISH 335: Literary and Creative Expressions in West Africa</w:t>
      </w:r>
      <w:r w:rsidR="002B2C95">
        <w:rPr>
          <w:rFonts w:ascii="Times" w:hAnsi="Times" w:cs="Times New Roman"/>
          <w:b/>
          <w:bCs/>
          <w:sz w:val="20"/>
          <w:szCs w:val="20"/>
        </w:rPr>
        <w:t xml:space="preserve"> - Winter 2023</w:t>
      </w:r>
    </w:p>
    <w:p w14:paraId="5BF7A024" w14:textId="77777777" w:rsidR="00761E7F" w:rsidRPr="002C068F" w:rsidRDefault="00761E7F" w:rsidP="00761E7F">
      <w:pPr>
        <w:rPr>
          <w:rFonts w:ascii="Times" w:hAnsi="Times" w:cs="Times New Roman"/>
          <w:sz w:val="20"/>
          <w:szCs w:val="20"/>
        </w:rPr>
      </w:pPr>
      <w:r w:rsidRPr="002C068F">
        <w:rPr>
          <w:rFonts w:ascii="Times" w:hAnsi="Times" w:cs="Times New Roman"/>
          <w:sz w:val="20"/>
          <w:szCs w:val="20"/>
        </w:rPr>
        <w:t>Christopher Wise, Professor</w:t>
      </w:r>
    </w:p>
    <w:p w14:paraId="45C77DA3" w14:textId="77777777" w:rsidR="00761E7F" w:rsidRPr="002C068F" w:rsidRDefault="00761E7F" w:rsidP="00761E7F">
      <w:pPr>
        <w:rPr>
          <w:rFonts w:ascii="Times" w:hAnsi="Times" w:cs="Times New Roman"/>
          <w:sz w:val="20"/>
          <w:szCs w:val="20"/>
        </w:rPr>
      </w:pPr>
      <w:r w:rsidRPr="002C068F">
        <w:rPr>
          <w:rFonts w:ascii="Times" w:hAnsi="Times" w:cs="Times New Roman"/>
          <w:sz w:val="20"/>
          <w:szCs w:val="20"/>
        </w:rPr>
        <w:t xml:space="preserve">Email: </w:t>
      </w:r>
      <w:hyperlink r:id="rId5" w:history="1">
        <w:r w:rsidRPr="002C068F">
          <w:rPr>
            <w:rFonts w:ascii="Times" w:hAnsi="Times" w:cs="Times New Roman"/>
            <w:color w:val="0000FF"/>
            <w:sz w:val="20"/>
            <w:szCs w:val="20"/>
            <w:u w:val="single"/>
          </w:rPr>
          <w:t>Christopher.Wise@wwu.edu</w:t>
        </w:r>
      </w:hyperlink>
    </w:p>
    <w:p w14:paraId="112BBA06" w14:textId="77777777" w:rsidR="00761E7F" w:rsidRPr="002C068F" w:rsidRDefault="00761E7F" w:rsidP="00761E7F">
      <w:pPr>
        <w:rPr>
          <w:rFonts w:ascii="Times" w:hAnsi="Times" w:cs="Times New Roman"/>
          <w:sz w:val="20"/>
          <w:szCs w:val="20"/>
        </w:rPr>
      </w:pPr>
      <w:r w:rsidRPr="002C068F">
        <w:rPr>
          <w:rFonts w:ascii="Times" w:hAnsi="Times" w:cs="Times New Roman"/>
          <w:sz w:val="20"/>
          <w:szCs w:val="20"/>
        </w:rPr>
        <w:t>Office: HUM 251</w:t>
      </w:r>
    </w:p>
    <w:p w14:paraId="558C298E" w14:textId="77777777" w:rsidR="00761E7F" w:rsidRPr="002C068F" w:rsidRDefault="00761E7F" w:rsidP="00761E7F">
      <w:pPr>
        <w:rPr>
          <w:rFonts w:ascii="Times" w:hAnsi="Times" w:cs="Times New Roman"/>
          <w:sz w:val="20"/>
          <w:szCs w:val="20"/>
        </w:rPr>
      </w:pPr>
      <w:r w:rsidRPr="002C068F">
        <w:rPr>
          <w:rFonts w:ascii="Times" w:hAnsi="Times" w:cs="Times New Roman"/>
          <w:sz w:val="20"/>
          <w:szCs w:val="20"/>
        </w:rPr>
        <w:t>Office Hours: By appointment</w:t>
      </w:r>
    </w:p>
    <w:p w14:paraId="7D232152" w14:textId="77777777" w:rsidR="00761E7F" w:rsidRPr="002C068F" w:rsidRDefault="00761E7F" w:rsidP="00761E7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C068F">
        <w:rPr>
          <w:rFonts w:ascii="Times" w:hAnsi="Times" w:cs="Times New Roman"/>
          <w:b/>
          <w:bCs/>
          <w:sz w:val="20"/>
          <w:szCs w:val="20"/>
        </w:rPr>
        <w:t xml:space="preserve">CATALOG DESCRIPTION: </w:t>
      </w:r>
    </w:p>
    <w:p w14:paraId="47C246D7" w14:textId="77777777" w:rsidR="00761E7F" w:rsidRPr="002C068F" w:rsidRDefault="00761E7F" w:rsidP="00761E7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C068F">
        <w:rPr>
          <w:rFonts w:ascii="Times" w:hAnsi="Times" w:cs="Times New Roman"/>
          <w:b/>
          <w:bCs/>
          <w:sz w:val="20"/>
          <w:szCs w:val="20"/>
        </w:rPr>
        <w:t> </w:t>
      </w:r>
      <w:r w:rsidRPr="002C068F">
        <w:rPr>
          <w:rFonts w:ascii="Times" w:hAnsi="Times" w:cs="Times New Roman"/>
          <w:sz w:val="20"/>
          <w:szCs w:val="20"/>
        </w:rPr>
        <w:t>ENG 335 – Literary and Creative Expressions Across Asia, Africa, the Middle East, and Latin America</w:t>
      </w:r>
    </w:p>
    <w:p w14:paraId="03249048" w14:textId="77777777" w:rsidR="00761E7F" w:rsidRPr="002C068F" w:rsidRDefault="00761E7F" w:rsidP="00761E7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C068F">
        <w:rPr>
          <w:rFonts w:ascii="Times" w:hAnsi="Times" w:cs="Times New Roman"/>
          <w:sz w:val="20"/>
          <w:szCs w:val="20"/>
        </w:rPr>
        <w:t xml:space="preserve">Analysis primarily of texts of Asia, Africa, the Middle </w:t>
      </w:r>
      <w:proofErr w:type="gramStart"/>
      <w:r w:rsidRPr="002C068F">
        <w:rPr>
          <w:rFonts w:ascii="Times" w:hAnsi="Times" w:cs="Times New Roman"/>
          <w:sz w:val="20"/>
          <w:szCs w:val="20"/>
        </w:rPr>
        <w:t>East</w:t>
      </w:r>
      <w:proofErr w:type="gramEnd"/>
      <w:r w:rsidRPr="002C068F">
        <w:rPr>
          <w:rFonts w:ascii="Times" w:hAnsi="Times" w:cs="Times New Roman"/>
          <w:sz w:val="20"/>
          <w:szCs w:val="20"/>
        </w:rPr>
        <w:t xml:space="preserve"> and Latin America. Repeatable once as an elective with different topics.</w:t>
      </w:r>
    </w:p>
    <w:p w14:paraId="2CBFDC65" w14:textId="77777777" w:rsidR="00761E7F" w:rsidRPr="002C068F" w:rsidRDefault="00761E7F" w:rsidP="00761E7F">
      <w:pPr>
        <w:rPr>
          <w:rFonts w:ascii="Times" w:hAnsi="Times" w:cs="Times New Roman"/>
          <w:sz w:val="20"/>
          <w:szCs w:val="20"/>
        </w:rPr>
      </w:pPr>
      <w:r w:rsidRPr="002C068F">
        <w:rPr>
          <w:rFonts w:ascii="Times" w:hAnsi="Times" w:cs="Times New Roman"/>
          <w:sz w:val="20"/>
          <w:szCs w:val="20"/>
        </w:rPr>
        <w:t>Prerequisites &amp; Notes: ENG 101 or equivalent.</w:t>
      </w:r>
    </w:p>
    <w:p w14:paraId="5776D80C" w14:textId="77777777" w:rsidR="00761E7F" w:rsidRPr="002C068F" w:rsidRDefault="00761E7F" w:rsidP="00761E7F">
      <w:pPr>
        <w:rPr>
          <w:rFonts w:ascii="Times" w:hAnsi="Times" w:cs="Times New Roman"/>
          <w:sz w:val="20"/>
          <w:szCs w:val="20"/>
        </w:rPr>
      </w:pPr>
      <w:r w:rsidRPr="002C068F">
        <w:rPr>
          <w:rFonts w:ascii="Times" w:hAnsi="Times" w:cs="Times New Roman"/>
          <w:sz w:val="20"/>
          <w:szCs w:val="20"/>
        </w:rPr>
        <w:t>Credits: 5</w:t>
      </w:r>
    </w:p>
    <w:p w14:paraId="054B2E89" w14:textId="77777777" w:rsidR="00761E7F" w:rsidRPr="002C068F" w:rsidRDefault="00761E7F" w:rsidP="00761E7F">
      <w:pPr>
        <w:rPr>
          <w:rFonts w:ascii="Times" w:hAnsi="Times" w:cs="Times New Roman"/>
          <w:sz w:val="20"/>
          <w:szCs w:val="20"/>
        </w:rPr>
      </w:pPr>
      <w:r w:rsidRPr="002C068F">
        <w:rPr>
          <w:rFonts w:ascii="Times" w:hAnsi="Times" w:cs="Times New Roman"/>
          <w:sz w:val="20"/>
          <w:szCs w:val="20"/>
        </w:rPr>
        <w:t>Grade Mode: Letter</w:t>
      </w:r>
    </w:p>
    <w:p w14:paraId="30450002" w14:textId="77777777" w:rsidR="00761E7F" w:rsidRPr="002C068F" w:rsidRDefault="00761E7F" w:rsidP="00761E7F">
      <w:pPr>
        <w:rPr>
          <w:rFonts w:ascii="Times" w:hAnsi="Times" w:cs="Times New Roman"/>
          <w:sz w:val="20"/>
          <w:szCs w:val="20"/>
        </w:rPr>
      </w:pPr>
      <w:r w:rsidRPr="002C068F">
        <w:rPr>
          <w:rFonts w:ascii="Times" w:hAnsi="Times" w:cs="Times New Roman"/>
          <w:sz w:val="20"/>
          <w:szCs w:val="20"/>
        </w:rPr>
        <w:t>GUR Attributes: ACGM</w:t>
      </w:r>
    </w:p>
    <w:p w14:paraId="621E1614" w14:textId="77777777" w:rsidR="00761E7F" w:rsidRPr="002C068F" w:rsidRDefault="00761E7F" w:rsidP="00761E7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C068F">
        <w:rPr>
          <w:rFonts w:ascii="Times" w:hAnsi="Times" w:cs="Times New Roman"/>
          <w:b/>
          <w:bCs/>
          <w:sz w:val="20"/>
          <w:szCs w:val="20"/>
        </w:rPr>
        <w:t>COURSE DESCRIPTION</w:t>
      </w:r>
    </w:p>
    <w:p w14:paraId="3741F6CD" w14:textId="77777777" w:rsidR="00761E7F" w:rsidRPr="002C068F" w:rsidRDefault="00761E7F" w:rsidP="00761E7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C068F">
        <w:rPr>
          <w:rFonts w:ascii="Times" w:hAnsi="Times" w:cs="Times New Roman"/>
          <w:sz w:val="20"/>
          <w:szCs w:val="20"/>
        </w:rPr>
        <w:t>This course will examine contemporary West African texts, including novels, films, speeches, as well as political and literary theory. Course concerns will include colonialism, imperialism, neocolonialism, neo-imperialism, third world literature and post-colonialism, decolonization, racism, negritude, and ethnic conflict, FGM and tribal cutting, and related issues.</w:t>
      </w:r>
    </w:p>
    <w:p w14:paraId="78A5E1C6" w14:textId="77777777" w:rsidR="00761E7F" w:rsidRPr="002C068F" w:rsidRDefault="00761E7F" w:rsidP="00761E7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C068F">
        <w:rPr>
          <w:rFonts w:ascii="Times" w:hAnsi="Times" w:cs="Times New Roman"/>
          <w:b/>
          <w:bCs/>
          <w:sz w:val="20"/>
          <w:szCs w:val="20"/>
        </w:rPr>
        <w:t>Course Texts</w:t>
      </w:r>
    </w:p>
    <w:p w14:paraId="0ED357D4" w14:textId="77777777" w:rsidR="00761E7F" w:rsidRPr="002C068F" w:rsidRDefault="00761E7F" w:rsidP="00761E7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2C068F">
        <w:rPr>
          <w:rFonts w:ascii="Times" w:hAnsi="Times" w:cs="Times New Roman"/>
          <w:sz w:val="20"/>
          <w:szCs w:val="20"/>
        </w:rPr>
        <w:t>Sembene</w:t>
      </w:r>
      <w:proofErr w:type="spellEnd"/>
      <w:r w:rsidRPr="002C068F">
        <w:rPr>
          <w:rFonts w:ascii="Times" w:hAnsi="Times" w:cs="Times New Roman"/>
          <w:sz w:val="20"/>
          <w:szCs w:val="20"/>
        </w:rPr>
        <w:t xml:space="preserve"> Ousmane, film: </w:t>
      </w:r>
      <w:proofErr w:type="spellStart"/>
      <w:r w:rsidRPr="002C068F">
        <w:rPr>
          <w:rFonts w:ascii="Times" w:hAnsi="Times" w:cs="Times New Roman"/>
          <w:i/>
          <w:iCs/>
          <w:sz w:val="20"/>
          <w:szCs w:val="20"/>
        </w:rPr>
        <w:t>Xala</w:t>
      </w:r>
      <w:proofErr w:type="spellEnd"/>
    </w:p>
    <w:p w14:paraId="5CDD0CE5" w14:textId="77777777" w:rsidR="00761E7F" w:rsidRPr="002C068F" w:rsidRDefault="00761E7F" w:rsidP="00761E7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C068F">
        <w:rPr>
          <w:rFonts w:ascii="Times" w:hAnsi="Times" w:cs="Times New Roman"/>
          <w:sz w:val="20"/>
          <w:szCs w:val="20"/>
        </w:rPr>
        <w:t xml:space="preserve">Thomas </w:t>
      </w:r>
      <w:proofErr w:type="spellStart"/>
      <w:r w:rsidRPr="002C068F">
        <w:rPr>
          <w:rFonts w:ascii="Times" w:hAnsi="Times" w:cs="Times New Roman"/>
          <w:sz w:val="20"/>
          <w:szCs w:val="20"/>
        </w:rPr>
        <w:t>Sankara</w:t>
      </w:r>
      <w:proofErr w:type="spellEnd"/>
      <w:r w:rsidRPr="002C068F">
        <w:rPr>
          <w:rFonts w:ascii="Times" w:hAnsi="Times" w:cs="Times New Roman"/>
          <w:sz w:val="20"/>
          <w:szCs w:val="20"/>
        </w:rPr>
        <w:t xml:space="preserve">, </w:t>
      </w:r>
      <w:r w:rsidRPr="002C068F">
        <w:rPr>
          <w:rFonts w:ascii="Times" w:hAnsi="Times" w:cs="Times New Roman"/>
          <w:i/>
          <w:iCs/>
          <w:sz w:val="20"/>
          <w:szCs w:val="20"/>
        </w:rPr>
        <w:t xml:space="preserve">Thomas </w:t>
      </w:r>
      <w:proofErr w:type="spellStart"/>
      <w:r w:rsidRPr="002C068F">
        <w:rPr>
          <w:rFonts w:ascii="Times" w:hAnsi="Times" w:cs="Times New Roman"/>
          <w:i/>
          <w:iCs/>
          <w:sz w:val="20"/>
          <w:szCs w:val="20"/>
        </w:rPr>
        <w:t>Sankara</w:t>
      </w:r>
      <w:proofErr w:type="spellEnd"/>
      <w:r w:rsidRPr="002C068F">
        <w:rPr>
          <w:rFonts w:ascii="Times" w:hAnsi="Times" w:cs="Times New Roman"/>
          <w:i/>
          <w:iCs/>
          <w:sz w:val="20"/>
          <w:szCs w:val="20"/>
        </w:rPr>
        <w:t xml:space="preserve"> Speaks</w:t>
      </w:r>
    </w:p>
    <w:p w14:paraId="2744A5D4" w14:textId="77777777" w:rsidR="00761E7F" w:rsidRPr="002C068F" w:rsidRDefault="00761E7F" w:rsidP="00761E7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2C068F">
        <w:rPr>
          <w:rFonts w:ascii="Times" w:hAnsi="Times" w:cs="Times New Roman"/>
          <w:sz w:val="20"/>
          <w:szCs w:val="20"/>
        </w:rPr>
        <w:t>Aime</w:t>
      </w:r>
      <w:proofErr w:type="spellEnd"/>
      <w:r w:rsidRPr="002C068F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2C068F">
        <w:rPr>
          <w:rFonts w:ascii="Times" w:hAnsi="Times" w:cs="Times New Roman"/>
          <w:sz w:val="20"/>
          <w:szCs w:val="20"/>
        </w:rPr>
        <w:t>Cesaire</w:t>
      </w:r>
      <w:proofErr w:type="spellEnd"/>
      <w:r w:rsidRPr="002C068F">
        <w:rPr>
          <w:rFonts w:ascii="Times" w:hAnsi="Times" w:cs="Times New Roman"/>
          <w:sz w:val="20"/>
          <w:szCs w:val="20"/>
        </w:rPr>
        <w:t xml:space="preserve">, </w:t>
      </w:r>
      <w:r w:rsidRPr="002C068F">
        <w:rPr>
          <w:rFonts w:ascii="Times" w:hAnsi="Times" w:cs="Times New Roman"/>
          <w:i/>
          <w:iCs/>
          <w:sz w:val="20"/>
          <w:szCs w:val="20"/>
        </w:rPr>
        <w:t>Discourse on Colonialism</w:t>
      </w:r>
    </w:p>
    <w:p w14:paraId="0F9A7A6E" w14:textId="77777777" w:rsidR="00761E7F" w:rsidRPr="002C068F" w:rsidRDefault="00761E7F" w:rsidP="00761E7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2C068F">
        <w:rPr>
          <w:rFonts w:ascii="Times" w:hAnsi="Times" w:cs="Times New Roman"/>
          <w:sz w:val="20"/>
          <w:szCs w:val="20"/>
        </w:rPr>
        <w:t>Yambo</w:t>
      </w:r>
      <w:proofErr w:type="spellEnd"/>
      <w:r w:rsidRPr="002C068F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2C068F">
        <w:rPr>
          <w:rFonts w:ascii="Times" w:hAnsi="Times" w:cs="Times New Roman"/>
          <w:sz w:val="20"/>
          <w:szCs w:val="20"/>
        </w:rPr>
        <w:t>Ouologuem</w:t>
      </w:r>
      <w:proofErr w:type="spellEnd"/>
      <w:r w:rsidRPr="002C068F">
        <w:rPr>
          <w:rFonts w:ascii="Times" w:hAnsi="Times" w:cs="Times New Roman"/>
          <w:sz w:val="20"/>
          <w:szCs w:val="20"/>
        </w:rPr>
        <w:t xml:space="preserve">, </w:t>
      </w:r>
      <w:r w:rsidRPr="002C068F">
        <w:rPr>
          <w:rFonts w:ascii="Times" w:hAnsi="Times" w:cs="Times New Roman"/>
          <w:i/>
          <w:iCs/>
          <w:sz w:val="20"/>
          <w:szCs w:val="20"/>
        </w:rPr>
        <w:t>The Duty of Violence</w:t>
      </w:r>
    </w:p>
    <w:p w14:paraId="34577B38" w14:textId="77777777" w:rsidR="00761E7F" w:rsidRPr="002C068F" w:rsidRDefault="00761E7F" w:rsidP="00761E7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C068F">
        <w:rPr>
          <w:rFonts w:ascii="Times" w:hAnsi="Times" w:cs="Times New Roman"/>
          <w:sz w:val="20"/>
          <w:szCs w:val="20"/>
        </w:rPr>
        <w:t xml:space="preserve">Joshua Hammer, </w:t>
      </w:r>
      <w:r w:rsidRPr="002C068F">
        <w:rPr>
          <w:rFonts w:ascii="Times" w:hAnsi="Times" w:cs="Times New Roman"/>
          <w:i/>
          <w:iCs/>
          <w:sz w:val="20"/>
          <w:szCs w:val="20"/>
        </w:rPr>
        <w:t>The Bad-Ass Librarians of Timbuktu</w:t>
      </w:r>
    </w:p>
    <w:p w14:paraId="1B1EE219" w14:textId="77777777" w:rsidR="00761E7F" w:rsidRPr="002C068F" w:rsidRDefault="00761E7F" w:rsidP="00761E7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2C068F">
        <w:rPr>
          <w:rFonts w:ascii="Times" w:hAnsi="Times" w:cs="Times New Roman"/>
          <w:sz w:val="20"/>
          <w:szCs w:val="20"/>
        </w:rPr>
        <w:t>Sembene</w:t>
      </w:r>
      <w:proofErr w:type="spellEnd"/>
      <w:r w:rsidRPr="002C068F">
        <w:rPr>
          <w:rFonts w:ascii="Times" w:hAnsi="Times" w:cs="Times New Roman"/>
          <w:sz w:val="20"/>
          <w:szCs w:val="20"/>
        </w:rPr>
        <w:t xml:space="preserve"> Ousmane, film: </w:t>
      </w:r>
      <w:proofErr w:type="spellStart"/>
      <w:r w:rsidRPr="002C068F">
        <w:rPr>
          <w:rFonts w:ascii="Times" w:hAnsi="Times" w:cs="Times New Roman"/>
          <w:i/>
          <w:iCs/>
          <w:sz w:val="20"/>
          <w:szCs w:val="20"/>
        </w:rPr>
        <w:t>Moolade</w:t>
      </w:r>
      <w:proofErr w:type="spellEnd"/>
    </w:p>
    <w:p w14:paraId="0AD488E4" w14:textId="77777777" w:rsidR="00761E7F" w:rsidRPr="002C068F" w:rsidRDefault="00761E7F" w:rsidP="00761E7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C068F">
        <w:rPr>
          <w:rFonts w:ascii="Times" w:hAnsi="Times" w:cs="Times New Roman"/>
          <w:sz w:val="20"/>
          <w:szCs w:val="20"/>
        </w:rPr>
        <w:t xml:space="preserve">Ngugi </w:t>
      </w:r>
      <w:proofErr w:type="spellStart"/>
      <w:r w:rsidRPr="002C068F">
        <w:rPr>
          <w:rFonts w:ascii="Times" w:hAnsi="Times" w:cs="Times New Roman"/>
          <w:sz w:val="20"/>
          <w:szCs w:val="20"/>
        </w:rPr>
        <w:t>wa</w:t>
      </w:r>
      <w:proofErr w:type="spellEnd"/>
      <w:r w:rsidRPr="002C068F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2C068F">
        <w:rPr>
          <w:rFonts w:ascii="Times" w:hAnsi="Times" w:cs="Times New Roman"/>
          <w:sz w:val="20"/>
          <w:szCs w:val="20"/>
        </w:rPr>
        <w:t>Thiong’o</w:t>
      </w:r>
      <w:proofErr w:type="spellEnd"/>
      <w:r w:rsidRPr="002C068F">
        <w:rPr>
          <w:rFonts w:ascii="Times" w:hAnsi="Times" w:cs="Times New Roman"/>
          <w:sz w:val="20"/>
          <w:szCs w:val="20"/>
        </w:rPr>
        <w:t xml:space="preserve">, </w:t>
      </w:r>
      <w:r w:rsidRPr="002C068F">
        <w:rPr>
          <w:rFonts w:ascii="Times" w:hAnsi="Times" w:cs="Times New Roman"/>
          <w:i/>
          <w:iCs/>
          <w:sz w:val="20"/>
          <w:szCs w:val="20"/>
        </w:rPr>
        <w:t>The River Between</w:t>
      </w:r>
    </w:p>
    <w:p w14:paraId="169441F6" w14:textId="77777777" w:rsidR="00761E7F" w:rsidRPr="002C068F" w:rsidRDefault="00761E7F" w:rsidP="00761E7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C068F">
        <w:rPr>
          <w:rFonts w:ascii="Times" w:hAnsi="Times" w:cs="Times New Roman"/>
          <w:b/>
          <w:bCs/>
          <w:sz w:val="20"/>
          <w:szCs w:val="20"/>
        </w:rPr>
        <w:t xml:space="preserve">STUDENT LEARNING OBJECTIVES </w:t>
      </w:r>
    </w:p>
    <w:p w14:paraId="50B33782" w14:textId="77777777" w:rsidR="00761E7F" w:rsidRPr="002C068F" w:rsidRDefault="00761E7F" w:rsidP="00761E7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C068F">
        <w:rPr>
          <w:rFonts w:ascii="Times" w:eastAsia="Times New Roman" w:hAnsi="Times" w:cs="Times New Roman"/>
          <w:sz w:val="20"/>
          <w:szCs w:val="20"/>
        </w:rPr>
        <w:t>Communicate critically in a variety of creative genres, forms and structures using recognized conventions.</w:t>
      </w:r>
    </w:p>
    <w:p w14:paraId="06655876" w14:textId="77777777" w:rsidR="00761E7F" w:rsidRPr="00600DC0" w:rsidRDefault="00761E7F" w:rsidP="00761E7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C068F">
        <w:rPr>
          <w:rFonts w:ascii="Times" w:eastAsia="Times New Roman" w:hAnsi="Times" w:cs="Times New Roman"/>
          <w:sz w:val="20"/>
          <w:szCs w:val="20"/>
        </w:rPr>
        <w:t>Understand and read texts critically in relation to the discourses and cultures of West Africa with special emphasis on the Senegalese context.</w:t>
      </w:r>
    </w:p>
    <w:p w14:paraId="78FF5F5C" w14:textId="77777777" w:rsidR="00761E7F" w:rsidRPr="002C068F" w:rsidRDefault="00761E7F" w:rsidP="00761E7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C068F">
        <w:rPr>
          <w:rFonts w:ascii="Times" w:hAnsi="Times" w:cs="Times New Roman"/>
          <w:b/>
          <w:bCs/>
          <w:sz w:val="20"/>
          <w:szCs w:val="20"/>
        </w:rPr>
        <w:t>CLASS EXPECTATIONS</w:t>
      </w:r>
    </w:p>
    <w:p w14:paraId="77FA4AF9" w14:textId="45A88118" w:rsidR="00761E7F" w:rsidRPr="002C068F" w:rsidRDefault="00761E7F" w:rsidP="00761E7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C068F">
        <w:rPr>
          <w:rFonts w:ascii="Times" w:hAnsi="Times" w:cs="Times New Roman"/>
          <w:sz w:val="20"/>
          <w:szCs w:val="20"/>
        </w:rPr>
        <w:t xml:space="preserve">Students will write one mid-term essay exam (2 hours), one take-home final exam, and one formal paper (1,250-1,500 words). Formal paper topics will be written in consultation with the instructor. Students will also perform small group work. In addition to doing the course reading in a timely fashion, students will visit historical and cultural sites as well as attend guest lectures and/or gatherings on topics relevant to the course themes. </w:t>
      </w:r>
    </w:p>
    <w:p w14:paraId="581B2AB7" w14:textId="77777777" w:rsidR="00761E7F" w:rsidRPr="002C068F" w:rsidRDefault="00761E7F" w:rsidP="00761E7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C068F">
        <w:rPr>
          <w:rFonts w:ascii="Times" w:hAnsi="Times" w:cs="Times New Roman"/>
          <w:i/>
          <w:iCs/>
          <w:sz w:val="20"/>
          <w:szCs w:val="20"/>
          <w:u w:val="single"/>
        </w:rPr>
        <w:t>Plagiarism</w:t>
      </w:r>
    </w:p>
    <w:p w14:paraId="25429CDA" w14:textId="77777777" w:rsidR="00761E7F" w:rsidRPr="002C068F" w:rsidRDefault="00761E7F" w:rsidP="00761E7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C068F">
        <w:rPr>
          <w:rFonts w:ascii="Times" w:hAnsi="Times" w:cs="Times New Roman"/>
          <w:sz w:val="20"/>
          <w:szCs w:val="20"/>
        </w:rPr>
        <w:t>Plagiarism will lead to automatic failure of this course. The instructor will follow standard procedures as outline in WWU’s catalogue in responding to plagiarism.</w:t>
      </w:r>
    </w:p>
    <w:p w14:paraId="07882008" w14:textId="77777777" w:rsidR="00761E7F" w:rsidRPr="002C068F" w:rsidRDefault="00761E7F" w:rsidP="00761E7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C068F">
        <w:rPr>
          <w:rFonts w:ascii="Times" w:hAnsi="Times" w:cs="Times New Roman"/>
          <w:i/>
          <w:iCs/>
          <w:sz w:val="20"/>
          <w:szCs w:val="20"/>
          <w:u w:val="single"/>
        </w:rPr>
        <w:lastRenderedPageBreak/>
        <w:t>Attendance</w:t>
      </w:r>
    </w:p>
    <w:p w14:paraId="0C41754D" w14:textId="77777777" w:rsidR="00761E7F" w:rsidRPr="002C068F" w:rsidRDefault="00761E7F" w:rsidP="00761E7F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C068F">
        <w:rPr>
          <w:rFonts w:ascii="Times" w:eastAsia="Times New Roman" w:hAnsi="Times" w:cs="Times New Roman"/>
          <w:sz w:val="20"/>
          <w:szCs w:val="20"/>
        </w:rPr>
        <w:t>Attendance is mandatory for this course. Two absences are allowed without affecting your grade. Each absence thereafter will lower your FINAL grade by 1/3 (So a “B” would become a “B-” for example.) It is your responsibility to ask for materials and information covered in your absence.</w:t>
      </w:r>
    </w:p>
    <w:p w14:paraId="463DCCC2" w14:textId="77777777" w:rsidR="00761E7F" w:rsidRPr="00600DC0" w:rsidRDefault="00761E7F" w:rsidP="00761E7F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C068F">
        <w:rPr>
          <w:rFonts w:ascii="Times" w:eastAsia="Times New Roman" w:hAnsi="Times" w:cs="Times New Roman"/>
          <w:sz w:val="20"/>
          <w:szCs w:val="20"/>
        </w:rPr>
        <w:t xml:space="preserve">Reasonable accommodation for persons with documented disabilities can be arranged through Disability Resources for Students at Old Main 110 or by email at </w:t>
      </w:r>
      <w:hyperlink r:id="rId6" w:history="1">
        <w:r w:rsidRPr="002C068F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drs@wwu.edu</w:t>
        </w:r>
      </w:hyperlink>
      <w:r w:rsidRPr="002C068F">
        <w:rPr>
          <w:rFonts w:ascii="Times" w:eastAsia="Times New Roman" w:hAnsi="Times" w:cs="Times New Roman"/>
          <w:sz w:val="20"/>
          <w:szCs w:val="20"/>
        </w:rPr>
        <w:t xml:space="preserve">. Please bring documentation to me within the </w:t>
      </w:r>
      <w:r w:rsidRPr="002C068F">
        <w:rPr>
          <w:rFonts w:ascii="Times" w:eastAsia="Times New Roman" w:hAnsi="Times" w:cs="Times New Roman"/>
          <w:i/>
          <w:iCs/>
          <w:sz w:val="20"/>
          <w:szCs w:val="20"/>
        </w:rPr>
        <w:t>first week</w:t>
      </w:r>
      <w:r w:rsidRPr="002C068F">
        <w:rPr>
          <w:rFonts w:ascii="Times" w:eastAsia="Times New Roman" w:hAnsi="Times" w:cs="Times New Roman"/>
          <w:sz w:val="20"/>
          <w:szCs w:val="20"/>
        </w:rPr>
        <w:t xml:space="preserve"> of class so we can work together from the start.</w:t>
      </w:r>
      <w:r w:rsidRPr="00600DC0">
        <w:rPr>
          <w:rFonts w:ascii="Times" w:hAnsi="Times" w:cs="Times New Roman"/>
          <w:sz w:val="20"/>
          <w:szCs w:val="20"/>
        </w:rPr>
        <w:t> </w:t>
      </w:r>
    </w:p>
    <w:p w14:paraId="4BE51ABF" w14:textId="77777777" w:rsidR="00761E7F" w:rsidRPr="002C068F" w:rsidRDefault="00761E7F" w:rsidP="00761E7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C068F">
        <w:rPr>
          <w:rFonts w:ascii="Times" w:hAnsi="Times" w:cs="Times New Roman"/>
          <w:i/>
          <w:iCs/>
          <w:sz w:val="20"/>
          <w:szCs w:val="20"/>
          <w:u w:val="single"/>
        </w:rPr>
        <w:t>Mobile Phones/ Laptops</w:t>
      </w:r>
    </w:p>
    <w:p w14:paraId="44E4A293" w14:textId="62490F90" w:rsidR="00761E7F" w:rsidRPr="0006465A" w:rsidRDefault="00761E7F" w:rsidP="00761E7F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C068F">
        <w:rPr>
          <w:rFonts w:ascii="Times" w:eastAsia="Times New Roman" w:hAnsi="Times" w:cs="Times New Roman"/>
          <w:sz w:val="20"/>
          <w:szCs w:val="20"/>
        </w:rPr>
        <w:t>All cell phones should be turned off when you enter the classroom.</w:t>
      </w:r>
      <w:permStart w:id="1403473069" w:ed="mitchek@wwu.edu"/>
      <w:permStart w:id="592053138" w:ed="wisec@wwu.edu"/>
      <w:permEnd w:id="1403473069"/>
      <w:permEnd w:id="592053138"/>
      <w:r w:rsidRPr="0006465A">
        <w:rPr>
          <w:rFonts w:ascii="Times" w:hAnsi="Times" w:cs="Times New Roman"/>
          <w:sz w:val="20"/>
          <w:szCs w:val="20"/>
        </w:rPr>
        <w:t>                                                               </w:t>
      </w:r>
    </w:p>
    <w:p w14:paraId="123DBF11" w14:textId="77777777" w:rsidR="00761E7F" w:rsidRPr="002C068F" w:rsidRDefault="00761E7F" w:rsidP="00761E7F">
      <w:pPr>
        <w:rPr>
          <w:rFonts w:ascii="Times" w:hAnsi="Times" w:cs="Times New Roman"/>
          <w:sz w:val="20"/>
          <w:szCs w:val="20"/>
        </w:rPr>
      </w:pPr>
      <w:r w:rsidRPr="002C068F">
        <w:rPr>
          <w:rFonts w:ascii="Times" w:hAnsi="Times" w:cs="Times New Roman"/>
          <w:b/>
          <w:bCs/>
          <w:sz w:val="20"/>
          <w:szCs w:val="20"/>
        </w:rPr>
        <w:t>GRADING</w:t>
      </w:r>
      <w:r w:rsidRPr="002C068F">
        <w:rPr>
          <w:rFonts w:ascii="Times" w:hAnsi="Times" w:cs="Times New Roman"/>
          <w:sz w:val="20"/>
          <w:szCs w:val="20"/>
        </w:rPr>
        <w:t> </w:t>
      </w:r>
      <w:r w:rsidRPr="002C068F">
        <w:rPr>
          <w:rFonts w:ascii="Times" w:hAnsi="Times" w:cs="Times New Roman"/>
          <w:b/>
          <w:bCs/>
          <w:sz w:val="20"/>
          <w:szCs w:val="20"/>
        </w:rPr>
        <w:t>&amp;</w:t>
      </w:r>
      <w:r w:rsidRPr="002C068F">
        <w:rPr>
          <w:rFonts w:ascii="Times" w:hAnsi="Times" w:cs="Times New Roman"/>
          <w:sz w:val="20"/>
          <w:szCs w:val="20"/>
        </w:rPr>
        <w:t xml:space="preserve"> </w:t>
      </w:r>
      <w:r w:rsidRPr="002C068F">
        <w:rPr>
          <w:rFonts w:ascii="Times" w:hAnsi="Times" w:cs="Times New Roman"/>
          <w:b/>
          <w:bCs/>
          <w:sz w:val="20"/>
          <w:szCs w:val="20"/>
        </w:rPr>
        <w:t xml:space="preserve">ASSIGNMENTS </w:t>
      </w:r>
      <w:r w:rsidRPr="002C068F">
        <w:rPr>
          <w:rFonts w:ascii="Times" w:hAnsi="Times" w:cs="Times New Roman"/>
          <w:sz w:val="20"/>
          <w:szCs w:val="20"/>
        </w:rPr>
        <w:t>         </w:t>
      </w:r>
    </w:p>
    <w:p w14:paraId="65D7A499" w14:textId="77777777" w:rsidR="00761E7F" w:rsidRPr="002C068F" w:rsidRDefault="00761E7F" w:rsidP="00761E7F">
      <w:pPr>
        <w:rPr>
          <w:rFonts w:ascii="Times" w:hAnsi="Times" w:cs="Times New Roman"/>
          <w:sz w:val="20"/>
          <w:szCs w:val="20"/>
        </w:rPr>
      </w:pPr>
      <w:r w:rsidRPr="002C068F">
        <w:rPr>
          <w:rFonts w:ascii="Times" w:hAnsi="Times" w:cs="Times New Roman"/>
          <w:sz w:val="20"/>
          <w:szCs w:val="20"/>
        </w:rPr>
        <w:t>Midterm [25%]</w:t>
      </w:r>
    </w:p>
    <w:p w14:paraId="1CD26EFB" w14:textId="77777777" w:rsidR="00761E7F" w:rsidRPr="002C068F" w:rsidRDefault="00761E7F" w:rsidP="00761E7F">
      <w:pPr>
        <w:rPr>
          <w:rFonts w:ascii="Times" w:hAnsi="Times" w:cs="Times New Roman"/>
          <w:sz w:val="20"/>
          <w:szCs w:val="20"/>
        </w:rPr>
      </w:pPr>
      <w:r w:rsidRPr="002C068F">
        <w:rPr>
          <w:rFonts w:ascii="Times" w:hAnsi="Times" w:cs="Times New Roman"/>
          <w:sz w:val="20"/>
          <w:szCs w:val="20"/>
        </w:rPr>
        <w:t>Take-Home Final Exam [25%]</w:t>
      </w:r>
    </w:p>
    <w:p w14:paraId="4FF84E27" w14:textId="77777777" w:rsidR="00761E7F" w:rsidRPr="002C068F" w:rsidRDefault="00761E7F" w:rsidP="00761E7F">
      <w:pPr>
        <w:rPr>
          <w:rFonts w:ascii="Times" w:hAnsi="Times" w:cs="Times New Roman"/>
          <w:sz w:val="20"/>
          <w:szCs w:val="20"/>
        </w:rPr>
      </w:pPr>
      <w:r w:rsidRPr="002C068F">
        <w:rPr>
          <w:rFonts w:ascii="Times" w:hAnsi="Times" w:cs="Times New Roman"/>
          <w:sz w:val="20"/>
          <w:szCs w:val="20"/>
        </w:rPr>
        <w:t>Formal Essay [25%]</w:t>
      </w:r>
    </w:p>
    <w:p w14:paraId="03DB0623" w14:textId="77777777" w:rsidR="00761E7F" w:rsidRPr="002C068F" w:rsidRDefault="00761E7F" w:rsidP="00761E7F">
      <w:pPr>
        <w:rPr>
          <w:rFonts w:ascii="Times" w:hAnsi="Times" w:cs="Times New Roman"/>
          <w:sz w:val="20"/>
          <w:szCs w:val="20"/>
        </w:rPr>
      </w:pPr>
      <w:r w:rsidRPr="002C068F">
        <w:rPr>
          <w:rFonts w:ascii="Times" w:hAnsi="Times" w:cs="Times New Roman"/>
          <w:sz w:val="20"/>
          <w:szCs w:val="20"/>
        </w:rPr>
        <w:t>Participation [25%]</w:t>
      </w:r>
    </w:p>
    <w:p w14:paraId="048729A3" w14:textId="77777777" w:rsidR="00761E7F" w:rsidRPr="002C068F" w:rsidRDefault="00761E7F" w:rsidP="00761E7F">
      <w:pPr>
        <w:rPr>
          <w:rFonts w:ascii="Times" w:hAnsi="Times" w:cs="Times New Roman"/>
          <w:sz w:val="20"/>
          <w:szCs w:val="20"/>
        </w:rPr>
      </w:pPr>
      <w:r w:rsidRPr="002C068F">
        <w:rPr>
          <w:rFonts w:ascii="Times" w:hAnsi="Times" w:cs="Times New Roman"/>
          <w:sz w:val="20"/>
          <w:szCs w:val="20"/>
        </w:rPr>
        <w:t>Note: “Participation” includes group work, attendance, presentations, in-class writing, etc.</w:t>
      </w:r>
    </w:p>
    <w:p w14:paraId="5054F92D" w14:textId="77777777" w:rsidR="00761E7F" w:rsidRPr="002C068F" w:rsidRDefault="00761E7F" w:rsidP="00761E7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C068F">
        <w:rPr>
          <w:rFonts w:ascii="Times" w:hAnsi="Times" w:cs="Times New Roman"/>
          <w:b/>
          <w:bCs/>
          <w:sz w:val="20"/>
          <w:szCs w:val="20"/>
          <w:u w:val="single"/>
        </w:rPr>
        <w:t>Class Schedule</w:t>
      </w:r>
    </w:p>
    <w:p w14:paraId="66E81E91" w14:textId="77777777" w:rsidR="00761E7F" w:rsidRPr="002C068F" w:rsidRDefault="00761E7F" w:rsidP="00761E7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C068F">
        <w:rPr>
          <w:rFonts w:ascii="Times" w:hAnsi="Times" w:cs="Times New Roman"/>
          <w:sz w:val="20"/>
          <w:szCs w:val="20"/>
        </w:rPr>
        <w:t xml:space="preserve">[Note: Due to non-standard nature of class meetings, the class schedule for all three sections taught will be the same.  However, readings and assignments for different sections are indicated according to course number, </w:t>
      </w:r>
      <w:proofErr w:type="spellStart"/>
      <w:r w:rsidRPr="002C068F">
        <w:rPr>
          <w:rFonts w:ascii="Times" w:hAnsi="Times" w:cs="Times New Roman"/>
          <w:sz w:val="20"/>
          <w:szCs w:val="20"/>
        </w:rPr>
        <w:t>i.e</w:t>
      </w:r>
      <w:proofErr w:type="spellEnd"/>
      <w:r w:rsidRPr="002C068F">
        <w:rPr>
          <w:rFonts w:ascii="Times" w:hAnsi="Times" w:cs="Times New Roman"/>
          <w:sz w:val="20"/>
          <w:szCs w:val="20"/>
        </w:rPr>
        <w:t xml:space="preserve"> 335, 333, 408</w:t>
      </w:r>
      <w:r>
        <w:rPr>
          <w:rFonts w:ascii="Times" w:hAnsi="Times" w:cs="Times New Roman"/>
          <w:sz w:val="20"/>
          <w:szCs w:val="20"/>
        </w:rPr>
        <w:t>, 350</w:t>
      </w:r>
      <w:r w:rsidRPr="002C068F">
        <w:rPr>
          <w:rFonts w:ascii="Times" w:hAnsi="Times" w:cs="Times New Roman"/>
          <w:sz w:val="20"/>
          <w:szCs w:val="20"/>
        </w:rPr>
        <w:t>]</w:t>
      </w:r>
    </w:p>
    <w:p w14:paraId="71E99E1A" w14:textId="77777777" w:rsidR="00761E7F" w:rsidRPr="002C068F" w:rsidRDefault="00761E7F" w:rsidP="00761E7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C068F">
        <w:rPr>
          <w:rFonts w:ascii="Times" w:hAnsi="Times" w:cs="Times New Roman"/>
          <w:sz w:val="20"/>
          <w:szCs w:val="20"/>
          <w:u w:val="single"/>
        </w:rPr>
        <w:t xml:space="preserve">READING </w:t>
      </w:r>
      <w:r w:rsidRPr="002C068F">
        <w:rPr>
          <w:rFonts w:ascii="Times" w:hAnsi="Times" w:cs="Times New Roman"/>
          <w:i/>
          <w:iCs/>
          <w:sz w:val="20"/>
          <w:szCs w:val="20"/>
          <w:u w:val="single"/>
        </w:rPr>
        <w:t>PRIOR</w:t>
      </w:r>
      <w:r w:rsidRPr="002C068F">
        <w:rPr>
          <w:rFonts w:ascii="Times" w:hAnsi="Times" w:cs="Times New Roman"/>
          <w:sz w:val="20"/>
          <w:szCs w:val="20"/>
          <w:u w:val="single"/>
        </w:rPr>
        <w:t xml:space="preserve"> TO QUARTER</w:t>
      </w:r>
      <w:r w:rsidRPr="002C068F">
        <w:rPr>
          <w:rFonts w:ascii="Times" w:hAnsi="Times" w:cs="Times New Roman"/>
          <w:sz w:val="20"/>
          <w:szCs w:val="20"/>
        </w:rPr>
        <w:t>:</w:t>
      </w:r>
    </w:p>
    <w:p w14:paraId="2A634E32" w14:textId="77777777" w:rsidR="00761E7F" w:rsidRPr="002C068F" w:rsidRDefault="00761E7F" w:rsidP="00761E7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C068F">
        <w:rPr>
          <w:rFonts w:ascii="Times" w:hAnsi="Times" w:cs="Times New Roman"/>
          <w:sz w:val="20"/>
          <w:szCs w:val="20"/>
        </w:rPr>
        <w:t xml:space="preserve">333/408: Read: F.E. Peters, </w:t>
      </w:r>
      <w:r w:rsidRPr="002C068F">
        <w:rPr>
          <w:rFonts w:ascii="Times" w:hAnsi="Times" w:cs="Times New Roman"/>
          <w:i/>
          <w:iCs/>
          <w:sz w:val="20"/>
          <w:szCs w:val="20"/>
        </w:rPr>
        <w:t>Judaism, Christianity, and Islam</w:t>
      </w:r>
      <w:r w:rsidRPr="002C068F">
        <w:rPr>
          <w:rFonts w:ascii="Times" w:hAnsi="Times" w:cs="Times New Roman"/>
          <w:sz w:val="20"/>
          <w:szCs w:val="20"/>
        </w:rPr>
        <w:t xml:space="preserve"> (Chapters 1-2)</w:t>
      </w:r>
    </w:p>
    <w:p w14:paraId="3EBBACA8" w14:textId="77777777" w:rsidR="00761E7F" w:rsidRPr="002C068F" w:rsidRDefault="00761E7F" w:rsidP="00761E7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C068F">
        <w:rPr>
          <w:rFonts w:ascii="Times" w:hAnsi="Times" w:cs="Times New Roman"/>
          <w:sz w:val="20"/>
          <w:szCs w:val="20"/>
        </w:rPr>
        <w:t xml:space="preserve">333/408: View film: </w:t>
      </w:r>
      <w:r w:rsidRPr="002C068F">
        <w:rPr>
          <w:rFonts w:ascii="Times" w:hAnsi="Times" w:cs="Times New Roman"/>
          <w:i/>
          <w:iCs/>
          <w:sz w:val="20"/>
          <w:szCs w:val="20"/>
        </w:rPr>
        <w:t xml:space="preserve">La </w:t>
      </w:r>
      <w:proofErr w:type="spellStart"/>
      <w:r w:rsidRPr="002C068F">
        <w:rPr>
          <w:rFonts w:ascii="Times" w:hAnsi="Times" w:cs="Times New Roman"/>
          <w:i/>
          <w:iCs/>
          <w:sz w:val="20"/>
          <w:szCs w:val="20"/>
        </w:rPr>
        <w:t>genèse</w:t>
      </w:r>
      <w:proofErr w:type="spellEnd"/>
      <w:r w:rsidRPr="002C068F">
        <w:rPr>
          <w:rFonts w:ascii="Times" w:hAnsi="Times" w:cs="Times New Roman"/>
          <w:sz w:val="20"/>
          <w:szCs w:val="20"/>
        </w:rPr>
        <w:t xml:space="preserve"> [</w:t>
      </w:r>
      <w:r w:rsidRPr="002C068F">
        <w:rPr>
          <w:rFonts w:ascii="Times" w:hAnsi="Times" w:cs="Times New Roman"/>
          <w:i/>
          <w:iCs/>
          <w:sz w:val="20"/>
          <w:szCs w:val="20"/>
        </w:rPr>
        <w:t>Genesis</w:t>
      </w:r>
      <w:r w:rsidRPr="002C068F">
        <w:rPr>
          <w:rFonts w:ascii="Times" w:hAnsi="Times" w:cs="Times New Roman"/>
          <w:sz w:val="20"/>
          <w:szCs w:val="20"/>
        </w:rPr>
        <w:t>]</w:t>
      </w:r>
    </w:p>
    <w:p w14:paraId="40DB705D" w14:textId="77777777" w:rsidR="00761E7F" w:rsidRDefault="00761E7F" w:rsidP="00761E7F">
      <w:pPr>
        <w:spacing w:before="100" w:beforeAutospacing="1" w:after="100" w:afterAutospacing="1"/>
        <w:rPr>
          <w:rFonts w:ascii="Times" w:hAnsi="Times" w:cs="Times New Roman"/>
          <w:i/>
          <w:iCs/>
          <w:sz w:val="20"/>
          <w:szCs w:val="20"/>
        </w:rPr>
      </w:pPr>
      <w:r w:rsidRPr="002C068F">
        <w:rPr>
          <w:rFonts w:ascii="Times" w:hAnsi="Times" w:cs="Times New Roman"/>
          <w:sz w:val="20"/>
          <w:szCs w:val="20"/>
        </w:rPr>
        <w:t xml:space="preserve">335: Read: Ngugi, </w:t>
      </w:r>
      <w:r w:rsidRPr="002C068F">
        <w:rPr>
          <w:rFonts w:ascii="Times" w:hAnsi="Times" w:cs="Times New Roman"/>
          <w:i/>
          <w:iCs/>
          <w:sz w:val="20"/>
          <w:szCs w:val="20"/>
        </w:rPr>
        <w:t>The River Between</w:t>
      </w:r>
    </w:p>
    <w:p w14:paraId="3D7276A1" w14:textId="77777777" w:rsidR="00761E7F" w:rsidRDefault="00761E7F" w:rsidP="00761E7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350: Read Ba, </w:t>
      </w:r>
      <w:r w:rsidRPr="00DA6DD1">
        <w:rPr>
          <w:rFonts w:ascii="Times" w:hAnsi="Times" w:cs="Times New Roman"/>
          <w:i/>
          <w:sz w:val="20"/>
          <w:szCs w:val="20"/>
        </w:rPr>
        <w:t xml:space="preserve">So Long </w:t>
      </w:r>
      <w:proofErr w:type="gramStart"/>
      <w:r w:rsidRPr="00DA6DD1">
        <w:rPr>
          <w:rFonts w:ascii="Times" w:hAnsi="Times" w:cs="Times New Roman"/>
          <w:i/>
          <w:sz w:val="20"/>
          <w:szCs w:val="20"/>
        </w:rPr>
        <w:t>A</w:t>
      </w:r>
      <w:proofErr w:type="gramEnd"/>
      <w:r w:rsidRPr="00DA6DD1">
        <w:rPr>
          <w:rFonts w:ascii="Times" w:hAnsi="Times" w:cs="Times New Roman"/>
          <w:i/>
          <w:sz w:val="20"/>
          <w:szCs w:val="20"/>
        </w:rPr>
        <w:t xml:space="preserve"> Letter</w:t>
      </w:r>
    </w:p>
    <w:p w14:paraId="6B3DC5F8" w14:textId="77777777" w:rsidR="00761E7F" w:rsidRPr="00BF2646" w:rsidRDefault="00761E7F" w:rsidP="00761E7F">
      <w:pPr>
        <w:rPr>
          <w:rFonts w:ascii="Times" w:hAnsi="Times" w:cs="Times New Roman"/>
          <w:sz w:val="20"/>
          <w:szCs w:val="20"/>
        </w:rPr>
      </w:pPr>
      <w:r w:rsidRPr="00BF2646">
        <w:rPr>
          <w:rFonts w:ascii="Times" w:hAnsi="Times" w:cs="Times New Roman"/>
          <w:sz w:val="20"/>
          <w:szCs w:val="20"/>
          <w:u w:val="single"/>
        </w:rPr>
        <w:t>WWU ON-CAMPUS (Before Senegal):</w:t>
      </w:r>
    </w:p>
    <w:p w14:paraId="3BE09FDF" w14:textId="408BF067" w:rsidR="00761E7F" w:rsidRDefault="00761E7F" w:rsidP="00761E7F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Tuesday</w:t>
      </w:r>
      <w:r w:rsidRPr="00BF2646">
        <w:rPr>
          <w:rFonts w:ascii="Times" w:hAnsi="Times" w:cs="Times New Roman"/>
          <w:sz w:val="20"/>
          <w:szCs w:val="20"/>
        </w:rPr>
        <w:t>, 1/</w:t>
      </w:r>
      <w:r>
        <w:rPr>
          <w:rFonts w:ascii="Times" w:hAnsi="Times" w:cs="Times New Roman"/>
          <w:sz w:val="20"/>
          <w:szCs w:val="20"/>
        </w:rPr>
        <w:t>3</w:t>
      </w:r>
      <w:r w:rsidRPr="00BF2646">
        <w:rPr>
          <w:rFonts w:ascii="Times" w:hAnsi="Times" w:cs="Times New Roman"/>
          <w:sz w:val="20"/>
          <w:szCs w:val="20"/>
        </w:rPr>
        <w:t>: 12-4:30: Course Intro and Syllabus; 333/408/335/350.</w:t>
      </w:r>
    </w:p>
    <w:p w14:paraId="336213B1" w14:textId="77777777" w:rsidR="00761E7F" w:rsidRPr="00BF2646" w:rsidRDefault="00761E7F" w:rsidP="00761E7F">
      <w:pPr>
        <w:rPr>
          <w:rFonts w:ascii="Times" w:hAnsi="Times" w:cs="Times New Roman"/>
          <w:sz w:val="20"/>
          <w:szCs w:val="20"/>
        </w:rPr>
      </w:pPr>
    </w:p>
    <w:p w14:paraId="549A336F" w14:textId="03800BDE" w:rsidR="00761E7F" w:rsidRPr="00BF2646" w:rsidRDefault="00761E7F" w:rsidP="00761E7F">
      <w:pPr>
        <w:rPr>
          <w:rFonts w:ascii="Times" w:hAnsi="Times" w:cs="Times New Roman"/>
          <w:sz w:val="20"/>
          <w:szCs w:val="20"/>
        </w:rPr>
      </w:pPr>
      <w:r w:rsidRPr="00BF2646">
        <w:rPr>
          <w:rFonts w:ascii="Times" w:hAnsi="Times" w:cs="Times New Roman"/>
          <w:sz w:val="20"/>
          <w:szCs w:val="20"/>
        </w:rPr>
        <w:t>Wednesday, 1/</w:t>
      </w:r>
      <w:r>
        <w:rPr>
          <w:rFonts w:ascii="Times" w:hAnsi="Times" w:cs="Times New Roman"/>
          <w:sz w:val="20"/>
          <w:szCs w:val="20"/>
        </w:rPr>
        <w:t>4</w:t>
      </w:r>
      <w:r w:rsidRPr="00BF2646">
        <w:rPr>
          <w:rFonts w:ascii="Times" w:hAnsi="Times" w:cs="Times New Roman"/>
          <w:sz w:val="20"/>
          <w:szCs w:val="20"/>
        </w:rPr>
        <w:t xml:space="preserve">: 12-4:30pm, 4.5 </w:t>
      </w:r>
      <w:proofErr w:type="spellStart"/>
      <w:r w:rsidRPr="00BF2646">
        <w:rPr>
          <w:rFonts w:ascii="Times" w:hAnsi="Times" w:cs="Times New Roman"/>
          <w:sz w:val="20"/>
          <w:szCs w:val="20"/>
        </w:rPr>
        <w:t>hrs</w:t>
      </w:r>
      <w:proofErr w:type="spellEnd"/>
      <w:r w:rsidRPr="00BF2646">
        <w:rPr>
          <w:rFonts w:ascii="Times" w:hAnsi="Times" w:cs="Times New Roman"/>
          <w:sz w:val="20"/>
          <w:szCs w:val="20"/>
        </w:rPr>
        <w:t>; 333/408/335/350.</w:t>
      </w:r>
    </w:p>
    <w:p w14:paraId="3AB403C3" w14:textId="4267ACAE" w:rsid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BF2646">
        <w:rPr>
          <w:rFonts w:ascii="Times" w:hAnsi="Times" w:cs="Times New Roman"/>
          <w:sz w:val="20"/>
          <w:szCs w:val="20"/>
        </w:rPr>
        <w:t>Thursday, 1/</w:t>
      </w:r>
      <w:r>
        <w:rPr>
          <w:rFonts w:ascii="Times" w:hAnsi="Times" w:cs="Times New Roman"/>
          <w:sz w:val="20"/>
          <w:szCs w:val="20"/>
        </w:rPr>
        <w:t>5</w:t>
      </w:r>
      <w:r w:rsidRPr="00BF2646">
        <w:rPr>
          <w:rFonts w:ascii="Times" w:hAnsi="Times" w:cs="Times New Roman"/>
          <w:sz w:val="20"/>
          <w:szCs w:val="20"/>
        </w:rPr>
        <w:t xml:space="preserve">: </w:t>
      </w:r>
      <w:r>
        <w:rPr>
          <w:rFonts w:ascii="Times" w:hAnsi="Times" w:cs="Times New Roman"/>
          <w:sz w:val="20"/>
          <w:szCs w:val="20"/>
        </w:rPr>
        <w:t>12:00-3:30</w:t>
      </w:r>
      <w:r w:rsidRPr="00BF2646">
        <w:rPr>
          <w:rFonts w:ascii="Times" w:hAnsi="Times" w:cs="Times New Roman"/>
          <w:sz w:val="20"/>
          <w:szCs w:val="20"/>
        </w:rPr>
        <w:t xml:space="preserve">, 3.5 </w:t>
      </w:r>
      <w:proofErr w:type="spellStart"/>
      <w:r w:rsidRPr="00BF2646">
        <w:rPr>
          <w:rFonts w:ascii="Times" w:hAnsi="Times" w:cs="Times New Roman"/>
          <w:sz w:val="20"/>
          <w:szCs w:val="20"/>
        </w:rPr>
        <w:t>hrs</w:t>
      </w:r>
      <w:proofErr w:type="spellEnd"/>
      <w:r w:rsidRPr="00BF2646">
        <w:rPr>
          <w:rFonts w:ascii="Times" w:hAnsi="Times" w:cs="Times New Roman"/>
          <w:sz w:val="20"/>
          <w:szCs w:val="20"/>
        </w:rPr>
        <w:t xml:space="preserve">; 333/408: Lecture/Discussion: “Ancient Egypt &amp; The Abrahamic, </w:t>
      </w:r>
      <w:proofErr w:type="spellStart"/>
      <w:r w:rsidRPr="00BF2646">
        <w:rPr>
          <w:rFonts w:ascii="Times" w:hAnsi="Times" w:cs="Times New Roman"/>
          <w:sz w:val="20"/>
          <w:szCs w:val="20"/>
        </w:rPr>
        <w:t>pt</w:t>
      </w:r>
      <w:proofErr w:type="spellEnd"/>
      <w:r w:rsidRPr="00BF2646">
        <w:rPr>
          <w:rFonts w:ascii="Times" w:hAnsi="Times" w:cs="Times New Roman"/>
          <w:sz w:val="20"/>
          <w:szCs w:val="20"/>
        </w:rPr>
        <w:t xml:space="preserve"> 1”; Read: </w:t>
      </w:r>
      <w:r w:rsidRPr="00BF2646">
        <w:rPr>
          <w:rFonts w:ascii="Times" w:hAnsi="Times" w:cs="Times New Roman"/>
          <w:i/>
          <w:iCs/>
          <w:sz w:val="20"/>
          <w:szCs w:val="20"/>
        </w:rPr>
        <w:t>Egyptian Book of the Dead</w:t>
      </w:r>
      <w:r w:rsidRPr="00BF2646">
        <w:rPr>
          <w:rFonts w:ascii="Times" w:hAnsi="Times" w:cs="Times New Roman"/>
          <w:sz w:val="20"/>
          <w:szCs w:val="20"/>
        </w:rPr>
        <w:t xml:space="preserve"> (</w:t>
      </w:r>
      <w:proofErr w:type="spellStart"/>
      <w:r w:rsidRPr="00BF2646">
        <w:rPr>
          <w:rFonts w:ascii="Times" w:hAnsi="Times" w:cs="Times New Roman"/>
          <w:sz w:val="20"/>
          <w:szCs w:val="20"/>
        </w:rPr>
        <w:t>Goelet</w:t>
      </w:r>
      <w:proofErr w:type="spellEnd"/>
      <w:r w:rsidRPr="00BF2646">
        <w:rPr>
          <w:rFonts w:ascii="Times" w:hAnsi="Times" w:cs="Times New Roman"/>
          <w:sz w:val="20"/>
          <w:szCs w:val="20"/>
        </w:rPr>
        <w:t>, “Commentary”; Plates 1-4; “Commentary” on “Plates 1-4.”</w:t>
      </w:r>
    </w:p>
    <w:p w14:paraId="270132E6" w14:textId="77777777" w:rsidR="00761E7F" w:rsidRPr="00BF2646" w:rsidRDefault="00761E7F" w:rsidP="00761E7F">
      <w:pPr>
        <w:rPr>
          <w:rFonts w:ascii="Times" w:hAnsi="Times" w:cs="Times New Roman"/>
          <w:sz w:val="20"/>
          <w:szCs w:val="20"/>
        </w:rPr>
      </w:pPr>
    </w:p>
    <w:p w14:paraId="740A59F9" w14:textId="0C792847" w:rsidR="00761E7F" w:rsidRPr="00BF2646" w:rsidRDefault="00761E7F" w:rsidP="00761E7F">
      <w:pPr>
        <w:rPr>
          <w:rFonts w:ascii="Times" w:hAnsi="Times" w:cs="Times New Roman"/>
          <w:sz w:val="20"/>
          <w:szCs w:val="20"/>
        </w:rPr>
      </w:pPr>
      <w:r w:rsidRPr="00BF2646">
        <w:rPr>
          <w:rFonts w:ascii="Times" w:hAnsi="Times" w:cs="Times New Roman"/>
          <w:sz w:val="20"/>
          <w:szCs w:val="20"/>
        </w:rPr>
        <w:t>Friday, 1/</w:t>
      </w:r>
      <w:r>
        <w:rPr>
          <w:rFonts w:ascii="Times" w:hAnsi="Times" w:cs="Times New Roman"/>
          <w:sz w:val="20"/>
          <w:szCs w:val="20"/>
        </w:rPr>
        <w:t>6</w:t>
      </w:r>
      <w:r w:rsidRPr="00BF2646">
        <w:rPr>
          <w:rFonts w:ascii="Times" w:hAnsi="Times" w:cs="Times New Roman"/>
          <w:sz w:val="20"/>
          <w:szCs w:val="20"/>
        </w:rPr>
        <w:t xml:space="preserve">: 12:30-4:30: 4.5 </w:t>
      </w:r>
      <w:proofErr w:type="spellStart"/>
      <w:r w:rsidRPr="00BF2646">
        <w:rPr>
          <w:rFonts w:ascii="Times" w:hAnsi="Times" w:cs="Times New Roman"/>
          <w:sz w:val="20"/>
          <w:szCs w:val="20"/>
        </w:rPr>
        <w:t>hrs</w:t>
      </w:r>
      <w:proofErr w:type="spellEnd"/>
      <w:r w:rsidRPr="00BF2646">
        <w:rPr>
          <w:rFonts w:ascii="Times" w:hAnsi="Times" w:cs="Times New Roman"/>
          <w:sz w:val="20"/>
          <w:szCs w:val="20"/>
        </w:rPr>
        <w:t xml:space="preserve">: 333/408/350: Read: Peters, </w:t>
      </w:r>
      <w:r w:rsidRPr="00BF2646">
        <w:rPr>
          <w:rFonts w:ascii="Times" w:hAnsi="Times" w:cs="Times New Roman"/>
          <w:i/>
          <w:iCs/>
          <w:sz w:val="20"/>
          <w:szCs w:val="20"/>
        </w:rPr>
        <w:t>Judaism, Christianity, and Islam</w:t>
      </w:r>
      <w:r w:rsidRPr="00BF2646">
        <w:rPr>
          <w:rFonts w:ascii="Times" w:hAnsi="Times" w:cs="Times New Roman"/>
          <w:sz w:val="20"/>
          <w:szCs w:val="20"/>
        </w:rPr>
        <w:t xml:space="preserve"> (Chapter 3).</w:t>
      </w:r>
    </w:p>
    <w:p w14:paraId="4C2A9D0B" w14:textId="77777777" w:rsidR="00761E7F" w:rsidRPr="00BF2646" w:rsidRDefault="00761E7F" w:rsidP="00761E7F">
      <w:pPr>
        <w:rPr>
          <w:rFonts w:ascii="Times" w:hAnsi="Times" w:cs="Times New Roman"/>
          <w:sz w:val="20"/>
          <w:szCs w:val="20"/>
        </w:rPr>
      </w:pPr>
      <w:r w:rsidRPr="00BF2646">
        <w:rPr>
          <w:rFonts w:ascii="Times" w:hAnsi="Times" w:cs="Times New Roman"/>
          <w:sz w:val="20"/>
          <w:szCs w:val="20"/>
        </w:rPr>
        <w:t>---</w:t>
      </w:r>
    </w:p>
    <w:p w14:paraId="19D784F1" w14:textId="1778C084" w:rsid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BF2646">
        <w:rPr>
          <w:rFonts w:ascii="Times" w:hAnsi="Times" w:cs="Times New Roman"/>
          <w:sz w:val="20"/>
          <w:szCs w:val="20"/>
        </w:rPr>
        <w:t>Monday, 1/</w:t>
      </w:r>
      <w:r>
        <w:rPr>
          <w:rFonts w:ascii="Times" w:hAnsi="Times" w:cs="Times New Roman"/>
          <w:sz w:val="20"/>
          <w:szCs w:val="20"/>
        </w:rPr>
        <w:t>9</w:t>
      </w:r>
      <w:r w:rsidRPr="00BF2646">
        <w:rPr>
          <w:rFonts w:ascii="Times" w:hAnsi="Times" w:cs="Times New Roman"/>
          <w:sz w:val="20"/>
          <w:szCs w:val="20"/>
        </w:rPr>
        <w:t xml:space="preserve">: 12-4:30pm 4.5 </w:t>
      </w:r>
      <w:proofErr w:type="spellStart"/>
      <w:r w:rsidRPr="00BF2646">
        <w:rPr>
          <w:rFonts w:ascii="Times" w:hAnsi="Times" w:cs="Times New Roman"/>
          <w:sz w:val="20"/>
          <w:szCs w:val="20"/>
        </w:rPr>
        <w:t>hrs</w:t>
      </w:r>
      <w:proofErr w:type="spellEnd"/>
      <w:r w:rsidRPr="00BF2646">
        <w:rPr>
          <w:rFonts w:ascii="Times" w:hAnsi="Times" w:cs="Times New Roman"/>
          <w:sz w:val="20"/>
          <w:szCs w:val="20"/>
        </w:rPr>
        <w:t>; 333/</w:t>
      </w:r>
      <w:proofErr w:type="gramStart"/>
      <w:r w:rsidRPr="00BF2646">
        <w:rPr>
          <w:rFonts w:ascii="Times" w:hAnsi="Times" w:cs="Times New Roman"/>
          <w:sz w:val="20"/>
          <w:szCs w:val="20"/>
        </w:rPr>
        <w:t>408:Lecture</w:t>
      </w:r>
      <w:proofErr w:type="gramEnd"/>
      <w:r w:rsidRPr="00BF2646">
        <w:rPr>
          <w:rFonts w:ascii="Times" w:hAnsi="Times" w:cs="Times New Roman"/>
          <w:sz w:val="20"/>
          <w:szCs w:val="20"/>
        </w:rPr>
        <w:t>/Discussion 1: “Islam and the Abrahamic”; 335: Lecture/Discussion 2: “</w:t>
      </w:r>
      <w:proofErr w:type="spellStart"/>
      <w:r w:rsidRPr="00BF2646">
        <w:rPr>
          <w:rFonts w:ascii="Times" w:hAnsi="Times" w:cs="Times New Roman"/>
          <w:sz w:val="20"/>
          <w:szCs w:val="20"/>
        </w:rPr>
        <w:t>Sembene’s</w:t>
      </w:r>
      <w:proofErr w:type="spellEnd"/>
      <w:r w:rsidRPr="00BF264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F2646">
        <w:rPr>
          <w:rFonts w:ascii="Times" w:hAnsi="Times" w:cs="Times New Roman"/>
          <w:i/>
          <w:iCs/>
          <w:sz w:val="20"/>
          <w:szCs w:val="20"/>
        </w:rPr>
        <w:t>Mooladé</w:t>
      </w:r>
      <w:proofErr w:type="spellEnd"/>
      <w:r w:rsidRPr="00BF2646">
        <w:rPr>
          <w:rFonts w:ascii="Times" w:hAnsi="Times" w:cs="Times New Roman"/>
          <w:i/>
          <w:iCs/>
          <w:sz w:val="20"/>
          <w:szCs w:val="20"/>
        </w:rPr>
        <w:t xml:space="preserve"> &amp;</w:t>
      </w:r>
      <w:r w:rsidRPr="00BF2646">
        <w:rPr>
          <w:rFonts w:ascii="Times" w:hAnsi="Times" w:cs="Times New Roman"/>
          <w:sz w:val="20"/>
          <w:szCs w:val="20"/>
        </w:rPr>
        <w:t xml:space="preserve"> Ngugi's </w:t>
      </w:r>
      <w:r w:rsidRPr="00BF2646">
        <w:rPr>
          <w:rFonts w:ascii="Times" w:hAnsi="Times" w:cs="Times New Roman"/>
          <w:i/>
          <w:iCs/>
          <w:sz w:val="20"/>
          <w:szCs w:val="20"/>
        </w:rPr>
        <w:t>The River Between"; </w:t>
      </w:r>
      <w:r w:rsidRPr="00BF2646">
        <w:rPr>
          <w:rFonts w:ascii="Times" w:hAnsi="Times" w:cs="Times New Roman"/>
          <w:sz w:val="20"/>
          <w:szCs w:val="20"/>
        </w:rPr>
        <w:t xml:space="preserve">333/408: Read Peters, </w:t>
      </w:r>
      <w:r w:rsidRPr="00BF2646">
        <w:rPr>
          <w:rFonts w:ascii="Times" w:hAnsi="Times" w:cs="Times New Roman"/>
          <w:i/>
          <w:iCs/>
          <w:sz w:val="20"/>
          <w:szCs w:val="20"/>
        </w:rPr>
        <w:t>Judaism, Christianity, and Islam</w:t>
      </w:r>
      <w:r w:rsidRPr="00BF2646">
        <w:rPr>
          <w:rFonts w:ascii="Times" w:hAnsi="Times" w:cs="Times New Roman"/>
          <w:sz w:val="20"/>
          <w:szCs w:val="20"/>
        </w:rPr>
        <w:t xml:space="preserve"> (Chapter 4); 335: View: </w:t>
      </w:r>
      <w:proofErr w:type="spellStart"/>
      <w:r w:rsidRPr="00BF2646">
        <w:rPr>
          <w:rFonts w:ascii="Times" w:hAnsi="Times" w:cs="Times New Roman"/>
          <w:i/>
          <w:iCs/>
          <w:sz w:val="20"/>
          <w:szCs w:val="20"/>
        </w:rPr>
        <w:t>Mooladé</w:t>
      </w:r>
      <w:proofErr w:type="spellEnd"/>
      <w:r w:rsidRPr="00BF2646">
        <w:rPr>
          <w:rFonts w:ascii="Times" w:hAnsi="Times" w:cs="Times New Roman"/>
          <w:sz w:val="20"/>
          <w:szCs w:val="20"/>
        </w:rPr>
        <w:t>.</w:t>
      </w:r>
    </w:p>
    <w:p w14:paraId="7C13D223" w14:textId="77777777" w:rsidR="00761E7F" w:rsidRDefault="00761E7F" w:rsidP="00761E7F">
      <w:pPr>
        <w:rPr>
          <w:rFonts w:ascii="Times" w:hAnsi="Times" w:cs="Times New Roman"/>
          <w:sz w:val="20"/>
          <w:szCs w:val="20"/>
        </w:rPr>
      </w:pPr>
    </w:p>
    <w:p w14:paraId="1F717896" w14:textId="5645CC97" w:rsid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BF2646">
        <w:rPr>
          <w:rFonts w:ascii="Times" w:hAnsi="Times" w:cs="Times New Roman"/>
          <w:sz w:val="20"/>
          <w:szCs w:val="20"/>
        </w:rPr>
        <w:t>Tuesday 1/1</w:t>
      </w:r>
      <w:r>
        <w:rPr>
          <w:rFonts w:ascii="Times" w:hAnsi="Times" w:cs="Times New Roman"/>
          <w:sz w:val="20"/>
          <w:szCs w:val="20"/>
        </w:rPr>
        <w:t>0</w:t>
      </w:r>
      <w:r w:rsidRPr="00BF2646">
        <w:rPr>
          <w:rFonts w:ascii="Times" w:hAnsi="Times" w:cs="Times New Roman"/>
          <w:sz w:val="20"/>
          <w:szCs w:val="20"/>
        </w:rPr>
        <w:t>:</w:t>
      </w:r>
      <w:r>
        <w:rPr>
          <w:rFonts w:ascii="Times" w:hAnsi="Times" w:cs="Times New Roman"/>
          <w:sz w:val="20"/>
          <w:szCs w:val="20"/>
        </w:rPr>
        <w:t>12: 3;30</w:t>
      </w:r>
      <w:r w:rsidRPr="00BF2646">
        <w:rPr>
          <w:rFonts w:ascii="Times" w:hAnsi="Times" w:cs="Times New Roman"/>
          <w:sz w:val="20"/>
          <w:szCs w:val="20"/>
        </w:rPr>
        <w:t xml:space="preserve">, 3.5 </w:t>
      </w:r>
      <w:proofErr w:type="spellStart"/>
      <w:r w:rsidRPr="00BF2646">
        <w:rPr>
          <w:rFonts w:ascii="Times" w:hAnsi="Times" w:cs="Times New Roman"/>
          <w:sz w:val="20"/>
          <w:szCs w:val="20"/>
        </w:rPr>
        <w:t>hrs</w:t>
      </w:r>
      <w:proofErr w:type="spellEnd"/>
      <w:r w:rsidRPr="00BF2646">
        <w:rPr>
          <w:rFonts w:ascii="Times" w:hAnsi="Times" w:cs="Times New Roman"/>
          <w:sz w:val="20"/>
          <w:szCs w:val="20"/>
        </w:rPr>
        <w:t>; 333/408: Read: Hale/</w:t>
      </w:r>
      <w:proofErr w:type="spellStart"/>
      <w:r w:rsidRPr="00BF2646">
        <w:rPr>
          <w:rFonts w:ascii="Times" w:hAnsi="Times" w:cs="Times New Roman"/>
          <w:sz w:val="20"/>
          <w:szCs w:val="20"/>
        </w:rPr>
        <w:t>Malio</w:t>
      </w:r>
      <w:proofErr w:type="spellEnd"/>
      <w:r w:rsidRPr="00BF2646">
        <w:rPr>
          <w:rFonts w:ascii="Times" w:hAnsi="Times" w:cs="Times New Roman"/>
          <w:sz w:val="20"/>
          <w:szCs w:val="20"/>
        </w:rPr>
        <w:t xml:space="preserve">, </w:t>
      </w:r>
      <w:r w:rsidRPr="00BF2646">
        <w:rPr>
          <w:rFonts w:ascii="Times" w:hAnsi="Times" w:cs="Times New Roman"/>
          <w:i/>
          <w:iCs/>
          <w:sz w:val="20"/>
          <w:szCs w:val="20"/>
        </w:rPr>
        <w:t>The Epic of Askia Mohammed</w:t>
      </w:r>
      <w:r w:rsidRPr="00BF2646">
        <w:rPr>
          <w:rFonts w:ascii="Times" w:hAnsi="Times" w:cs="Times New Roman"/>
          <w:sz w:val="20"/>
          <w:szCs w:val="20"/>
        </w:rPr>
        <w:t>.</w:t>
      </w:r>
    </w:p>
    <w:p w14:paraId="5F2BCD4F" w14:textId="77777777" w:rsidR="00761E7F" w:rsidRPr="00BF2646" w:rsidRDefault="00761E7F" w:rsidP="00761E7F">
      <w:pPr>
        <w:rPr>
          <w:rFonts w:ascii="Times" w:hAnsi="Times" w:cs="Times New Roman"/>
          <w:sz w:val="20"/>
          <w:szCs w:val="20"/>
        </w:rPr>
      </w:pPr>
    </w:p>
    <w:p w14:paraId="2E704018" w14:textId="3EBCCABB" w:rsid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BF2646">
        <w:rPr>
          <w:rFonts w:ascii="Times" w:hAnsi="Times" w:cs="Times New Roman"/>
          <w:sz w:val="20"/>
          <w:szCs w:val="20"/>
        </w:rPr>
        <w:t>Wednesday, 1/1</w:t>
      </w:r>
      <w:r>
        <w:rPr>
          <w:rFonts w:ascii="Times" w:hAnsi="Times" w:cs="Times New Roman"/>
          <w:sz w:val="20"/>
          <w:szCs w:val="20"/>
        </w:rPr>
        <w:t>1</w:t>
      </w:r>
      <w:r w:rsidRPr="00BF2646">
        <w:rPr>
          <w:rFonts w:ascii="Times" w:hAnsi="Times" w:cs="Times New Roman"/>
          <w:sz w:val="20"/>
          <w:szCs w:val="20"/>
        </w:rPr>
        <w:t xml:space="preserve">: 12-4:30pm, 4.5 </w:t>
      </w:r>
      <w:proofErr w:type="spellStart"/>
      <w:r w:rsidRPr="00BF2646">
        <w:rPr>
          <w:rFonts w:ascii="Times" w:hAnsi="Times" w:cs="Times New Roman"/>
          <w:sz w:val="20"/>
          <w:szCs w:val="20"/>
        </w:rPr>
        <w:t>hrs</w:t>
      </w:r>
      <w:proofErr w:type="spellEnd"/>
      <w:r w:rsidRPr="00BF2646">
        <w:rPr>
          <w:rFonts w:ascii="Times" w:hAnsi="Times" w:cs="Times New Roman"/>
          <w:sz w:val="20"/>
          <w:szCs w:val="20"/>
        </w:rPr>
        <w:t xml:space="preserve">; 333/408/350: Read: Wise/Kati, </w:t>
      </w:r>
      <w:r w:rsidRPr="00BF2646">
        <w:rPr>
          <w:rFonts w:ascii="Times" w:hAnsi="Times" w:cs="Times New Roman"/>
          <w:i/>
          <w:iCs/>
          <w:sz w:val="20"/>
          <w:szCs w:val="20"/>
        </w:rPr>
        <w:t>Timbuktu Chronicles</w:t>
      </w:r>
      <w:r w:rsidRPr="00BF2646">
        <w:rPr>
          <w:rFonts w:ascii="Times" w:hAnsi="Times" w:cs="Times New Roman"/>
          <w:sz w:val="20"/>
          <w:szCs w:val="20"/>
        </w:rPr>
        <w:t xml:space="preserve"> (ix-xxvii; 15-62; 85-114).</w:t>
      </w:r>
    </w:p>
    <w:p w14:paraId="23579DE1" w14:textId="77777777" w:rsidR="00761E7F" w:rsidRPr="00BF2646" w:rsidRDefault="00761E7F" w:rsidP="00761E7F">
      <w:pPr>
        <w:rPr>
          <w:rFonts w:ascii="Times" w:hAnsi="Times" w:cs="Times New Roman"/>
          <w:sz w:val="20"/>
          <w:szCs w:val="20"/>
        </w:rPr>
      </w:pPr>
    </w:p>
    <w:p w14:paraId="73508D50" w14:textId="364729B5" w:rsid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BF2646">
        <w:rPr>
          <w:rFonts w:ascii="Times" w:hAnsi="Times" w:cs="Times New Roman"/>
          <w:sz w:val="20"/>
          <w:szCs w:val="20"/>
        </w:rPr>
        <w:t>Thursday, 1/</w:t>
      </w:r>
      <w:proofErr w:type="gramStart"/>
      <w:r w:rsidRPr="00BF2646">
        <w:rPr>
          <w:rFonts w:ascii="Times" w:hAnsi="Times" w:cs="Times New Roman"/>
          <w:sz w:val="20"/>
          <w:szCs w:val="20"/>
        </w:rPr>
        <w:t>1</w:t>
      </w:r>
      <w:r>
        <w:rPr>
          <w:rFonts w:ascii="Times" w:hAnsi="Times" w:cs="Times New Roman"/>
          <w:sz w:val="20"/>
          <w:szCs w:val="20"/>
        </w:rPr>
        <w:t>2</w:t>
      </w:r>
      <w:r w:rsidRPr="00BF2646">
        <w:rPr>
          <w:rFonts w:ascii="Times" w:hAnsi="Times" w:cs="Times New Roman"/>
          <w:sz w:val="20"/>
          <w:szCs w:val="20"/>
        </w:rPr>
        <w:t>:,</w:t>
      </w:r>
      <w:proofErr w:type="gramEnd"/>
      <w:r w:rsidRPr="00BF2646">
        <w:rPr>
          <w:rFonts w:ascii="Times" w:hAnsi="Times" w:cs="Times New Roman"/>
          <w:sz w:val="20"/>
          <w:szCs w:val="20"/>
        </w:rPr>
        <w:t xml:space="preserve"> 3.5hrs; 333/408: Read: Wise/Kati, </w:t>
      </w:r>
      <w:r w:rsidRPr="00BF2646">
        <w:rPr>
          <w:rFonts w:ascii="Times" w:hAnsi="Times" w:cs="Times New Roman"/>
          <w:i/>
          <w:iCs/>
          <w:sz w:val="20"/>
          <w:szCs w:val="20"/>
        </w:rPr>
        <w:t>Timbuktu Chronicles</w:t>
      </w:r>
      <w:r w:rsidRPr="00BF2646">
        <w:rPr>
          <w:rFonts w:ascii="Times" w:hAnsi="Times" w:cs="Times New Roman"/>
          <w:sz w:val="20"/>
          <w:szCs w:val="20"/>
        </w:rPr>
        <w:t xml:space="preserve"> (115-154); 335: In-class film viewing and discussion: </w:t>
      </w:r>
      <w:proofErr w:type="spellStart"/>
      <w:r w:rsidRPr="00BF2646">
        <w:rPr>
          <w:rFonts w:ascii="Times" w:hAnsi="Times" w:cs="Times New Roman"/>
          <w:i/>
          <w:iCs/>
          <w:sz w:val="20"/>
          <w:szCs w:val="20"/>
        </w:rPr>
        <w:t>Xala</w:t>
      </w:r>
      <w:proofErr w:type="spellEnd"/>
      <w:r w:rsidRPr="00BF2646">
        <w:rPr>
          <w:rFonts w:ascii="Times" w:hAnsi="Times" w:cs="Times New Roman"/>
          <w:sz w:val="20"/>
          <w:szCs w:val="20"/>
        </w:rPr>
        <w:t>.</w:t>
      </w:r>
    </w:p>
    <w:p w14:paraId="744A2853" w14:textId="77777777" w:rsidR="00761E7F" w:rsidRPr="00BF2646" w:rsidRDefault="00761E7F" w:rsidP="00761E7F">
      <w:pPr>
        <w:rPr>
          <w:rFonts w:ascii="Times" w:hAnsi="Times" w:cs="Times New Roman"/>
          <w:sz w:val="20"/>
          <w:szCs w:val="20"/>
        </w:rPr>
      </w:pPr>
    </w:p>
    <w:p w14:paraId="5BF9F881" w14:textId="5F3E6B07" w:rsidR="00761E7F" w:rsidRPr="00BF2646" w:rsidRDefault="00761E7F" w:rsidP="00761E7F">
      <w:pPr>
        <w:rPr>
          <w:rFonts w:ascii="Times" w:hAnsi="Times" w:cs="Times New Roman"/>
          <w:sz w:val="20"/>
          <w:szCs w:val="20"/>
        </w:rPr>
      </w:pPr>
      <w:r w:rsidRPr="00BF2646">
        <w:rPr>
          <w:rFonts w:ascii="Times" w:hAnsi="Times" w:cs="Times New Roman"/>
          <w:sz w:val="20"/>
          <w:szCs w:val="20"/>
        </w:rPr>
        <w:t>Friday, 1/1</w:t>
      </w:r>
      <w:r>
        <w:rPr>
          <w:rFonts w:ascii="Times" w:hAnsi="Times" w:cs="Times New Roman"/>
          <w:sz w:val="20"/>
          <w:szCs w:val="20"/>
        </w:rPr>
        <w:t>3</w:t>
      </w:r>
      <w:r w:rsidRPr="00BF2646">
        <w:rPr>
          <w:rFonts w:ascii="Times" w:hAnsi="Times" w:cs="Times New Roman"/>
          <w:sz w:val="20"/>
          <w:szCs w:val="20"/>
        </w:rPr>
        <w:t xml:space="preserve">: 12-4:30pm, 4.5 </w:t>
      </w:r>
      <w:proofErr w:type="spellStart"/>
      <w:r w:rsidRPr="00BF2646">
        <w:rPr>
          <w:rFonts w:ascii="Times" w:hAnsi="Times" w:cs="Times New Roman"/>
          <w:sz w:val="20"/>
          <w:szCs w:val="20"/>
        </w:rPr>
        <w:t>hrs</w:t>
      </w:r>
      <w:proofErr w:type="spellEnd"/>
      <w:r w:rsidRPr="00BF2646">
        <w:rPr>
          <w:rFonts w:ascii="Times" w:hAnsi="Times" w:cs="Times New Roman"/>
          <w:sz w:val="20"/>
          <w:szCs w:val="20"/>
        </w:rPr>
        <w:t xml:space="preserve">; 333/408/350: Read: Wise/Kati, </w:t>
      </w:r>
      <w:r w:rsidRPr="00BF2646">
        <w:rPr>
          <w:rFonts w:ascii="Times" w:hAnsi="Times" w:cs="Times New Roman"/>
          <w:i/>
          <w:iCs/>
          <w:sz w:val="20"/>
          <w:szCs w:val="20"/>
        </w:rPr>
        <w:t>Timbuktu Chronicles</w:t>
      </w:r>
      <w:r w:rsidRPr="00BF2646">
        <w:rPr>
          <w:rFonts w:ascii="Times" w:hAnsi="Times" w:cs="Times New Roman"/>
          <w:sz w:val="20"/>
          <w:szCs w:val="20"/>
        </w:rPr>
        <w:t xml:space="preserve"> (173-209; 223-307).</w:t>
      </w:r>
    </w:p>
    <w:p w14:paraId="1FBF4C8D" w14:textId="77777777" w:rsidR="00761E7F" w:rsidRPr="00BF2646" w:rsidRDefault="00761E7F" w:rsidP="00761E7F">
      <w:pPr>
        <w:rPr>
          <w:rFonts w:ascii="Times" w:hAnsi="Times" w:cs="Times New Roman"/>
          <w:sz w:val="20"/>
          <w:szCs w:val="20"/>
        </w:rPr>
      </w:pPr>
      <w:r w:rsidRPr="00BF2646">
        <w:rPr>
          <w:rFonts w:ascii="Times" w:hAnsi="Times" w:cs="Times New Roman"/>
          <w:sz w:val="20"/>
          <w:szCs w:val="20"/>
        </w:rPr>
        <w:t>---</w:t>
      </w:r>
    </w:p>
    <w:p w14:paraId="08E86EFB" w14:textId="3427316D" w:rsidR="00761E7F" w:rsidRDefault="00761E7F" w:rsidP="00761E7F">
      <w:pPr>
        <w:rPr>
          <w:rFonts w:ascii="Times" w:hAnsi="Times" w:cs="Times New Roman"/>
          <w:sz w:val="20"/>
          <w:szCs w:val="20"/>
          <w:u w:val="single"/>
        </w:rPr>
      </w:pPr>
      <w:r w:rsidRPr="00BF2646">
        <w:rPr>
          <w:rFonts w:ascii="Times" w:hAnsi="Times" w:cs="Times New Roman"/>
          <w:sz w:val="20"/>
          <w:szCs w:val="20"/>
        </w:rPr>
        <w:t>Monday, 1/</w:t>
      </w:r>
      <w:r>
        <w:rPr>
          <w:rFonts w:ascii="Times" w:hAnsi="Times" w:cs="Times New Roman"/>
          <w:sz w:val="20"/>
          <w:szCs w:val="20"/>
        </w:rPr>
        <w:t>16</w:t>
      </w:r>
      <w:r w:rsidRPr="00BF2646">
        <w:rPr>
          <w:rFonts w:ascii="Times" w:hAnsi="Times" w:cs="Times New Roman"/>
          <w:sz w:val="20"/>
          <w:szCs w:val="20"/>
        </w:rPr>
        <w:t xml:space="preserve">: </w:t>
      </w:r>
      <w:r w:rsidRPr="00BF2646">
        <w:rPr>
          <w:rFonts w:ascii="Times" w:hAnsi="Times" w:cs="Times New Roman"/>
          <w:sz w:val="20"/>
          <w:szCs w:val="20"/>
          <w:u w:val="single"/>
        </w:rPr>
        <w:t>Holiday</w:t>
      </w:r>
    </w:p>
    <w:p w14:paraId="57F637AC" w14:textId="77777777" w:rsidR="00761E7F" w:rsidRPr="00BF2646" w:rsidRDefault="00761E7F" w:rsidP="00761E7F">
      <w:pPr>
        <w:rPr>
          <w:rFonts w:ascii="Times" w:hAnsi="Times" w:cs="Times New Roman"/>
          <w:sz w:val="20"/>
          <w:szCs w:val="20"/>
        </w:rPr>
      </w:pPr>
    </w:p>
    <w:p w14:paraId="1BC2ACEF" w14:textId="7E58F8A1" w:rsidR="00761E7F" w:rsidRPr="00BF2646" w:rsidRDefault="00761E7F" w:rsidP="00761E7F">
      <w:pPr>
        <w:rPr>
          <w:rFonts w:ascii="Times" w:hAnsi="Times" w:cs="Times New Roman"/>
          <w:sz w:val="20"/>
          <w:szCs w:val="20"/>
        </w:rPr>
      </w:pPr>
      <w:r w:rsidRPr="00BF2646">
        <w:rPr>
          <w:rFonts w:ascii="Times" w:hAnsi="Times" w:cs="Times New Roman"/>
          <w:sz w:val="20"/>
          <w:szCs w:val="20"/>
        </w:rPr>
        <w:t>Tuesday 1/</w:t>
      </w:r>
      <w:r>
        <w:rPr>
          <w:rFonts w:ascii="Times" w:hAnsi="Times" w:cs="Times New Roman"/>
          <w:sz w:val="20"/>
          <w:szCs w:val="20"/>
        </w:rPr>
        <w:t>17</w:t>
      </w:r>
      <w:r w:rsidRPr="00BF2646">
        <w:rPr>
          <w:rFonts w:ascii="Times" w:hAnsi="Times" w:cs="Times New Roman"/>
          <w:sz w:val="20"/>
          <w:szCs w:val="20"/>
        </w:rPr>
        <w:t xml:space="preserve">: 3.5 </w:t>
      </w:r>
      <w:proofErr w:type="spellStart"/>
      <w:r w:rsidRPr="00BF2646">
        <w:rPr>
          <w:rFonts w:ascii="Times" w:hAnsi="Times" w:cs="Times New Roman"/>
          <w:sz w:val="20"/>
          <w:szCs w:val="20"/>
        </w:rPr>
        <w:t>hrs</w:t>
      </w:r>
      <w:proofErr w:type="spellEnd"/>
      <w:r w:rsidRPr="00BF2646">
        <w:rPr>
          <w:rFonts w:ascii="Times" w:hAnsi="Times" w:cs="Times New Roman"/>
          <w:sz w:val="20"/>
          <w:szCs w:val="20"/>
        </w:rPr>
        <w:t xml:space="preserve">; 335: Read: </w:t>
      </w:r>
      <w:proofErr w:type="spellStart"/>
      <w:r w:rsidRPr="00BF2646">
        <w:rPr>
          <w:rFonts w:ascii="Times" w:hAnsi="Times" w:cs="Times New Roman"/>
          <w:sz w:val="20"/>
          <w:szCs w:val="20"/>
        </w:rPr>
        <w:t>Ouologuem</w:t>
      </w:r>
      <w:proofErr w:type="spellEnd"/>
      <w:r w:rsidRPr="00BF2646">
        <w:rPr>
          <w:rFonts w:ascii="Times" w:hAnsi="Times" w:cs="Times New Roman"/>
          <w:sz w:val="20"/>
          <w:szCs w:val="20"/>
        </w:rPr>
        <w:t xml:space="preserve">/Wise, </w:t>
      </w:r>
      <w:r w:rsidRPr="00BF2646">
        <w:rPr>
          <w:rFonts w:ascii="Times" w:hAnsi="Times" w:cs="Times New Roman"/>
          <w:i/>
          <w:iCs/>
          <w:sz w:val="20"/>
          <w:szCs w:val="20"/>
        </w:rPr>
        <w:t xml:space="preserve">The </w:t>
      </w:r>
      <w:proofErr w:type="spellStart"/>
      <w:r w:rsidRPr="00BF2646">
        <w:rPr>
          <w:rFonts w:ascii="Times" w:hAnsi="Times" w:cs="Times New Roman"/>
          <w:i/>
          <w:iCs/>
          <w:sz w:val="20"/>
          <w:szCs w:val="20"/>
        </w:rPr>
        <w:t>Yambo</w:t>
      </w:r>
      <w:proofErr w:type="spellEnd"/>
      <w:r w:rsidRPr="00BF2646">
        <w:rPr>
          <w:rFonts w:ascii="Times" w:hAnsi="Times" w:cs="Times New Roman"/>
          <w:i/>
          <w:iCs/>
          <w:sz w:val="20"/>
          <w:szCs w:val="20"/>
        </w:rPr>
        <w:t xml:space="preserve"> </w:t>
      </w:r>
      <w:proofErr w:type="spellStart"/>
      <w:r w:rsidRPr="00BF2646">
        <w:rPr>
          <w:rFonts w:ascii="Times" w:hAnsi="Times" w:cs="Times New Roman"/>
          <w:i/>
          <w:iCs/>
          <w:sz w:val="20"/>
          <w:szCs w:val="20"/>
        </w:rPr>
        <w:t>Ouologuem</w:t>
      </w:r>
      <w:proofErr w:type="spellEnd"/>
      <w:r w:rsidRPr="00BF2646">
        <w:rPr>
          <w:rFonts w:ascii="Times" w:hAnsi="Times" w:cs="Times New Roman"/>
          <w:i/>
          <w:iCs/>
          <w:sz w:val="20"/>
          <w:szCs w:val="20"/>
        </w:rPr>
        <w:t xml:space="preserve"> Reader </w:t>
      </w:r>
      <w:r w:rsidRPr="00BF2646">
        <w:rPr>
          <w:rFonts w:ascii="Times" w:hAnsi="Times" w:cs="Times New Roman"/>
          <w:sz w:val="20"/>
          <w:szCs w:val="20"/>
        </w:rPr>
        <w:t>(vii-208</w:t>
      </w:r>
      <w:r w:rsidRPr="00BF2646">
        <w:rPr>
          <w:rFonts w:ascii="Times" w:hAnsi="Times" w:cs="Times New Roman"/>
          <w:i/>
          <w:iCs/>
          <w:sz w:val="20"/>
          <w:szCs w:val="20"/>
        </w:rPr>
        <w:t>).</w:t>
      </w:r>
    </w:p>
    <w:p w14:paraId="1671126F" w14:textId="77777777" w:rsidR="00761E7F" w:rsidRDefault="00761E7F" w:rsidP="00761E7F">
      <w:pPr>
        <w:rPr>
          <w:rFonts w:ascii="Times" w:hAnsi="Times" w:cs="Times New Roman"/>
          <w:iCs/>
          <w:sz w:val="20"/>
          <w:szCs w:val="20"/>
        </w:rPr>
      </w:pPr>
    </w:p>
    <w:p w14:paraId="0ADCFC5A" w14:textId="3021E8E9" w:rsidR="00761E7F" w:rsidRPr="00BF2646" w:rsidRDefault="00761E7F" w:rsidP="00761E7F">
      <w:pPr>
        <w:rPr>
          <w:rFonts w:ascii="Times" w:hAnsi="Times" w:cs="Times New Roman"/>
          <w:sz w:val="20"/>
          <w:szCs w:val="20"/>
        </w:rPr>
      </w:pPr>
      <w:r w:rsidRPr="00BF2646">
        <w:rPr>
          <w:rFonts w:ascii="Times" w:hAnsi="Times" w:cs="Times New Roman"/>
          <w:iCs/>
          <w:sz w:val="20"/>
          <w:szCs w:val="20"/>
        </w:rPr>
        <w:lastRenderedPageBreak/>
        <w:t>Wednesday 1/</w:t>
      </w:r>
      <w:r>
        <w:rPr>
          <w:rFonts w:ascii="Times" w:hAnsi="Times" w:cs="Times New Roman"/>
          <w:iCs/>
          <w:sz w:val="20"/>
          <w:szCs w:val="20"/>
        </w:rPr>
        <w:t>18</w:t>
      </w:r>
      <w:r w:rsidRPr="00BF2646">
        <w:rPr>
          <w:rFonts w:ascii="Times" w:hAnsi="Times" w:cs="Times New Roman"/>
          <w:iCs/>
          <w:sz w:val="20"/>
          <w:szCs w:val="20"/>
        </w:rPr>
        <w:t xml:space="preserve">: 12-4:30pm, 4.5 </w:t>
      </w:r>
      <w:proofErr w:type="spellStart"/>
      <w:r w:rsidRPr="00BF2646">
        <w:rPr>
          <w:rFonts w:ascii="Times" w:hAnsi="Times" w:cs="Times New Roman"/>
          <w:iCs/>
          <w:sz w:val="20"/>
          <w:szCs w:val="20"/>
        </w:rPr>
        <w:t>hrs</w:t>
      </w:r>
      <w:proofErr w:type="spellEnd"/>
      <w:r w:rsidRPr="00BF2646">
        <w:rPr>
          <w:rFonts w:ascii="Times" w:hAnsi="Times" w:cs="Times New Roman"/>
          <w:iCs/>
          <w:sz w:val="20"/>
          <w:szCs w:val="20"/>
        </w:rPr>
        <w:t xml:space="preserve">, </w:t>
      </w:r>
      <w:r w:rsidRPr="00BF2646">
        <w:rPr>
          <w:rFonts w:ascii="Times" w:hAnsi="Times" w:cs="Times New Roman"/>
          <w:sz w:val="20"/>
          <w:szCs w:val="20"/>
        </w:rPr>
        <w:t xml:space="preserve">333/408/335/350. </w:t>
      </w:r>
    </w:p>
    <w:p w14:paraId="3C77899B" w14:textId="4267A103" w:rsidR="006C36C0" w:rsidRDefault="006C36C0" w:rsidP="00761E7F">
      <w:pPr>
        <w:rPr>
          <w:rFonts w:ascii="Times" w:hAnsi="Times" w:cs="Times New Roman"/>
          <w:sz w:val="20"/>
          <w:szCs w:val="20"/>
        </w:rPr>
      </w:pPr>
    </w:p>
    <w:p w14:paraId="0839362D" w14:textId="696E5B53" w:rsid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BF2646">
        <w:rPr>
          <w:rFonts w:ascii="Times" w:hAnsi="Times" w:cs="Times New Roman"/>
          <w:sz w:val="20"/>
          <w:szCs w:val="20"/>
        </w:rPr>
        <w:t>Friday, 1/</w:t>
      </w:r>
      <w:r w:rsidR="006C36C0">
        <w:rPr>
          <w:rFonts w:ascii="Times" w:hAnsi="Times" w:cs="Times New Roman"/>
          <w:sz w:val="20"/>
          <w:szCs w:val="20"/>
        </w:rPr>
        <w:t>20</w:t>
      </w:r>
      <w:r w:rsidRPr="00BF2646">
        <w:rPr>
          <w:rFonts w:ascii="Times" w:hAnsi="Times" w:cs="Times New Roman"/>
          <w:sz w:val="20"/>
          <w:szCs w:val="20"/>
        </w:rPr>
        <w:t>:</w:t>
      </w:r>
      <w:r w:rsidRPr="00573BF1">
        <w:rPr>
          <w:rFonts w:ascii="Times" w:hAnsi="Times" w:cs="Times New Roman"/>
          <w:sz w:val="20"/>
          <w:szCs w:val="20"/>
        </w:rPr>
        <w:t xml:space="preserve"> </w:t>
      </w:r>
      <w:r w:rsidRPr="00BF2646">
        <w:rPr>
          <w:rFonts w:ascii="Times" w:hAnsi="Times" w:cs="Times New Roman"/>
          <w:sz w:val="20"/>
          <w:szCs w:val="20"/>
        </w:rPr>
        <w:t xml:space="preserve">View </w:t>
      </w:r>
      <w:proofErr w:type="spellStart"/>
      <w:r w:rsidRPr="00BF2646">
        <w:rPr>
          <w:rFonts w:ascii="Times" w:hAnsi="Times" w:cs="Times New Roman"/>
          <w:i/>
          <w:iCs/>
          <w:sz w:val="20"/>
          <w:szCs w:val="20"/>
        </w:rPr>
        <w:t>Ceddo</w:t>
      </w:r>
      <w:proofErr w:type="spellEnd"/>
      <w:r w:rsidRPr="00BF2646">
        <w:rPr>
          <w:rFonts w:ascii="Times" w:hAnsi="Times" w:cs="Times New Roman"/>
          <w:sz w:val="20"/>
          <w:szCs w:val="20"/>
        </w:rPr>
        <w:t>.</w:t>
      </w:r>
    </w:p>
    <w:p w14:paraId="15E01FDC" w14:textId="77777777" w:rsidR="00761E7F" w:rsidRDefault="00761E7F" w:rsidP="00761E7F">
      <w:pPr>
        <w:rPr>
          <w:rFonts w:ascii="Times" w:hAnsi="Times" w:cs="Times New Roman"/>
          <w:sz w:val="20"/>
          <w:szCs w:val="20"/>
        </w:rPr>
      </w:pPr>
    </w:p>
    <w:p w14:paraId="523307A6" w14:textId="473DBE5F" w:rsidR="00761E7F" w:rsidRDefault="00761E7F" w:rsidP="00761E7F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Monday, 1/23: </w:t>
      </w:r>
      <w:r w:rsidRPr="00BF2646">
        <w:rPr>
          <w:rFonts w:ascii="Times" w:hAnsi="Times" w:cs="Times New Roman"/>
          <w:sz w:val="20"/>
          <w:szCs w:val="20"/>
        </w:rPr>
        <w:t xml:space="preserve">12-4:30pm: 4.5 </w:t>
      </w:r>
      <w:proofErr w:type="spellStart"/>
      <w:r w:rsidRPr="00BF2646">
        <w:rPr>
          <w:rFonts w:ascii="Times" w:hAnsi="Times" w:cs="Times New Roman"/>
          <w:sz w:val="20"/>
          <w:szCs w:val="20"/>
        </w:rPr>
        <w:t>hrs</w:t>
      </w:r>
      <w:proofErr w:type="spellEnd"/>
      <w:r w:rsidRPr="00BF2646">
        <w:rPr>
          <w:rFonts w:ascii="Times" w:hAnsi="Times" w:cs="Times New Roman"/>
          <w:sz w:val="20"/>
          <w:szCs w:val="20"/>
        </w:rPr>
        <w:t xml:space="preserve">: 333/408/335/350. Lecture/Discussion: Third World Literature &amp; Postcolonial Studies; 335: Read: </w:t>
      </w:r>
      <w:proofErr w:type="spellStart"/>
      <w:r w:rsidRPr="00BF2646">
        <w:rPr>
          <w:rFonts w:ascii="Times" w:hAnsi="Times" w:cs="Times New Roman"/>
          <w:sz w:val="20"/>
          <w:szCs w:val="20"/>
        </w:rPr>
        <w:t>Cesaire</w:t>
      </w:r>
      <w:proofErr w:type="spellEnd"/>
      <w:r w:rsidRPr="00BF2646">
        <w:rPr>
          <w:rFonts w:ascii="Times" w:hAnsi="Times" w:cs="Times New Roman"/>
          <w:sz w:val="20"/>
          <w:szCs w:val="20"/>
        </w:rPr>
        <w:t xml:space="preserve">, </w:t>
      </w:r>
      <w:r w:rsidRPr="00BF2646">
        <w:rPr>
          <w:rFonts w:ascii="Times" w:hAnsi="Times" w:cs="Times New Roman"/>
          <w:i/>
          <w:iCs/>
          <w:sz w:val="20"/>
          <w:szCs w:val="20"/>
        </w:rPr>
        <w:t>Discourse on Colonialism</w:t>
      </w:r>
      <w:r w:rsidRPr="00BF2646">
        <w:rPr>
          <w:rFonts w:ascii="Times" w:hAnsi="Times" w:cs="Times New Roman"/>
          <w:sz w:val="20"/>
          <w:szCs w:val="20"/>
        </w:rPr>
        <w:t xml:space="preserve"> &amp; </w:t>
      </w:r>
      <w:r w:rsidRPr="00BF2646">
        <w:rPr>
          <w:rFonts w:ascii="Times" w:hAnsi="Times" w:cs="Times New Roman"/>
          <w:i/>
          <w:iCs/>
          <w:sz w:val="20"/>
          <w:szCs w:val="20"/>
        </w:rPr>
        <w:t xml:space="preserve">Thomas </w:t>
      </w:r>
      <w:proofErr w:type="spellStart"/>
      <w:r w:rsidRPr="00BF2646">
        <w:rPr>
          <w:rFonts w:ascii="Times" w:hAnsi="Times" w:cs="Times New Roman"/>
          <w:i/>
          <w:iCs/>
          <w:sz w:val="20"/>
          <w:szCs w:val="20"/>
        </w:rPr>
        <w:t>Sankara</w:t>
      </w:r>
      <w:proofErr w:type="spellEnd"/>
      <w:r w:rsidRPr="00BF2646">
        <w:rPr>
          <w:rFonts w:ascii="Times" w:hAnsi="Times" w:cs="Times New Roman"/>
          <w:i/>
          <w:iCs/>
          <w:sz w:val="20"/>
          <w:szCs w:val="20"/>
        </w:rPr>
        <w:t xml:space="preserve"> Speaks </w:t>
      </w:r>
      <w:r w:rsidRPr="00BF2646">
        <w:rPr>
          <w:rFonts w:ascii="Times" w:hAnsi="Times" w:cs="Times New Roman"/>
          <w:sz w:val="20"/>
          <w:szCs w:val="20"/>
        </w:rPr>
        <w:t xml:space="preserve">(excerpts) [4.5 </w:t>
      </w:r>
      <w:proofErr w:type="spellStart"/>
      <w:r w:rsidRPr="00BF2646">
        <w:rPr>
          <w:rFonts w:ascii="Times" w:hAnsi="Times" w:cs="Times New Roman"/>
          <w:sz w:val="20"/>
          <w:szCs w:val="20"/>
        </w:rPr>
        <w:t>hrs</w:t>
      </w:r>
      <w:proofErr w:type="spellEnd"/>
      <w:proofErr w:type="gramStart"/>
      <w:r w:rsidRPr="00BF2646">
        <w:rPr>
          <w:rFonts w:ascii="Times" w:hAnsi="Times" w:cs="Times New Roman"/>
          <w:sz w:val="20"/>
          <w:szCs w:val="20"/>
        </w:rPr>
        <w:t>];</w:t>
      </w:r>
      <w:proofErr w:type="gramEnd"/>
    </w:p>
    <w:p w14:paraId="0AB94526" w14:textId="77777777" w:rsidR="00761E7F" w:rsidRDefault="00761E7F" w:rsidP="00761E7F">
      <w:pPr>
        <w:rPr>
          <w:rFonts w:ascii="Times" w:hAnsi="Times" w:cs="Times New Roman"/>
          <w:sz w:val="20"/>
          <w:szCs w:val="20"/>
        </w:rPr>
      </w:pPr>
    </w:p>
    <w:p w14:paraId="009E6E1E" w14:textId="3EB94898" w:rsidR="00761E7F" w:rsidRDefault="00761E7F" w:rsidP="00761E7F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Tuesday, 1/24: </w:t>
      </w:r>
      <w:r w:rsidRPr="00BF2646">
        <w:rPr>
          <w:rFonts w:ascii="Times" w:hAnsi="Times" w:cs="Times New Roman"/>
          <w:sz w:val="20"/>
          <w:szCs w:val="20"/>
        </w:rPr>
        <w:t xml:space="preserve">12-4:30pm: 4.5 </w:t>
      </w:r>
      <w:proofErr w:type="spellStart"/>
      <w:r w:rsidRPr="00BF2646">
        <w:rPr>
          <w:rFonts w:ascii="Times" w:hAnsi="Times" w:cs="Times New Roman"/>
          <w:sz w:val="20"/>
          <w:szCs w:val="20"/>
        </w:rPr>
        <w:t>hrs</w:t>
      </w:r>
      <w:proofErr w:type="spellEnd"/>
      <w:r w:rsidRPr="00BF2646">
        <w:rPr>
          <w:rFonts w:ascii="Times" w:hAnsi="Times" w:cs="Times New Roman"/>
          <w:sz w:val="20"/>
          <w:szCs w:val="20"/>
        </w:rPr>
        <w:t xml:space="preserve">: 333/408: 333/408/335/350. Taal "Key Concepts &amp; Traditional African Society" &amp; Hammer's </w:t>
      </w:r>
      <w:r w:rsidRPr="00BF2646">
        <w:rPr>
          <w:rFonts w:ascii="Times" w:hAnsi="Times" w:cs="Times New Roman"/>
          <w:i/>
          <w:iCs/>
          <w:sz w:val="20"/>
          <w:szCs w:val="20"/>
        </w:rPr>
        <w:t>The Bad-Ass Librarians of Timbuktu</w:t>
      </w:r>
      <w:r w:rsidRPr="00BF2646">
        <w:rPr>
          <w:rFonts w:ascii="Times" w:hAnsi="Times" w:cs="Times New Roman"/>
          <w:sz w:val="20"/>
          <w:szCs w:val="20"/>
        </w:rPr>
        <w:t xml:space="preserve"> [4.5 </w:t>
      </w:r>
      <w:proofErr w:type="spellStart"/>
      <w:r w:rsidRPr="00BF2646">
        <w:rPr>
          <w:rFonts w:ascii="Times" w:hAnsi="Times" w:cs="Times New Roman"/>
          <w:sz w:val="20"/>
          <w:szCs w:val="20"/>
        </w:rPr>
        <w:t>hrs</w:t>
      </w:r>
      <w:proofErr w:type="spellEnd"/>
      <w:r w:rsidRPr="00BF2646">
        <w:rPr>
          <w:rFonts w:ascii="Times" w:hAnsi="Times" w:cs="Times New Roman"/>
          <w:sz w:val="20"/>
          <w:szCs w:val="20"/>
        </w:rPr>
        <w:t>]</w:t>
      </w:r>
    </w:p>
    <w:p w14:paraId="58F327EC" w14:textId="77777777" w:rsidR="00761E7F" w:rsidRDefault="00761E7F" w:rsidP="00761E7F">
      <w:pPr>
        <w:rPr>
          <w:rFonts w:ascii="Times" w:hAnsi="Times" w:cs="Times New Roman"/>
          <w:sz w:val="20"/>
          <w:szCs w:val="20"/>
        </w:rPr>
      </w:pPr>
    </w:p>
    <w:p w14:paraId="034F7D54" w14:textId="0168A30F" w:rsidR="00761E7F" w:rsidRDefault="00761E7F" w:rsidP="00761E7F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Wednesday 1/25: </w:t>
      </w:r>
      <w:r w:rsidRPr="00BF2646">
        <w:rPr>
          <w:rFonts w:ascii="Times" w:hAnsi="Times" w:cs="Times New Roman"/>
          <w:sz w:val="20"/>
          <w:szCs w:val="20"/>
        </w:rPr>
        <w:t xml:space="preserve">Read: Hammer's, </w:t>
      </w:r>
      <w:r w:rsidRPr="00BF2646">
        <w:rPr>
          <w:rFonts w:ascii="Times" w:hAnsi="Times" w:cs="Times New Roman"/>
          <w:i/>
          <w:iCs/>
          <w:sz w:val="20"/>
          <w:szCs w:val="20"/>
        </w:rPr>
        <w:t>The Bad-Ass Librarians of Timbuktu</w:t>
      </w:r>
      <w:r w:rsidRPr="00BF2646">
        <w:rPr>
          <w:rFonts w:ascii="Times" w:hAnsi="Times" w:cs="Times New Roman"/>
          <w:sz w:val="20"/>
          <w:szCs w:val="20"/>
        </w:rPr>
        <w:t xml:space="preserve">. [4.5 </w:t>
      </w:r>
      <w:proofErr w:type="spellStart"/>
      <w:r w:rsidRPr="00BF2646">
        <w:rPr>
          <w:rFonts w:ascii="Times" w:hAnsi="Times" w:cs="Times New Roman"/>
          <w:sz w:val="20"/>
          <w:szCs w:val="20"/>
        </w:rPr>
        <w:t>hrs</w:t>
      </w:r>
      <w:proofErr w:type="spellEnd"/>
      <w:r w:rsidRPr="00BF2646">
        <w:rPr>
          <w:rFonts w:ascii="Times" w:hAnsi="Times" w:cs="Times New Roman"/>
          <w:sz w:val="20"/>
          <w:szCs w:val="20"/>
        </w:rPr>
        <w:t>]</w:t>
      </w:r>
      <w:r>
        <w:rPr>
          <w:rFonts w:ascii="Times" w:hAnsi="Times" w:cs="Times New Roman"/>
          <w:sz w:val="20"/>
          <w:szCs w:val="20"/>
        </w:rPr>
        <w:t>.</w:t>
      </w:r>
    </w:p>
    <w:p w14:paraId="1B87B05F" w14:textId="77777777" w:rsidR="00761E7F" w:rsidRDefault="00761E7F" w:rsidP="00761E7F">
      <w:pPr>
        <w:rPr>
          <w:rFonts w:ascii="Times" w:hAnsi="Times" w:cs="Times New Roman"/>
          <w:sz w:val="20"/>
          <w:szCs w:val="20"/>
        </w:rPr>
      </w:pPr>
    </w:p>
    <w:p w14:paraId="3F85F079" w14:textId="1E7C8C9F" w:rsidR="00761E7F" w:rsidRDefault="00761E7F" w:rsidP="00761E7F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Thursday 1/26: </w:t>
      </w:r>
      <w:r w:rsidRPr="00BF2646">
        <w:rPr>
          <w:rFonts w:ascii="Times" w:hAnsi="Times" w:cs="Times New Roman"/>
          <w:sz w:val="20"/>
          <w:szCs w:val="20"/>
        </w:rPr>
        <w:t xml:space="preserve">12-4:30pm: [4.5 </w:t>
      </w:r>
      <w:proofErr w:type="spellStart"/>
      <w:r w:rsidRPr="00BF2646">
        <w:rPr>
          <w:rFonts w:ascii="Times" w:hAnsi="Times" w:cs="Times New Roman"/>
          <w:sz w:val="20"/>
          <w:szCs w:val="20"/>
        </w:rPr>
        <w:t>hrs</w:t>
      </w:r>
      <w:proofErr w:type="spellEnd"/>
      <w:r w:rsidRPr="00BF2646">
        <w:rPr>
          <w:rFonts w:ascii="Times" w:hAnsi="Times" w:cs="Times New Roman"/>
          <w:sz w:val="20"/>
          <w:szCs w:val="20"/>
        </w:rPr>
        <w:t xml:space="preserve">]: 333/408/335/350.: Read Hammer's </w:t>
      </w:r>
      <w:r w:rsidRPr="00BF2646">
        <w:rPr>
          <w:rFonts w:ascii="Times" w:hAnsi="Times" w:cs="Times New Roman"/>
          <w:i/>
          <w:iCs/>
          <w:sz w:val="20"/>
          <w:szCs w:val="20"/>
        </w:rPr>
        <w:t>The Bad-Ass Librarians of Timbuktu</w:t>
      </w:r>
      <w:r>
        <w:rPr>
          <w:rFonts w:ascii="Times" w:hAnsi="Times" w:cs="Times New Roman"/>
          <w:i/>
          <w:iCs/>
          <w:sz w:val="20"/>
          <w:szCs w:val="20"/>
        </w:rPr>
        <w:t>.</w:t>
      </w:r>
    </w:p>
    <w:p w14:paraId="10673923" w14:textId="77777777" w:rsidR="00761E7F" w:rsidRDefault="00761E7F" w:rsidP="00761E7F">
      <w:pPr>
        <w:rPr>
          <w:rFonts w:ascii="Times" w:hAnsi="Times" w:cs="Times New Roman"/>
          <w:sz w:val="20"/>
          <w:szCs w:val="20"/>
        </w:rPr>
      </w:pPr>
    </w:p>
    <w:p w14:paraId="6307ABC2" w14:textId="1A327911" w:rsidR="00761E7F" w:rsidRDefault="00761E7F" w:rsidP="00761E7F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Friday 1/27: </w:t>
      </w:r>
      <w:r w:rsidRPr="00BF2646">
        <w:rPr>
          <w:rFonts w:ascii="Times" w:hAnsi="Times" w:cs="Times New Roman"/>
          <w:sz w:val="20"/>
          <w:szCs w:val="20"/>
        </w:rPr>
        <w:t xml:space="preserve">12-4:30pm: [4.5 </w:t>
      </w:r>
      <w:proofErr w:type="spellStart"/>
      <w:r w:rsidRPr="00BF2646">
        <w:rPr>
          <w:rFonts w:ascii="Times" w:hAnsi="Times" w:cs="Times New Roman"/>
          <w:sz w:val="20"/>
          <w:szCs w:val="20"/>
        </w:rPr>
        <w:t>hrs</w:t>
      </w:r>
      <w:proofErr w:type="spellEnd"/>
      <w:r w:rsidRPr="00BF2646">
        <w:rPr>
          <w:rFonts w:ascii="Times" w:hAnsi="Times" w:cs="Times New Roman"/>
          <w:sz w:val="20"/>
          <w:szCs w:val="20"/>
        </w:rPr>
        <w:t xml:space="preserve">]: 333/408/335/350; </w:t>
      </w:r>
      <w:r w:rsidRPr="005E64D6">
        <w:rPr>
          <w:rFonts w:ascii="Times" w:hAnsi="Times" w:cs="Times New Roman"/>
          <w:b/>
          <w:bCs/>
          <w:sz w:val="20"/>
          <w:szCs w:val="20"/>
        </w:rPr>
        <w:t xml:space="preserve">Midterm Exams: 333/408 </w:t>
      </w:r>
    </w:p>
    <w:p w14:paraId="38552C96" w14:textId="77777777" w:rsidR="00761E7F" w:rsidRDefault="00761E7F" w:rsidP="00761E7F">
      <w:pPr>
        <w:rPr>
          <w:rFonts w:ascii="Times" w:hAnsi="Times" w:cs="Times New Roman"/>
          <w:sz w:val="20"/>
          <w:szCs w:val="20"/>
        </w:rPr>
      </w:pPr>
    </w:p>
    <w:p w14:paraId="5AAADF86" w14:textId="77777777" w:rsidR="00761E7F" w:rsidRDefault="00761E7F" w:rsidP="00761E7F">
      <w:pPr>
        <w:rPr>
          <w:rFonts w:ascii="Times" w:hAnsi="Times" w:cs="Times New Roman"/>
          <w:sz w:val="20"/>
          <w:szCs w:val="20"/>
          <w:u w:val="single"/>
        </w:rPr>
      </w:pPr>
    </w:p>
    <w:p w14:paraId="684DF7BC" w14:textId="77777777" w:rsidR="00761E7F" w:rsidRPr="002C068F" w:rsidRDefault="00761E7F" w:rsidP="00761E7F">
      <w:pPr>
        <w:rPr>
          <w:rFonts w:ascii="Times" w:hAnsi="Times" w:cs="Times New Roman"/>
          <w:sz w:val="20"/>
          <w:szCs w:val="20"/>
        </w:rPr>
      </w:pPr>
      <w:r w:rsidRPr="002C068F">
        <w:rPr>
          <w:rFonts w:ascii="Times" w:hAnsi="Times" w:cs="Times New Roman"/>
          <w:sz w:val="20"/>
          <w:szCs w:val="20"/>
          <w:u w:val="single"/>
        </w:rPr>
        <w:t>SENEGAL PORTION OF QUARTER:</w:t>
      </w:r>
      <w:r w:rsidRPr="002C068F">
        <w:rPr>
          <w:rFonts w:ascii="Times" w:hAnsi="Times" w:cs="Times New Roman"/>
          <w:sz w:val="20"/>
          <w:szCs w:val="20"/>
        </w:rPr>
        <w:t> </w:t>
      </w:r>
    </w:p>
    <w:p w14:paraId="0EF3C055" w14:textId="77777777" w:rsidR="00761E7F" w:rsidRDefault="00761E7F" w:rsidP="00761E7F">
      <w:pPr>
        <w:rPr>
          <w:rFonts w:ascii="Times" w:hAnsi="Times" w:cs="Times New Roman"/>
          <w:sz w:val="20"/>
          <w:szCs w:val="20"/>
        </w:rPr>
      </w:pPr>
    </w:p>
    <w:p w14:paraId="6B931BF3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Sunday 1/29: Arrive in Dakar: NIGHT ONE IN DAKAR</w:t>
      </w:r>
    </w:p>
    <w:p w14:paraId="05A4257A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</w:p>
    <w:p w14:paraId="053E77E4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Monday 1/30: AM/PM Historical Tour of Dakar: NIGHT TWO IN DAKAR</w:t>
      </w:r>
    </w:p>
    <w:p w14:paraId="488A0CA4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</w:p>
    <w:p w14:paraId="7313CCDC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Tuesday 1/31: West African Research Center: NIGHT THREE IN DAKAR</w:t>
      </w:r>
    </w:p>
    <w:p w14:paraId="59A71998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AM – Grand Marché Visit &amp; Wade Monument</w:t>
      </w:r>
    </w:p>
    <w:p w14:paraId="7A8DB7DA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PM – WARC Welcome Banquet: Presentation, Director of P.R.</w:t>
      </w:r>
    </w:p>
    <w:p w14:paraId="29D32C05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Griot performance: Sanu </w:t>
      </w:r>
      <w:proofErr w:type="spellStart"/>
      <w:r w:rsidRPr="00761E7F">
        <w:rPr>
          <w:rFonts w:ascii="Times" w:hAnsi="Times" w:cs="Times New Roman"/>
          <w:sz w:val="20"/>
          <w:szCs w:val="20"/>
        </w:rPr>
        <w:t>Mbaye</w:t>
      </w:r>
      <w:proofErr w:type="spellEnd"/>
      <w:r w:rsidRPr="00761E7F">
        <w:rPr>
          <w:rFonts w:ascii="Times" w:hAnsi="Times" w:cs="Times New Roman"/>
          <w:sz w:val="20"/>
          <w:szCs w:val="20"/>
        </w:rPr>
        <w:t xml:space="preserve"> &amp; Soninke singer from </w:t>
      </w:r>
      <w:proofErr w:type="spellStart"/>
      <w:r w:rsidRPr="00761E7F">
        <w:rPr>
          <w:rFonts w:ascii="Times" w:hAnsi="Times" w:cs="Times New Roman"/>
          <w:sz w:val="20"/>
          <w:szCs w:val="20"/>
        </w:rPr>
        <w:t>Sorano</w:t>
      </w:r>
      <w:proofErr w:type="spellEnd"/>
    </w:p>
    <w:p w14:paraId="254C7F2E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(</w:t>
      </w:r>
      <w:proofErr w:type="gramStart"/>
      <w:r w:rsidRPr="00761E7F">
        <w:rPr>
          <w:rFonts w:ascii="Times" w:hAnsi="Times" w:cs="Times New Roman"/>
          <w:sz w:val="20"/>
          <w:szCs w:val="20"/>
        </w:rPr>
        <w:t>oral</w:t>
      </w:r>
      <w:proofErr w:type="gramEnd"/>
      <w:r w:rsidRPr="00761E7F">
        <w:rPr>
          <w:rFonts w:ascii="Times" w:hAnsi="Times" w:cs="Times New Roman"/>
          <w:sz w:val="20"/>
          <w:szCs w:val="20"/>
        </w:rPr>
        <w:t xml:space="preserve"> history as spoken and sang), 4:00 pm – 8:00 pm. </w:t>
      </w:r>
    </w:p>
    <w:p w14:paraId="02B7C681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</w:p>
    <w:p w14:paraId="5F46FE94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Wednesday 2/1: </w:t>
      </w:r>
      <w:proofErr w:type="spellStart"/>
      <w:r w:rsidRPr="00761E7F">
        <w:rPr>
          <w:rFonts w:ascii="Times" w:hAnsi="Times" w:cs="Times New Roman"/>
          <w:sz w:val="20"/>
          <w:szCs w:val="20"/>
        </w:rPr>
        <w:t>Goree</w:t>
      </w:r>
      <w:proofErr w:type="spellEnd"/>
      <w:r w:rsidRPr="00761E7F">
        <w:rPr>
          <w:rFonts w:ascii="Times" w:hAnsi="Times" w:cs="Times New Roman"/>
          <w:sz w:val="20"/>
          <w:szCs w:val="20"/>
        </w:rPr>
        <w:t xml:space="preserve"> Island: NIGHT FOUR IN DAKAR</w:t>
      </w:r>
    </w:p>
    <w:p w14:paraId="41A16B0E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Museum Maison des </w:t>
      </w:r>
      <w:proofErr w:type="spellStart"/>
      <w:r w:rsidRPr="00761E7F">
        <w:rPr>
          <w:rFonts w:ascii="Times" w:hAnsi="Times" w:cs="Times New Roman"/>
          <w:sz w:val="20"/>
          <w:szCs w:val="20"/>
        </w:rPr>
        <w:t>Eclaves</w:t>
      </w:r>
      <w:proofErr w:type="spellEnd"/>
      <w:r w:rsidRPr="00761E7F">
        <w:rPr>
          <w:rFonts w:ascii="Times" w:hAnsi="Times" w:cs="Times New Roman"/>
          <w:sz w:val="20"/>
          <w:szCs w:val="20"/>
        </w:rPr>
        <w:t>/ Slaves’ House </w:t>
      </w:r>
    </w:p>
    <w:p w14:paraId="2EF5F1E7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 </w:t>
      </w:r>
    </w:p>
    <w:p w14:paraId="2C4DF3C0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Thursday 2/2: Religious Leaders &amp; Lectures: NIGHT FIVE IN DAKAR</w:t>
      </w:r>
    </w:p>
    <w:p w14:paraId="458CD581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  <w:u w:val="single"/>
        </w:rPr>
        <w:t>8-9:30 am Class</w:t>
      </w:r>
      <w:r w:rsidRPr="00761E7F">
        <w:rPr>
          <w:rFonts w:ascii="Times" w:hAnsi="Times" w:cs="Times New Roman"/>
          <w:sz w:val="20"/>
          <w:szCs w:val="20"/>
        </w:rPr>
        <w:t>: Pre-Mosque visit.</w:t>
      </w:r>
    </w:p>
    <w:p w14:paraId="46E79E03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AM– Grand </w:t>
      </w:r>
      <w:proofErr w:type="spellStart"/>
      <w:r w:rsidRPr="00761E7F">
        <w:rPr>
          <w:rFonts w:ascii="Times" w:hAnsi="Times" w:cs="Times New Roman"/>
          <w:sz w:val="20"/>
          <w:szCs w:val="20"/>
        </w:rPr>
        <w:t>Tijaniyya</w:t>
      </w:r>
      <w:proofErr w:type="spellEnd"/>
      <w:r w:rsidRPr="00761E7F">
        <w:rPr>
          <w:rFonts w:ascii="Times" w:hAnsi="Times" w:cs="Times New Roman"/>
          <w:sz w:val="20"/>
          <w:szCs w:val="20"/>
        </w:rPr>
        <w:t xml:space="preserve"> Mosque - Talk: </w:t>
      </w:r>
      <w:proofErr w:type="spellStart"/>
      <w:r w:rsidRPr="00761E7F">
        <w:rPr>
          <w:rFonts w:ascii="Times" w:hAnsi="Times" w:cs="Times New Roman"/>
          <w:sz w:val="20"/>
          <w:szCs w:val="20"/>
        </w:rPr>
        <w:t>Mamarame</w:t>
      </w:r>
      <w:proofErr w:type="spellEnd"/>
      <w:r w:rsidRPr="00761E7F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61E7F">
        <w:rPr>
          <w:rFonts w:ascii="Times" w:hAnsi="Times" w:cs="Times New Roman"/>
          <w:sz w:val="20"/>
          <w:szCs w:val="20"/>
        </w:rPr>
        <w:t>Seck</w:t>
      </w:r>
      <w:proofErr w:type="spellEnd"/>
      <w:r w:rsidRPr="00761E7F">
        <w:rPr>
          <w:rFonts w:ascii="Times" w:hAnsi="Times" w:cs="Times New Roman"/>
          <w:sz w:val="20"/>
          <w:szCs w:val="20"/>
        </w:rPr>
        <w:t>, IFAN.</w:t>
      </w:r>
    </w:p>
    <w:p w14:paraId="3EA5C55D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PM – Catholic Cathedral - Abbe Jacques </w:t>
      </w:r>
      <w:proofErr w:type="spellStart"/>
      <w:r w:rsidRPr="00761E7F">
        <w:rPr>
          <w:rFonts w:ascii="Times" w:hAnsi="Times" w:cs="Times New Roman"/>
          <w:sz w:val="20"/>
          <w:szCs w:val="20"/>
        </w:rPr>
        <w:t>Seck</w:t>
      </w:r>
      <w:proofErr w:type="spellEnd"/>
      <w:r w:rsidRPr="00761E7F">
        <w:rPr>
          <w:rFonts w:ascii="Times" w:hAnsi="Times" w:cs="Times New Roman"/>
          <w:sz w:val="20"/>
          <w:szCs w:val="20"/>
        </w:rPr>
        <w:t>.</w:t>
      </w:r>
    </w:p>
    <w:p w14:paraId="78914651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 </w:t>
      </w:r>
    </w:p>
    <w:p w14:paraId="784380D7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Friday 2/3: WARA, IFAN, Diop University: NIGHT SIX IN DAKAR</w:t>
      </w:r>
    </w:p>
    <w:p w14:paraId="50B2BC34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AM –Lecture at WARC: Prof Louis Mendy on </w:t>
      </w:r>
      <w:proofErr w:type="spellStart"/>
      <w:r w:rsidRPr="00761E7F">
        <w:rPr>
          <w:rFonts w:ascii="Times" w:hAnsi="Times" w:cs="Times New Roman"/>
          <w:sz w:val="20"/>
          <w:szCs w:val="20"/>
        </w:rPr>
        <w:t>Sembene’s</w:t>
      </w:r>
      <w:proofErr w:type="spellEnd"/>
      <w:r w:rsidRPr="00761E7F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61E7F">
        <w:rPr>
          <w:rFonts w:ascii="Times" w:hAnsi="Times" w:cs="Times New Roman"/>
          <w:i/>
          <w:iCs/>
          <w:sz w:val="20"/>
          <w:szCs w:val="20"/>
        </w:rPr>
        <w:t>Ceddo</w:t>
      </w:r>
      <w:proofErr w:type="spellEnd"/>
      <w:r w:rsidRPr="00761E7F">
        <w:rPr>
          <w:rFonts w:ascii="Times" w:hAnsi="Times" w:cs="Times New Roman"/>
          <w:i/>
          <w:iCs/>
          <w:sz w:val="20"/>
          <w:szCs w:val="20"/>
        </w:rPr>
        <w:t>.</w:t>
      </w:r>
    </w:p>
    <w:p w14:paraId="73EAF9B8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Lunch at WARC</w:t>
      </w:r>
    </w:p>
    <w:p w14:paraId="187AF817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PM – IFAN &amp; Diop University Visit.</w:t>
      </w:r>
    </w:p>
    <w:p w14:paraId="408C41BA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 </w:t>
      </w:r>
    </w:p>
    <w:p w14:paraId="5FC25F53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Saturday 2/4: Dakar &amp; Lake Retba: NIGHT SEVEN IN DAKAR</w:t>
      </w:r>
    </w:p>
    <w:p w14:paraId="3ECFDC6D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  <w:u w:val="single"/>
        </w:rPr>
        <w:t>8-11 am Class</w:t>
      </w:r>
      <w:r w:rsidRPr="00761E7F">
        <w:rPr>
          <w:rFonts w:ascii="Times" w:hAnsi="Times" w:cs="Times New Roman"/>
          <w:sz w:val="20"/>
          <w:szCs w:val="20"/>
        </w:rPr>
        <w:t xml:space="preserve">: Reading: Wise, </w:t>
      </w:r>
      <w:r w:rsidRPr="00761E7F">
        <w:rPr>
          <w:rFonts w:ascii="Times" w:hAnsi="Times" w:cs="Times New Roman"/>
          <w:i/>
          <w:iCs/>
          <w:sz w:val="20"/>
          <w:szCs w:val="20"/>
        </w:rPr>
        <w:t xml:space="preserve">Archive of </w:t>
      </w:r>
      <w:proofErr w:type="spellStart"/>
      <w:r w:rsidRPr="00761E7F">
        <w:rPr>
          <w:rFonts w:ascii="Times" w:hAnsi="Times" w:cs="Times New Roman"/>
          <w:i/>
          <w:iCs/>
          <w:sz w:val="20"/>
          <w:szCs w:val="20"/>
        </w:rPr>
        <w:t>Umarian</w:t>
      </w:r>
      <w:proofErr w:type="spellEnd"/>
      <w:r w:rsidRPr="00761E7F">
        <w:rPr>
          <w:rFonts w:ascii="Times" w:hAnsi="Times" w:cs="Times New Roman"/>
          <w:i/>
          <w:iCs/>
          <w:sz w:val="20"/>
          <w:szCs w:val="20"/>
        </w:rPr>
        <w:t xml:space="preserve"> </w:t>
      </w:r>
      <w:proofErr w:type="spellStart"/>
      <w:r w:rsidRPr="00761E7F">
        <w:rPr>
          <w:rFonts w:ascii="Times" w:hAnsi="Times" w:cs="Times New Roman"/>
          <w:i/>
          <w:iCs/>
          <w:sz w:val="20"/>
          <w:szCs w:val="20"/>
        </w:rPr>
        <w:t>Tijaniyya</w:t>
      </w:r>
      <w:proofErr w:type="spellEnd"/>
      <w:r w:rsidRPr="00761E7F">
        <w:rPr>
          <w:rFonts w:ascii="Times" w:hAnsi="Times" w:cs="Times New Roman"/>
          <w:sz w:val="20"/>
          <w:szCs w:val="20"/>
        </w:rPr>
        <w:t> (TBA).</w:t>
      </w:r>
    </w:p>
    <w:p w14:paraId="4748234E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PM – Lake Retba Visit</w:t>
      </w:r>
    </w:p>
    <w:p w14:paraId="357F3BC8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i/>
          <w:iCs/>
          <w:sz w:val="20"/>
          <w:szCs w:val="20"/>
        </w:rPr>
        <w:t> </w:t>
      </w:r>
    </w:p>
    <w:p w14:paraId="6D253654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Sunday 2/5: Dakar: NIGHT EIGHT IN DAKAR</w:t>
      </w:r>
    </w:p>
    <w:p w14:paraId="47A22A14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AM –WARC: Lecturer: Dr. Sokhna Mai </w:t>
      </w:r>
      <w:proofErr w:type="spellStart"/>
      <w:r w:rsidRPr="00761E7F">
        <w:rPr>
          <w:rFonts w:ascii="Times" w:hAnsi="Times" w:cs="Times New Roman"/>
          <w:sz w:val="20"/>
          <w:szCs w:val="20"/>
        </w:rPr>
        <w:t>Mbacke</w:t>
      </w:r>
      <w:proofErr w:type="spellEnd"/>
      <w:r w:rsidRPr="00761E7F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61E7F">
        <w:rPr>
          <w:rFonts w:ascii="Times" w:hAnsi="Times" w:cs="Times New Roman"/>
          <w:sz w:val="20"/>
          <w:szCs w:val="20"/>
        </w:rPr>
        <w:t>Djamil</w:t>
      </w:r>
      <w:proofErr w:type="spellEnd"/>
      <w:r w:rsidRPr="00761E7F">
        <w:rPr>
          <w:rFonts w:ascii="Times" w:hAnsi="Times" w:cs="Times New Roman"/>
          <w:sz w:val="20"/>
          <w:szCs w:val="20"/>
        </w:rPr>
        <w:t xml:space="preserve">, Young Women Leader of the </w:t>
      </w:r>
      <w:proofErr w:type="spellStart"/>
      <w:proofErr w:type="gramStart"/>
      <w:r w:rsidRPr="00761E7F">
        <w:rPr>
          <w:rFonts w:ascii="Times" w:hAnsi="Times" w:cs="Times New Roman"/>
          <w:sz w:val="20"/>
          <w:szCs w:val="20"/>
        </w:rPr>
        <w:t>Muridiyya</w:t>
      </w:r>
      <w:proofErr w:type="spellEnd"/>
      <w:r w:rsidRPr="00761E7F">
        <w:rPr>
          <w:rFonts w:ascii="Times" w:hAnsi="Times" w:cs="Times New Roman"/>
          <w:sz w:val="20"/>
          <w:szCs w:val="20"/>
        </w:rPr>
        <w:t>;</w:t>
      </w:r>
      <w:proofErr w:type="gramEnd"/>
    </w:p>
    <w:p w14:paraId="33351AF5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Lunch at WARC.</w:t>
      </w:r>
    </w:p>
    <w:p w14:paraId="1757ECBE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PM – Surfing Lessons &amp; Beach</w:t>
      </w:r>
    </w:p>
    <w:p w14:paraId="2321F04B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 </w:t>
      </w:r>
    </w:p>
    <w:p w14:paraId="680C3AB8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Monday 2/6: </w:t>
      </w:r>
      <w:proofErr w:type="spellStart"/>
      <w:r w:rsidRPr="00761E7F">
        <w:rPr>
          <w:rFonts w:ascii="Times" w:hAnsi="Times" w:cs="Times New Roman"/>
          <w:sz w:val="20"/>
          <w:szCs w:val="20"/>
        </w:rPr>
        <w:t>Touba</w:t>
      </w:r>
      <w:proofErr w:type="spellEnd"/>
      <w:r w:rsidRPr="00761E7F">
        <w:rPr>
          <w:rFonts w:ascii="Times" w:hAnsi="Times" w:cs="Times New Roman"/>
          <w:sz w:val="20"/>
          <w:szCs w:val="20"/>
        </w:rPr>
        <w:t>: NIGHT ONE IN SAINT LOUIS</w:t>
      </w:r>
    </w:p>
    <w:p w14:paraId="38359E01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AM – Travel to St. Louis via </w:t>
      </w:r>
      <w:proofErr w:type="spellStart"/>
      <w:r w:rsidRPr="00761E7F">
        <w:rPr>
          <w:rFonts w:ascii="Times" w:hAnsi="Times" w:cs="Times New Roman"/>
          <w:sz w:val="20"/>
          <w:szCs w:val="20"/>
        </w:rPr>
        <w:t>Touba</w:t>
      </w:r>
      <w:proofErr w:type="spellEnd"/>
      <w:r w:rsidRPr="00761E7F">
        <w:rPr>
          <w:rFonts w:ascii="Times" w:hAnsi="Times" w:cs="Times New Roman"/>
          <w:sz w:val="20"/>
          <w:szCs w:val="20"/>
        </w:rPr>
        <w:t>.</w:t>
      </w:r>
    </w:p>
    <w:p w14:paraId="7BFB5B2F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PM – Tour </w:t>
      </w:r>
      <w:proofErr w:type="spellStart"/>
      <w:r w:rsidRPr="00761E7F">
        <w:rPr>
          <w:rFonts w:ascii="Times" w:hAnsi="Times" w:cs="Times New Roman"/>
          <w:sz w:val="20"/>
          <w:szCs w:val="20"/>
        </w:rPr>
        <w:t>Djourbel</w:t>
      </w:r>
      <w:proofErr w:type="spellEnd"/>
      <w:r w:rsidRPr="00761E7F">
        <w:rPr>
          <w:rFonts w:ascii="Times" w:hAnsi="Times" w:cs="Times New Roman"/>
          <w:sz w:val="20"/>
          <w:szCs w:val="20"/>
        </w:rPr>
        <w:t xml:space="preserve"> &amp; </w:t>
      </w:r>
      <w:proofErr w:type="spellStart"/>
      <w:r w:rsidRPr="00761E7F">
        <w:rPr>
          <w:rFonts w:ascii="Times" w:hAnsi="Times" w:cs="Times New Roman"/>
          <w:sz w:val="20"/>
          <w:szCs w:val="20"/>
        </w:rPr>
        <w:t>Muridiyaa</w:t>
      </w:r>
      <w:proofErr w:type="spellEnd"/>
      <w:r w:rsidRPr="00761E7F">
        <w:rPr>
          <w:rFonts w:ascii="Times" w:hAnsi="Times" w:cs="Times New Roman"/>
          <w:sz w:val="20"/>
          <w:szCs w:val="20"/>
        </w:rPr>
        <w:t xml:space="preserve"> Mosque.</w:t>
      </w:r>
    </w:p>
    <w:p w14:paraId="74E61D92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 </w:t>
      </w:r>
    </w:p>
    <w:p w14:paraId="3B0961DA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Tuesday 2/7:  St. Louis: NIGHT TWO IN SAINT LOUIS</w:t>
      </w:r>
    </w:p>
    <w:p w14:paraId="71FBACC1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Free day to explore Saint Louis</w:t>
      </w:r>
    </w:p>
    <w:p w14:paraId="5F1F49AB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</w:p>
    <w:p w14:paraId="4E5A1224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Wednesday 2/8: St. </w:t>
      </w:r>
      <w:proofErr w:type="spellStart"/>
      <w:r w:rsidRPr="00761E7F">
        <w:rPr>
          <w:rFonts w:ascii="Times" w:hAnsi="Times" w:cs="Times New Roman"/>
          <w:sz w:val="20"/>
          <w:szCs w:val="20"/>
        </w:rPr>
        <w:t>Louist</w:t>
      </w:r>
      <w:proofErr w:type="spellEnd"/>
      <w:r w:rsidRPr="00761E7F">
        <w:rPr>
          <w:rFonts w:ascii="Times" w:hAnsi="Times" w:cs="Times New Roman"/>
          <w:sz w:val="20"/>
          <w:szCs w:val="20"/>
        </w:rPr>
        <w:t>: NIGHT THREE IN SAINT LOUIS</w:t>
      </w:r>
    </w:p>
    <w:p w14:paraId="7076D3EE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PM – Historical Tour of St. Louis</w:t>
      </w:r>
    </w:p>
    <w:p w14:paraId="19AD3E09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St Louis and Gaston Berger University: </w:t>
      </w:r>
    </w:p>
    <w:p w14:paraId="26319A64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PM – Tour of GBU &amp; Guest Lecturer: Alassane </w:t>
      </w:r>
      <w:proofErr w:type="spellStart"/>
      <w:r w:rsidRPr="00761E7F">
        <w:rPr>
          <w:rFonts w:ascii="Times" w:hAnsi="Times" w:cs="Times New Roman"/>
          <w:sz w:val="20"/>
          <w:szCs w:val="20"/>
        </w:rPr>
        <w:t>Dia</w:t>
      </w:r>
      <w:proofErr w:type="spellEnd"/>
    </w:p>
    <w:p w14:paraId="57FCADDE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  <w:u w:val="single"/>
        </w:rPr>
        <w:lastRenderedPageBreak/>
        <w:t xml:space="preserve">4-7pm Class: </w:t>
      </w:r>
      <w:r w:rsidRPr="00761E7F">
        <w:rPr>
          <w:rFonts w:ascii="Times" w:hAnsi="Times" w:cs="Times New Roman"/>
          <w:sz w:val="20"/>
          <w:szCs w:val="20"/>
        </w:rPr>
        <w:t xml:space="preserve">335; Topic: </w:t>
      </w:r>
      <w:proofErr w:type="spellStart"/>
      <w:r w:rsidRPr="00761E7F">
        <w:rPr>
          <w:rFonts w:ascii="Times" w:hAnsi="Times" w:cs="Times New Roman"/>
          <w:sz w:val="20"/>
          <w:szCs w:val="20"/>
        </w:rPr>
        <w:t>Tijaniyya</w:t>
      </w:r>
      <w:proofErr w:type="spellEnd"/>
      <w:r w:rsidRPr="00761E7F">
        <w:rPr>
          <w:rFonts w:ascii="Times" w:hAnsi="Times" w:cs="Times New Roman"/>
          <w:sz w:val="20"/>
          <w:szCs w:val="20"/>
        </w:rPr>
        <w:t xml:space="preserve"> in </w:t>
      </w:r>
      <w:proofErr w:type="spellStart"/>
      <w:r w:rsidRPr="00761E7F">
        <w:rPr>
          <w:rFonts w:ascii="Times" w:hAnsi="Times" w:cs="Times New Roman"/>
          <w:sz w:val="20"/>
          <w:szCs w:val="20"/>
        </w:rPr>
        <w:t>Futa</w:t>
      </w:r>
      <w:proofErr w:type="spellEnd"/>
      <w:r w:rsidRPr="00761E7F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61E7F">
        <w:rPr>
          <w:rFonts w:ascii="Times" w:hAnsi="Times" w:cs="Times New Roman"/>
          <w:sz w:val="20"/>
          <w:szCs w:val="20"/>
        </w:rPr>
        <w:t>Tooro</w:t>
      </w:r>
      <w:proofErr w:type="spellEnd"/>
    </w:p>
    <w:p w14:paraId="13A6F8B0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</w:p>
    <w:p w14:paraId="079F4604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</w:p>
    <w:p w14:paraId="044DC546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Thursday 2/9: NIGHT FOUR IN SAINT LOUIS</w:t>
      </w:r>
    </w:p>
    <w:p w14:paraId="3695BC49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Visit to </w:t>
      </w:r>
      <w:proofErr w:type="spellStart"/>
      <w:r w:rsidRPr="00761E7F">
        <w:rPr>
          <w:rFonts w:ascii="Times" w:hAnsi="Times" w:cs="Times New Roman"/>
          <w:sz w:val="20"/>
          <w:szCs w:val="20"/>
        </w:rPr>
        <w:t>Alwaar</w:t>
      </w:r>
      <w:proofErr w:type="spellEnd"/>
    </w:p>
    <w:p w14:paraId="29651CA7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                                   </w:t>
      </w:r>
    </w:p>
    <w:p w14:paraId="27090E3B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Friday 2/10:  Free Day in Saint Louis: NIGHT FIVE IN SAINT LOUIS</w:t>
      </w:r>
    </w:p>
    <w:p w14:paraId="2173C5ED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</w:p>
    <w:p w14:paraId="717CDC6D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Saturday 2/11: NIGHT SIX IN SAINT LOUIS</w:t>
      </w:r>
    </w:p>
    <w:p w14:paraId="5E213ECD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Visit to </w:t>
      </w:r>
      <w:proofErr w:type="spellStart"/>
      <w:r w:rsidRPr="00761E7F">
        <w:rPr>
          <w:rFonts w:ascii="Times" w:hAnsi="Times" w:cs="Times New Roman"/>
          <w:sz w:val="20"/>
          <w:szCs w:val="20"/>
        </w:rPr>
        <w:t>Djoudj</w:t>
      </w:r>
      <w:proofErr w:type="spellEnd"/>
      <w:r w:rsidRPr="00761E7F">
        <w:rPr>
          <w:rFonts w:ascii="Times" w:hAnsi="Times" w:cs="Times New Roman"/>
          <w:sz w:val="20"/>
          <w:szCs w:val="20"/>
        </w:rPr>
        <w:t xml:space="preserve"> National Bird Sanctuary</w:t>
      </w:r>
    </w:p>
    <w:p w14:paraId="3C732C65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</w:p>
    <w:p w14:paraId="297AE414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Sunday 2/12: Class, Travel to </w:t>
      </w:r>
      <w:proofErr w:type="spellStart"/>
      <w:r w:rsidRPr="00761E7F">
        <w:rPr>
          <w:rFonts w:ascii="Times" w:hAnsi="Times" w:cs="Times New Roman"/>
          <w:sz w:val="20"/>
          <w:szCs w:val="20"/>
        </w:rPr>
        <w:t>Saly</w:t>
      </w:r>
      <w:proofErr w:type="spellEnd"/>
      <w:r w:rsidRPr="00761E7F">
        <w:rPr>
          <w:rFonts w:ascii="Times" w:hAnsi="Times" w:cs="Times New Roman"/>
          <w:sz w:val="20"/>
          <w:szCs w:val="20"/>
        </w:rPr>
        <w:t>: NIGHT ONE IN SALY</w:t>
      </w:r>
    </w:p>
    <w:p w14:paraId="6A8C8E62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AM</w:t>
      </w:r>
      <w:r w:rsidRPr="00761E7F">
        <w:rPr>
          <w:rFonts w:ascii="Times" w:hAnsi="Times" w:cs="Times New Roman"/>
          <w:sz w:val="20"/>
          <w:szCs w:val="20"/>
          <w:u w:val="single"/>
        </w:rPr>
        <w:t xml:space="preserve"> </w:t>
      </w:r>
      <w:r w:rsidRPr="00761E7F">
        <w:rPr>
          <w:rFonts w:ascii="Times" w:hAnsi="Times" w:cs="Times New Roman"/>
          <w:sz w:val="20"/>
          <w:szCs w:val="20"/>
        </w:rPr>
        <w:t>Travel</w:t>
      </w:r>
    </w:p>
    <w:p w14:paraId="2D3F2B81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PM – Beach</w:t>
      </w:r>
    </w:p>
    <w:p w14:paraId="6B74CEE6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 </w:t>
      </w:r>
    </w:p>
    <w:p w14:paraId="7B3241FD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Monday 2/13 </w:t>
      </w:r>
      <w:proofErr w:type="spellStart"/>
      <w:r w:rsidRPr="00761E7F">
        <w:rPr>
          <w:rFonts w:ascii="Times" w:hAnsi="Times" w:cs="Times New Roman"/>
          <w:sz w:val="20"/>
          <w:szCs w:val="20"/>
        </w:rPr>
        <w:t>Saly</w:t>
      </w:r>
      <w:proofErr w:type="spellEnd"/>
      <w:r w:rsidRPr="00761E7F">
        <w:rPr>
          <w:rFonts w:ascii="Times" w:hAnsi="Times" w:cs="Times New Roman"/>
          <w:sz w:val="20"/>
          <w:szCs w:val="20"/>
        </w:rPr>
        <w:t>: NIGHT TWO IN SALY</w:t>
      </w:r>
    </w:p>
    <w:p w14:paraId="521A919A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  <w:u w:val="single"/>
        </w:rPr>
        <w:t>8-10am Class </w:t>
      </w:r>
      <w:r w:rsidRPr="00761E7F">
        <w:rPr>
          <w:rFonts w:ascii="Times" w:hAnsi="Times" w:cs="Times New Roman"/>
          <w:sz w:val="20"/>
          <w:szCs w:val="20"/>
        </w:rPr>
        <w:t>[350]</w:t>
      </w:r>
    </w:p>
    <w:p w14:paraId="6050A32D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Visit to </w:t>
      </w:r>
      <w:proofErr w:type="spellStart"/>
      <w:r w:rsidRPr="00761E7F">
        <w:rPr>
          <w:rFonts w:ascii="Times" w:hAnsi="Times" w:cs="Times New Roman"/>
          <w:sz w:val="20"/>
          <w:szCs w:val="20"/>
        </w:rPr>
        <w:t>Djilor</w:t>
      </w:r>
      <w:proofErr w:type="spellEnd"/>
      <w:r w:rsidRPr="00761E7F">
        <w:rPr>
          <w:rFonts w:ascii="Times" w:hAnsi="Times" w:cs="Times New Roman"/>
          <w:sz w:val="20"/>
          <w:szCs w:val="20"/>
        </w:rPr>
        <w:t>, Senghor’s village</w:t>
      </w:r>
    </w:p>
    <w:p w14:paraId="1090D436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Lecturer at Senghor’s Village.</w:t>
      </w:r>
    </w:p>
    <w:p w14:paraId="1F29CD72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Cultural Performance &amp; Discussion</w:t>
      </w:r>
    </w:p>
    <w:p w14:paraId="21BB603D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 </w:t>
      </w:r>
    </w:p>
    <w:p w14:paraId="2C67C520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Tuesday, 2/14 </w:t>
      </w:r>
      <w:proofErr w:type="spellStart"/>
      <w:r w:rsidRPr="00761E7F">
        <w:rPr>
          <w:rFonts w:ascii="Times" w:hAnsi="Times" w:cs="Times New Roman"/>
          <w:sz w:val="20"/>
          <w:szCs w:val="20"/>
        </w:rPr>
        <w:t>Saly</w:t>
      </w:r>
      <w:proofErr w:type="spellEnd"/>
      <w:r w:rsidRPr="00761E7F">
        <w:rPr>
          <w:rFonts w:ascii="Times" w:hAnsi="Times" w:cs="Times New Roman"/>
          <w:sz w:val="20"/>
          <w:szCs w:val="20"/>
        </w:rPr>
        <w:t>: NIGHT THREE IN SALY</w:t>
      </w:r>
    </w:p>
    <w:p w14:paraId="2402229C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  <w:u w:val="single"/>
        </w:rPr>
        <w:t xml:space="preserve">8-10 am Class </w:t>
      </w:r>
      <w:r w:rsidRPr="00761E7F">
        <w:rPr>
          <w:rFonts w:ascii="Times" w:hAnsi="Times" w:cs="Times New Roman"/>
          <w:sz w:val="20"/>
          <w:szCs w:val="20"/>
        </w:rPr>
        <w:t>[333/350]</w:t>
      </w:r>
    </w:p>
    <w:p w14:paraId="00F6872E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Visit </w:t>
      </w:r>
      <w:proofErr w:type="spellStart"/>
      <w:r w:rsidRPr="00761E7F">
        <w:rPr>
          <w:rFonts w:ascii="Times" w:hAnsi="Times" w:cs="Times New Roman"/>
          <w:sz w:val="20"/>
          <w:szCs w:val="20"/>
        </w:rPr>
        <w:t>Joal</w:t>
      </w:r>
      <w:proofErr w:type="spellEnd"/>
      <w:r w:rsidRPr="00761E7F">
        <w:rPr>
          <w:rFonts w:ascii="Times" w:hAnsi="Times" w:cs="Times New Roman"/>
          <w:sz w:val="20"/>
          <w:szCs w:val="20"/>
        </w:rPr>
        <w:t>, Senghor’s Hometown</w:t>
      </w:r>
    </w:p>
    <w:p w14:paraId="0CAC8E49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Lecturer: Raphael Ndiaye, Director, Foundation Senghor.</w:t>
      </w:r>
    </w:p>
    <w:p w14:paraId="52DB3E31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                          </w:t>
      </w:r>
    </w:p>
    <w:p w14:paraId="3FEDC191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Wednesday 2/15: </w:t>
      </w:r>
      <w:proofErr w:type="spellStart"/>
      <w:r w:rsidRPr="00761E7F">
        <w:rPr>
          <w:rFonts w:ascii="Times" w:hAnsi="Times" w:cs="Times New Roman"/>
          <w:sz w:val="20"/>
          <w:szCs w:val="20"/>
        </w:rPr>
        <w:t>Saly</w:t>
      </w:r>
      <w:proofErr w:type="spellEnd"/>
      <w:r w:rsidRPr="00761E7F">
        <w:rPr>
          <w:rFonts w:ascii="Times" w:hAnsi="Times" w:cs="Times New Roman"/>
          <w:sz w:val="20"/>
          <w:szCs w:val="20"/>
        </w:rPr>
        <w:t>: NIGHT FOUR IN SALY</w:t>
      </w:r>
    </w:p>
    <w:p w14:paraId="1F27BF14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  <w:u w:val="single"/>
        </w:rPr>
        <w:t xml:space="preserve">8-11 am </w:t>
      </w:r>
      <w:proofErr w:type="gramStart"/>
      <w:r w:rsidRPr="00761E7F">
        <w:rPr>
          <w:rFonts w:ascii="Times" w:hAnsi="Times" w:cs="Times New Roman"/>
          <w:sz w:val="20"/>
          <w:szCs w:val="20"/>
          <w:u w:val="single"/>
        </w:rPr>
        <w:t xml:space="preserve">Class </w:t>
      </w:r>
      <w:r w:rsidRPr="00761E7F">
        <w:rPr>
          <w:rFonts w:ascii="Times" w:hAnsi="Times" w:cs="Times New Roman"/>
          <w:sz w:val="20"/>
          <w:szCs w:val="20"/>
        </w:rPr>
        <w:t xml:space="preserve"> –</w:t>
      </w:r>
      <w:proofErr w:type="gramEnd"/>
      <w:r w:rsidRPr="00761E7F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61E7F">
        <w:rPr>
          <w:rFonts w:ascii="Times" w:hAnsi="Times" w:cs="Times New Roman"/>
          <w:sz w:val="20"/>
          <w:szCs w:val="20"/>
        </w:rPr>
        <w:t>Ablaye</w:t>
      </w:r>
      <w:proofErr w:type="spellEnd"/>
      <w:r w:rsidRPr="00761E7F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61E7F">
        <w:rPr>
          <w:rFonts w:ascii="Times" w:hAnsi="Times" w:cs="Times New Roman"/>
          <w:sz w:val="20"/>
          <w:szCs w:val="20"/>
        </w:rPr>
        <w:t>Diakaté</w:t>
      </w:r>
      <w:proofErr w:type="spellEnd"/>
      <w:r w:rsidRPr="00761E7F">
        <w:rPr>
          <w:rFonts w:ascii="Times" w:hAnsi="Times" w:cs="Times New Roman"/>
          <w:sz w:val="20"/>
          <w:szCs w:val="20"/>
        </w:rPr>
        <w:t xml:space="preserve"> (on </w:t>
      </w:r>
      <w:proofErr w:type="spellStart"/>
      <w:r w:rsidRPr="00761E7F">
        <w:rPr>
          <w:rFonts w:ascii="Times" w:hAnsi="Times" w:cs="Times New Roman"/>
          <w:sz w:val="20"/>
          <w:szCs w:val="20"/>
        </w:rPr>
        <w:t>Ajami</w:t>
      </w:r>
      <w:proofErr w:type="spellEnd"/>
      <w:r w:rsidRPr="00761E7F">
        <w:rPr>
          <w:rFonts w:ascii="Times" w:hAnsi="Times" w:cs="Times New Roman"/>
          <w:sz w:val="20"/>
          <w:szCs w:val="20"/>
        </w:rPr>
        <w:t xml:space="preserve"> Research)</w:t>
      </w:r>
    </w:p>
    <w:p w14:paraId="52DA2F37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PM: Lagune de la </w:t>
      </w:r>
      <w:proofErr w:type="spellStart"/>
      <w:r w:rsidRPr="00761E7F">
        <w:rPr>
          <w:rFonts w:ascii="Times" w:hAnsi="Times" w:cs="Times New Roman"/>
          <w:sz w:val="20"/>
          <w:szCs w:val="20"/>
        </w:rPr>
        <w:t>Somone</w:t>
      </w:r>
      <w:proofErr w:type="spellEnd"/>
      <w:r w:rsidRPr="00761E7F">
        <w:rPr>
          <w:rFonts w:ascii="Times" w:hAnsi="Times" w:cs="Times New Roman"/>
          <w:sz w:val="20"/>
          <w:szCs w:val="20"/>
        </w:rPr>
        <w:t xml:space="preserve"> – Boat Tour / Beach</w:t>
      </w:r>
    </w:p>
    <w:p w14:paraId="17523FBA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 </w:t>
      </w:r>
    </w:p>
    <w:p w14:paraId="496387E1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Thursday 2/16: </w:t>
      </w:r>
      <w:proofErr w:type="spellStart"/>
      <w:r w:rsidRPr="00761E7F">
        <w:rPr>
          <w:rFonts w:ascii="Times" w:hAnsi="Times" w:cs="Times New Roman"/>
          <w:sz w:val="20"/>
          <w:szCs w:val="20"/>
        </w:rPr>
        <w:t>Saly</w:t>
      </w:r>
      <w:proofErr w:type="spellEnd"/>
      <w:r w:rsidRPr="00761E7F">
        <w:rPr>
          <w:rFonts w:ascii="Times" w:hAnsi="Times" w:cs="Times New Roman"/>
          <w:sz w:val="20"/>
          <w:szCs w:val="20"/>
        </w:rPr>
        <w:t>: NIGHT FIVE IN SALY</w:t>
      </w:r>
    </w:p>
    <w:p w14:paraId="0A609D41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Reserve De </w:t>
      </w:r>
      <w:proofErr w:type="spellStart"/>
      <w:r w:rsidRPr="00761E7F">
        <w:rPr>
          <w:rFonts w:ascii="Times" w:hAnsi="Times" w:cs="Times New Roman"/>
          <w:sz w:val="20"/>
          <w:szCs w:val="20"/>
        </w:rPr>
        <w:t>Bandia</w:t>
      </w:r>
      <w:proofErr w:type="spellEnd"/>
      <w:r w:rsidRPr="00761E7F">
        <w:rPr>
          <w:rFonts w:ascii="Times" w:hAnsi="Times" w:cs="Times New Roman"/>
          <w:sz w:val="20"/>
          <w:szCs w:val="20"/>
        </w:rPr>
        <w:t xml:space="preserve"> / Beach</w:t>
      </w:r>
    </w:p>
    <w:p w14:paraId="377D8A46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 </w:t>
      </w:r>
    </w:p>
    <w:p w14:paraId="662E7A17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Friday 2/17: </w:t>
      </w:r>
      <w:proofErr w:type="spellStart"/>
      <w:r w:rsidRPr="00761E7F">
        <w:rPr>
          <w:rFonts w:ascii="Times" w:hAnsi="Times" w:cs="Times New Roman"/>
          <w:sz w:val="20"/>
          <w:szCs w:val="20"/>
        </w:rPr>
        <w:t>Saly</w:t>
      </w:r>
      <w:proofErr w:type="spellEnd"/>
      <w:r w:rsidRPr="00761E7F">
        <w:rPr>
          <w:rFonts w:ascii="Times" w:hAnsi="Times" w:cs="Times New Roman"/>
          <w:sz w:val="20"/>
          <w:szCs w:val="20"/>
        </w:rPr>
        <w:t>: NIGHT SIX IN SALY</w:t>
      </w:r>
    </w:p>
    <w:p w14:paraId="200EBC51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  <w:u w:val="single"/>
        </w:rPr>
        <w:t>PAPER CONFERENCES</w:t>
      </w:r>
      <w:r w:rsidRPr="00761E7F">
        <w:rPr>
          <w:rFonts w:ascii="Times" w:hAnsi="Times" w:cs="Times New Roman"/>
          <w:sz w:val="20"/>
          <w:szCs w:val="20"/>
        </w:rPr>
        <w:t>.</w:t>
      </w:r>
    </w:p>
    <w:p w14:paraId="705B41D8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 PM – Celebration Party, Local Band &amp; Dancing</w:t>
      </w:r>
    </w:p>
    <w:p w14:paraId="77F9F42D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 </w:t>
      </w:r>
    </w:p>
    <w:p w14:paraId="4B19542A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Saturday 2/18: Depart  </w:t>
      </w:r>
    </w:p>
    <w:p w14:paraId="25BEA5CD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</w:p>
    <w:p w14:paraId="1DEB7B72" w14:textId="77777777" w:rsidR="00761E7F" w:rsidRPr="00761E7F" w:rsidRDefault="00761E7F" w:rsidP="00761E7F">
      <w:pPr>
        <w:rPr>
          <w:rFonts w:ascii="Times" w:hAnsi="Times" w:cs="Times New Roman"/>
          <w:sz w:val="20"/>
          <w:szCs w:val="20"/>
        </w:rPr>
      </w:pPr>
    </w:p>
    <w:p w14:paraId="34C70CCC" w14:textId="317935AA" w:rsidR="00761E7F" w:rsidRDefault="00761E7F" w:rsidP="00761E7F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Final assignments Due: F 3/10</w:t>
      </w:r>
    </w:p>
    <w:p w14:paraId="120C8FA8" w14:textId="77777777" w:rsidR="00761E7F" w:rsidRPr="00BF2646" w:rsidRDefault="00761E7F" w:rsidP="00761E7F">
      <w:pPr>
        <w:rPr>
          <w:rFonts w:ascii="Times" w:hAnsi="Times" w:cs="Times New Roman"/>
          <w:sz w:val="20"/>
          <w:szCs w:val="20"/>
        </w:rPr>
      </w:pPr>
    </w:p>
    <w:p w14:paraId="245BF7E4" w14:textId="06778014" w:rsidR="00290BCE" w:rsidRDefault="00761E7F" w:rsidP="00761E7F">
      <w:r w:rsidRPr="00BF2646">
        <w:rPr>
          <w:rFonts w:ascii="Times" w:hAnsi="Times" w:cs="Times New Roman"/>
          <w:i/>
          <w:iCs/>
          <w:sz w:val="20"/>
          <w:szCs w:val="20"/>
        </w:rPr>
        <w:t>Note: All information on this syllabus is subject t</w:t>
      </w:r>
      <w:r>
        <w:rPr>
          <w:rFonts w:ascii="Times" w:hAnsi="Times" w:cs="Times New Roman"/>
          <w:i/>
          <w:iCs/>
          <w:sz w:val="20"/>
          <w:szCs w:val="20"/>
        </w:rPr>
        <w:t>o revision.</w:t>
      </w:r>
    </w:p>
    <w:sectPr w:rsidR="00290BCE" w:rsidSect="000646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54A47"/>
    <w:multiLevelType w:val="multilevel"/>
    <w:tmpl w:val="B0F6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F45B8"/>
    <w:multiLevelType w:val="multilevel"/>
    <w:tmpl w:val="A9F4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214330"/>
    <w:multiLevelType w:val="multilevel"/>
    <w:tmpl w:val="9AAEA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u0ino6LfJ3jxgpvdLUgzkRRSpykLsRiiUezbNQCBVUV70AojTuykx9WiFccWDCViYhdizwu+VRAn5XslG3OSw==" w:salt="sA5NaPv4h1jmy71eLgpoM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7F"/>
    <w:rsid w:val="0006465A"/>
    <w:rsid w:val="000850BD"/>
    <w:rsid w:val="00196E23"/>
    <w:rsid w:val="00290BCE"/>
    <w:rsid w:val="002B2C95"/>
    <w:rsid w:val="006C36C0"/>
    <w:rsid w:val="00761E7F"/>
    <w:rsid w:val="00E1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B27C"/>
  <w15:chartTrackingRefBased/>
  <w15:docId w15:val="{DC8691D9-1B40-F849-9A01-ACF75D7A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E7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s@wwu.ed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kristiana.kahakauwila@wwu.ed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DD1AD0D702F4BBB479E9B5FEED583" ma:contentTypeVersion="11" ma:contentTypeDescription="Create a new document." ma:contentTypeScope="" ma:versionID="9238302e3c0f49cbcc6227c6b2e72418">
  <xsd:schema xmlns:xsd="http://www.w3.org/2001/XMLSchema" xmlns:xs="http://www.w3.org/2001/XMLSchema" xmlns:p="http://schemas.microsoft.com/office/2006/metadata/properties" xmlns:ns2="c64ce8f6-782c-4167-8a24-8fb43375ff58" xmlns:ns3="ecbbeac5-f9e7-47e5-a879-697d99683283" targetNamespace="http://schemas.microsoft.com/office/2006/metadata/properties" ma:root="true" ma:fieldsID="916a24314b3e13fcec83f7105b47a49b" ns2:_="" ns3:_="">
    <xsd:import namespace="c64ce8f6-782c-4167-8a24-8fb43375ff58"/>
    <xsd:import namespace="ecbbeac5-f9e7-47e5-a879-697d996832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ce8f6-782c-4167-8a24-8fb43375f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beac5-f9e7-47e5-a879-697d99683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7EF14B-6C67-4B5A-81E4-974240F7659D}"/>
</file>

<file path=customXml/itemProps2.xml><?xml version="1.0" encoding="utf-8"?>
<ds:datastoreItem xmlns:ds="http://schemas.openxmlformats.org/officeDocument/2006/customXml" ds:itemID="{1DA14D49-8C0E-42B8-B5E5-BF58FC735F39}"/>
</file>

<file path=customXml/itemProps3.xml><?xml version="1.0" encoding="utf-8"?>
<ds:datastoreItem xmlns:ds="http://schemas.openxmlformats.org/officeDocument/2006/customXml" ds:itemID="{F998157E-9EAF-4C9D-846D-8DF73091B1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1241</Words>
  <Characters>7076</Characters>
  <Application>Microsoft Office Word</Application>
  <DocSecurity>8</DocSecurity>
  <Lines>58</Lines>
  <Paragraphs>16</Paragraphs>
  <ScaleCrop>false</ScaleCrop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Wise</dc:creator>
  <cp:keywords/>
  <dc:description/>
  <cp:lastModifiedBy>Krista Mantello</cp:lastModifiedBy>
  <cp:revision>4</cp:revision>
  <dcterms:created xsi:type="dcterms:W3CDTF">2022-04-18T16:36:00Z</dcterms:created>
  <dcterms:modified xsi:type="dcterms:W3CDTF">2022-04-18T16:41:00Z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0x0101003D3DD1AD0D702F4BBB479E9B5FEED583</vt:lpwstr>
  </property>
</Properties>
</file>