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3BD8" w14:textId="0C39EDEF" w:rsidR="009130B9" w:rsidRDefault="0090635F" w:rsidP="009130B9">
      <w:pPr>
        <w:jc w:val="center"/>
        <w:rPr>
          <w:rFonts w:asciiTheme="minorHAnsi" w:hAnsiTheme="minorHAnsi" w:cstheme="minorHAnsi"/>
          <w:b/>
          <w:sz w:val="40"/>
          <w:szCs w:val="40"/>
        </w:rPr>
      </w:pPr>
      <w:r>
        <w:rPr>
          <w:rFonts w:asciiTheme="minorHAnsi" w:hAnsiTheme="minorHAnsi" w:cstheme="minorHAnsi"/>
          <w:b/>
          <w:sz w:val="40"/>
          <w:szCs w:val="40"/>
        </w:rPr>
        <w:t>Salish Sea Biodiversity, Culture, and Conservation</w:t>
      </w:r>
    </w:p>
    <w:p w14:paraId="04C3B77F" w14:textId="28F9C3C7" w:rsidR="009130B9" w:rsidRPr="006F400F" w:rsidRDefault="0090635F" w:rsidP="009130B9">
      <w:pPr>
        <w:jc w:val="center"/>
        <w:rPr>
          <w:rFonts w:asciiTheme="minorHAnsi" w:hAnsiTheme="minorHAnsi" w:cstheme="minorHAnsi"/>
          <w:b/>
          <w:szCs w:val="24"/>
        </w:rPr>
      </w:pPr>
      <w:r>
        <w:rPr>
          <w:rFonts w:asciiTheme="minorHAnsi" w:hAnsiTheme="minorHAnsi" w:cstheme="minorHAnsi"/>
          <w:b/>
          <w:szCs w:val="24"/>
        </w:rPr>
        <w:t>Summer</w:t>
      </w:r>
      <w:r w:rsidR="000F07EE">
        <w:rPr>
          <w:rFonts w:asciiTheme="minorHAnsi" w:hAnsiTheme="minorHAnsi" w:cstheme="minorHAnsi"/>
          <w:b/>
          <w:szCs w:val="24"/>
        </w:rPr>
        <w:t xml:space="preserve"> 202</w:t>
      </w:r>
      <w:r w:rsidR="001D6969">
        <w:rPr>
          <w:rFonts w:asciiTheme="minorHAnsi" w:hAnsiTheme="minorHAnsi" w:cstheme="minorHAnsi"/>
          <w:b/>
          <w:szCs w:val="24"/>
        </w:rPr>
        <w:t xml:space="preserve">3 </w:t>
      </w:r>
      <w:r w:rsidR="009130B9" w:rsidRPr="006F400F">
        <w:rPr>
          <w:rFonts w:asciiTheme="minorHAnsi" w:hAnsiTheme="minorHAnsi" w:cstheme="minorHAnsi"/>
          <w:b/>
          <w:szCs w:val="24"/>
        </w:rPr>
        <w:t xml:space="preserve">Field </w:t>
      </w:r>
      <w:r w:rsidR="00030793">
        <w:rPr>
          <w:rFonts w:asciiTheme="minorHAnsi" w:hAnsiTheme="minorHAnsi" w:cstheme="minorHAnsi"/>
          <w:b/>
          <w:szCs w:val="24"/>
        </w:rPr>
        <w:t>School</w:t>
      </w:r>
    </w:p>
    <w:p w14:paraId="63633782" w14:textId="63F35243" w:rsidR="00A97093" w:rsidRDefault="000F07EE" w:rsidP="00A97093">
      <w:pPr>
        <w:pStyle w:val="Title"/>
        <w:ind w:right="900"/>
        <w:rPr>
          <w:rFonts w:asciiTheme="minorHAnsi" w:hAnsiTheme="minorHAnsi" w:cstheme="minorHAnsi"/>
          <w:szCs w:val="24"/>
        </w:rPr>
      </w:pPr>
      <w:r>
        <w:rPr>
          <w:rFonts w:asciiTheme="minorHAnsi" w:hAnsiTheme="minorHAnsi" w:cstheme="minorHAnsi"/>
          <w:szCs w:val="24"/>
        </w:rPr>
        <w:t xml:space="preserve">ESCI </w:t>
      </w:r>
      <w:r w:rsidR="00A55690">
        <w:rPr>
          <w:rFonts w:asciiTheme="minorHAnsi" w:hAnsiTheme="minorHAnsi" w:cstheme="minorHAnsi"/>
          <w:szCs w:val="24"/>
        </w:rPr>
        <w:t>330 &amp; ESCI 404</w:t>
      </w:r>
      <w:r>
        <w:rPr>
          <w:rFonts w:asciiTheme="minorHAnsi" w:hAnsiTheme="minorHAnsi" w:cstheme="minorHAnsi"/>
          <w:szCs w:val="24"/>
        </w:rPr>
        <w:t xml:space="preserve"> </w:t>
      </w:r>
      <w:r w:rsidR="00D3071E">
        <w:rPr>
          <w:rFonts w:asciiTheme="minorHAnsi" w:hAnsiTheme="minorHAnsi" w:cstheme="minorHAnsi"/>
          <w:szCs w:val="24"/>
        </w:rPr>
        <w:t>(</w:t>
      </w:r>
      <w:r w:rsidR="00C018C3">
        <w:rPr>
          <w:rFonts w:asciiTheme="minorHAnsi" w:hAnsiTheme="minorHAnsi" w:cstheme="minorHAnsi"/>
          <w:szCs w:val="24"/>
        </w:rPr>
        <w:t>9</w:t>
      </w:r>
      <w:r>
        <w:rPr>
          <w:rFonts w:asciiTheme="minorHAnsi" w:hAnsiTheme="minorHAnsi" w:cstheme="minorHAnsi"/>
          <w:szCs w:val="24"/>
        </w:rPr>
        <w:t xml:space="preserve"> credit</w:t>
      </w:r>
      <w:r w:rsidR="00D3071E">
        <w:rPr>
          <w:rFonts w:asciiTheme="minorHAnsi" w:hAnsiTheme="minorHAnsi" w:cstheme="minorHAnsi"/>
          <w:szCs w:val="24"/>
        </w:rPr>
        <w:t>s)</w:t>
      </w:r>
    </w:p>
    <w:p w14:paraId="3A13C958" w14:textId="032506AB" w:rsidR="00443C8C" w:rsidRDefault="00443C8C" w:rsidP="00A97093">
      <w:pPr>
        <w:pStyle w:val="Title"/>
        <w:ind w:right="900"/>
        <w:rPr>
          <w:rFonts w:asciiTheme="minorHAnsi" w:hAnsiTheme="minorHAnsi" w:cstheme="minorHAnsi"/>
          <w:szCs w:val="24"/>
        </w:rPr>
      </w:pPr>
      <w:r>
        <w:rPr>
          <w:rFonts w:asciiTheme="minorHAnsi" w:hAnsiTheme="minorHAnsi" w:cstheme="minorHAnsi"/>
          <w:szCs w:val="24"/>
        </w:rPr>
        <w:t xml:space="preserve">Instructor: T. Abe Lloyd </w:t>
      </w:r>
      <w:hyperlink r:id="rId8" w:history="1">
        <w:r w:rsidR="000F07EE" w:rsidRPr="00AC50BA">
          <w:rPr>
            <w:rStyle w:val="Hyperlink"/>
            <w:rFonts w:asciiTheme="minorHAnsi" w:hAnsiTheme="minorHAnsi" w:cstheme="minorHAnsi"/>
            <w:szCs w:val="24"/>
          </w:rPr>
          <w:t>lloydt@wwu.edu</w:t>
        </w:r>
      </w:hyperlink>
      <w:r w:rsidR="000F07EE">
        <w:rPr>
          <w:rFonts w:asciiTheme="minorHAnsi" w:hAnsiTheme="minorHAnsi" w:cstheme="minorHAnsi"/>
          <w:szCs w:val="24"/>
        </w:rPr>
        <w:t xml:space="preserve"> </w:t>
      </w:r>
      <w:r>
        <w:rPr>
          <w:rFonts w:asciiTheme="minorHAnsi" w:hAnsiTheme="minorHAnsi" w:cstheme="minorHAnsi"/>
          <w:szCs w:val="24"/>
        </w:rPr>
        <w:t>360 303-1339</w:t>
      </w:r>
    </w:p>
    <w:p w14:paraId="04ADCD81" w14:textId="3AA5EBB2" w:rsidR="0049026B" w:rsidRDefault="0049026B" w:rsidP="00A97093">
      <w:pPr>
        <w:pStyle w:val="Title"/>
        <w:ind w:right="900"/>
        <w:rPr>
          <w:rFonts w:asciiTheme="minorHAnsi" w:hAnsiTheme="minorHAnsi" w:cstheme="minorHAnsi"/>
          <w:szCs w:val="24"/>
        </w:rPr>
      </w:pPr>
      <w:r w:rsidRPr="0049026B">
        <w:rPr>
          <w:rFonts w:asciiTheme="minorHAnsi" w:hAnsiTheme="minorHAnsi" w:cstheme="minorHAnsi"/>
          <w:sz w:val="20"/>
        </w:rPr>
        <w:t>Orientation: 7/27-7/28</w:t>
      </w:r>
      <w:r w:rsidR="00B53DC8">
        <w:rPr>
          <w:rFonts w:asciiTheme="minorHAnsi" w:hAnsiTheme="minorHAnsi" w:cstheme="minorHAnsi"/>
          <w:sz w:val="20"/>
        </w:rPr>
        <w:t xml:space="preserve">; </w:t>
      </w:r>
      <w:r w:rsidRPr="0049026B">
        <w:rPr>
          <w:rFonts w:asciiTheme="minorHAnsi" w:hAnsiTheme="minorHAnsi" w:cstheme="minorHAnsi"/>
          <w:sz w:val="20"/>
        </w:rPr>
        <w:t>Course: 8/1-8/</w:t>
      </w:r>
      <w:proofErr w:type="gramStart"/>
      <w:r w:rsidRPr="0049026B">
        <w:rPr>
          <w:rFonts w:asciiTheme="minorHAnsi" w:hAnsiTheme="minorHAnsi" w:cstheme="minorHAnsi"/>
          <w:sz w:val="20"/>
        </w:rPr>
        <w:t>31</w:t>
      </w:r>
      <w:r w:rsidR="00B53DC8">
        <w:rPr>
          <w:rFonts w:asciiTheme="minorHAnsi" w:hAnsiTheme="minorHAnsi" w:cstheme="minorHAnsi"/>
          <w:sz w:val="20"/>
        </w:rPr>
        <w:t>;</w:t>
      </w:r>
      <w:r w:rsidRPr="0049026B">
        <w:rPr>
          <w:rFonts w:asciiTheme="minorHAnsi" w:hAnsiTheme="minorHAnsi" w:cstheme="minorHAnsi"/>
          <w:sz w:val="20"/>
        </w:rPr>
        <w:t>Wrap</w:t>
      </w:r>
      <w:proofErr w:type="gramEnd"/>
      <w:r w:rsidRPr="0049026B">
        <w:rPr>
          <w:rFonts w:asciiTheme="minorHAnsi" w:hAnsiTheme="minorHAnsi" w:cstheme="minorHAnsi"/>
          <w:sz w:val="20"/>
        </w:rPr>
        <w:t>-up 9/7-9/8</w:t>
      </w:r>
    </w:p>
    <w:p w14:paraId="197C4DD6" w14:textId="58B82E5A" w:rsidR="00A97093" w:rsidRPr="006F400F" w:rsidRDefault="00126405" w:rsidP="00C57851">
      <w:r w:rsidRPr="006F400F">
        <w:rPr>
          <w:snapToGrid w:val="0"/>
          <w:color w:val="000000"/>
          <w:w w:val="0"/>
          <w:sz w:val="0"/>
          <w:szCs w:val="0"/>
          <w:u w:color="000000"/>
          <w:bdr w:val="none" w:sz="0" w:space="0" w:color="000000"/>
          <w:shd w:val="clear" w:color="000000" w:fill="000000"/>
          <w:lang w:val="x-none" w:eastAsia="x-none" w:bidi="x-none"/>
        </w:rPr>
        <w:t xml:space="preserve"> </w:t>
      </w:r>
    </w:p>
    <w:p w14:paraId="0B185D20" w14:textId="3DF1CD98" w:rsidR="00CE698E" w:rsidRPr="00C57851" w:rsidRDefault="00D07B43" w:rsidP="00C57851">
      <w:pPr>
        <w:rPr>
          <w:rFonts w:asciiTheme="minorHAnsi" w:hAnsiTheme="minorHAnsi" w:cstheme="minorHAnsi"/>
          <w:b/>
          <w:sz w:val="32"/>
        </w:rPr>
      </w:pPr>
      <w:r w:rsidRPr="00C57851">
        <w:rPr>
          <w:rFonts w:asciiTheme="minorHAnsi" w:hAnsiTheme="minorHAnsi" w:cstheme="minorHAnsi"/>
          <w:b/>
          <w:sz w:val="32"/>
        </w:rPr>
        <w:t>PROGRAM</w:t>
      </w:r>
      <w:r w:rsidR="00D66BA0" w:rsidRPr="00C57851">
        <w:rPr>
          <w:rFonts w:asciiTheme="minorHAnsi" w:hAnsiTheme="minorHAnsi" w:cstheme="minorHAnsi"/>
          <w:b/>
          <w:sz w:val="32"/>
        </w:rPr>
        <w:t xml:space="preserve"> OVERVIEW</w:t>
      </w:r>
    </w:p>
    <w:p w14:paraId="6A8C2989" w14:textId="5D6149DA" w:rsidR="001C2E18" w:rsidRPr="006F400F" w:rsidRDefault="00B81956" w:rsidP="00E669C0">
      <w:pPr>
        <w:rPr>
          <w:rFonts w:asciiTheme="minorHAnsi" w:hAnsiTheme="minorHAnsi" w:cstheme="minorHAnsi"/>
          <w:sz w:val="22"/>
          <w:szCs w:val="22"/>
        </w:rPr>
      </w:pPr>
      <w:r w:rsidRPr="006F400F">
        <w:rPr>
          <w:rFonts w:asciiTheme="minorHAnsi" w:hAnsiTheme="minorHAnsi" w:cstheme="minorHAnsi"/>
          <w:sz w:val="22"/>
          <w:szCs w:val="22"/>
        </w:rPr>
        <w:t>Th</w:t>
      </w:r>
      <w:r w:rsidR="00F55A65" w:rsidRPr="006F400F">
        <w:rPr>
          <w:rFonts w:asciiTheme="minorHAnsi" w:hAnsiTheme="minorHAnsi" w:cstheme="minorHAnsi"/>
          <w:sz w:val="22"/>
          <w:szCs w:val="22"/>
        </w:rPr>
        <w:t>is</w:t>
      </w:r>
      <w:r w:rsidRPr="006F400F">
        <w:rPr>
          <w:rFonts w:asciiTheme="minorHAnsi" w:hAnsiTheme="minorHAnsi" w:cstheme="minorHAnsi"/>
          <w:sz w:val="22"/>
          <w:szCs w:val="22"/>
        </w:rPr>
        <w:t xml:space="preserve"> program</w:t>
      </w:r>
      <w:r w:rsidR="000A1353" w:rsidRPr="006F400F">
        <w:rPr>
          <w:rFonts w:asciiTheme="minorHAnsi" w:hAnsiTheme="minorHAnsi" w:cstheme="minorHAnsi"/>
          <w:sz w:val="22"/>
          <w:szCs w:val="22"/>
        </w:rPr>
        <w:t>—</w:t>
      </w:r>
      <w:r w:rsidRPr="006F400F">
        <w:rPr>
          <w:rFonts w:asciiTheme="minorHAnsi" w:hAnsiTheme="minorHAnsi" w:cstheme="minorHAnsi"/>
          <w:sz w:val="22"/>
          <w:szCs w:val="22"/>
        </w:rPr>
        <w:t>run</w:t>
      </w:r>
      <w:r w:rsidR="000A1353" w:rsidRPr="006F400F">
        <w:rPr>
          <w:rFonts w:asciiTheme="minorHAnsi" w:hAnsiTheme="minorHAnsi" w:cstheme="minorHAnsi"/>
          <w:sz w:val="22"/>
          <w:szCs w:val="22"/>
        </w:rPr>
        <w:t xml:space="preserve"> </w:t>
      </w:r>
      <w:r w:rsidRPr="006F400F">
        <w:rPr>
          <w:rFonts w:asciiTheme="minorHAnsi" w:hAnsiTheme="minorHAnsi" w:cstheme="minorHAnsi"/>
          <w:sz w:val="22"/>
          <w:szCs w:val="22"/>
        </w:rPr>
        <w:t xml:space="preserve">in partnership with </w:t>
      </w:r>
      <w:r w:rsidR="0090635F">
        <w:rPr>
          <w:rFonts w:asciiTheme="minorHAnsi" w:hAnsiTheme="minorHAnsi" w:cstheme="minorHAnsi"/>
          <w:sz w:val="22"/>
          <w:szCs w:val="22"/>
        </w:rPr>
        <w:t xml:space="preserve">InPlace, the Ecocultural Learning </w:t>
      </w:r>
      <w:r w:rsidRPr="006F400F">
        <w:rPr>
          <w:rFonts w:asciiTheme="minorHAnsi" w:hAnsiTheme="minorHAnsi" w:cstheme="minorHAnsi"/>
          <w:sz w:val="22"/>
          <w:szCs w:val="22"/>
        </w:rPr>
        <w:t>Institute</w:t>
      </w:r>
      <w:r w:rsidR="000A1353" w:rsidRPr="006F400F">
        <w:rPr>
          <w:rFonts w:asciiTheme="minorHAnsi" w:hAnsiTheme="minorHAnsi" w:cstheme="minorHAnsi"/>
          <w:sz w:val="22"/>
          <w:szCs w:val="22"/>
        </w:rPr>
        <w:t>—i</w:t>
      </w:r>
      <w:r w:rsidR="002B0BCF" w:rsidRPr="006F400F">
        <w:rPr>
          <w:rFonts w:asciiTheme="minorHAnsi" w:hAnsiTheme="minorHAnsi" w:cstheme="minorHAnsi"/>
          <w:sz w:val="22"/>
          <w:szCs w:val="22"/>
        </w:rPr>
        <w:t>ncludes</w:t>
      </w:r>
      <w:r w:rsidR="000A1353" w:rsidRPr="006F400F">
        <w:rPr>
          <w:rFonts w:asciiTheme="minorHAnsi" w:hAnsiTheme="minorHAnsi" w:cstheme="minorHAnsi"/>
          <w:sz w:val="22"/>
          <w:szCs w:val="22"/>
        </w:rPr>
        <w:t xml:space="preserve"> </w:t>
      </w:r>
      <w:r w:rsidR="004F396F">
        <w:rPr>
          <w:rFonts w:asciiTheme="minorHAnsi" w:hAnsiTheme="minorHAnsi" w:cstheme="minorHAnsi"/>
          <w:sz w:val="22"/>
          <w:szCs w:val="22"/>
        </w:rPr>
        <w:t>immersive</w:t>
      </w:r>
      <w:r w:rsidRPr="006F400F">
        <w:rPr>
          <w:rFonts w:asciiTheme="minorHAnsi" w:hAnsiTheme="minorHAnsi" w:cstheme="minorHAnsi"/>
          <w:sz w:val="22"/>
          <w:szCs w:val="22"/>
        </w:rPr>
        <w:t xml:space="preserve"> field </w:t>
      </w:r>
      <w:r w:rsidR="00527FC6" w:rsidRPr="006F400F">
        <w:rPr>
          <w:rFonts w:asciiTheme="minorHAnsi" w:hAnsiTheme="minorHAnsi" w:cstheme="minorHAnsi"/>
          <w:sz w:val="22"/>
          <w:szCs w:val="22"/>
        </w:rPr>
        <w:t>work</w:t>
      </w:r>
      <w:r w:rsidR="002B0BCF" w:rsidRPr="006F400F">
        <w:rPr>
          <w:rFonts w:asciiTheme="minorHAnsi" w:hAnsiTheme="minorHAnsi" w:cstheme="minorHAnsi"/>
          <w:sz w:val="22"/>
          <w:szCs w:val="22"/>
        </w:rPr>
        <w:t xml:space="preserve"> that encompass</w:t>
      </w:r>
      <w:r w:rsidRPr="006F400F">
        <w:rPr>
          <w:rFonts w:asciiTheme="minorHAnsi" w:hAnsiTheme="minorHAnsi" w:cstheme="minorHAnsi"/>
          <w:sz w:val="22"/>
          <w:szCs w:val="22"/>
        </w:rPr>
        <w:t xml:space="preserve"> academic studies in </w:t>
      </w:r>
      <w:r w:rsidR="0090635F">
        <w:rPr>
          <w:rFonts w:asciiTheme="minorHAnsi" w:hAnsiTheme="minorHAnsi" w:cstheme="minorHAnsi"/>
          <w:sz w:val="22"/>
          <w:szCs w:val="22"/>
        </w:rPr>
        <w:t xml:space="preserve">Salish Sea </w:t>
      </w:r>
      <w:r w:rsidRPr="006F400F">
        <w:rPr>
          <w:rFonts w:asciiTheme="minorHAnsi" w:hAnsiTheme="minorHAnsi" w:cstheme="minorHAnsi"/>
          <w:sz w:val="22"/>
          <w:szCs w:val="22"/>
        </w:rPr>
        <w:t>biodiversity, conservation biology, and ethno</w:t>
      </w:r>
      <w:r w:rsidR="0090635F">
        <w:rPr>
          <w:rFonts w:asciiTheme="minorHAnsi" w:hAnsiTheme="minorHAnsi" w:cstheme="minorHAnsi"/>
          <w:sz w:val="22"/>
          <w:szCs w:val="22"/>
        </w:rPr>
        <w:t>ecology</w:t>
      </w:r>
      <w:r w:rsidRPr="006F400F">
        <w:rPr>
          <w:rFonts w:asciiTheme="minorHAnsi" w:hAnsiTheme="minorHAnsi" w:cstheme="minorHAnsi"/>
          <w:sz w:val="22"/>
          <w:szCs w:val="22"/>
        </w:rPr>
        <w:t xml:space="preserve">. </w:t>
      </w:r>
      <w:r w:rsidR="006F649C" w:rsidRPr="006F400F">
        <w:rPr>
          <w:rFonts w:asciiTheme="minorHAnsi" w:hAnsiTheme="minorHAnsi" w:cstheme="minorHAnsi"/>
          <w:color w:val="000000"/>
          <w:sz w:val="22"/>
          <w:szCs w:val="22"/>
        </w:rPr>
        <w:t xml:space="preserve">Students will </w:t>
      </w:r>
      <w:r w:rsidR="001D6969">
        <w:rPr>
          <w:rFonts w:asciiTheme="minorHAnsi" w:hAnsiTheme="minorHAnsi" w:cstheme="minorHAnsi"/>
          <w:color w:val="000000"/>
          <w:sz w:val="22"/>
          <w:szCs w:val="22"/>
        </w:rPr>
        <w:t xml:space="preserve">gain immersive experience studying the flora, fauna, and </w:t>
      </w:r>
      <w:proofErr w:type="spellStart"/>
      <w:r w:rsidR="001D6969">
        <w:rPr>
          <w:rFonts w:asciiTheme="minorHAnsi" w:hAnsiTheme="minorHAnsi" w:cstheme="minorHAnsi"/>
          <w:color w:val="000000"/>
          <w:sz w:val="22"/>
          <w:szCs w:val="22"/>
        </w:rPr>
        <w:t>funga</w:t>
      </w:r>
      <w:proofErr w:type="spellEnd"/>
      <w:r w:rsidR="001D6969">
        <w:rPr>
          <w:rFonts w:asciiTheme="minorHAnsi" w:hAnsiTheme="minorHAnsi" w:cstheme="minorHAnsi"/>
          <w:color w:val="000000"/>
          <w:sz w:val="22"/>
          <w:szCs w:val="22"/>
        </w:rPr>
        <w:t xml:space="preserve"> as well as the geological and other abiotic forces that shape ecosystems</w:t>
      </w:r>
      <w:r w:rsidR="006F649C" w:rsidRPr="006F400F">
        <w:rPr>
          <w:rFonts w:asciiTheme="minorHAnsi" w:hAnsiTheme="minorHAnsi" w:cstheme="minorHAnsi"/>
          <w:color w:val="000000"/>
          <w:sz w:val="22"/>
          <w:szCs w:val="22"/>
        </w:rPr>
        <w:t>.</w:t>
      </w:r>
      <w:r w:rsidR="006F649C" w:rsidRPr="006F400F">
        <w:rPr>
          <w:rFonts w:asciiTheme="minorHAnsi" w:hAnsiTheme="minorHAnsi" w:cstheme="minorHAnsi"/>
          <w:color w:val="000000"/>
        </w:rPr>
        <w:t xml:space="preserve"> </w:t>
      </w:r>
      <w:r w:rsidRPr="006F400F">
        <w:rPr>
          <w:rFonts w:asciiTheme="minorHAnsi" w:hAnsiTheme="minorHAnsi" w:cstheme="minorHAnsi"/>
          <w:sz w:val="22"/>
          <w:szCs w:val="22"/>
        </w:rPr>
        <w:t xml:space="preserve">A primary focus will be on how </w:t>
      </w:r>
      <w:r w:rsidR="001D6969">
        <w:rPr>
          <w:rFonts w:asciiTheme="minorHAnsi" w:hAnsiTheme="minorHAnsi" w:cstheme="minorHAnsi"/>
          <w:sz w:val="22"/>
          <w:szCs w:val="22"/>
        </w:rPr>
        <w:t xml:space="preserve">Indigenous and settler </w:t>
      </w:r>
      <w:r w:rsidRPr="006F400F">
        <w:rPr>
          <w:rFonts w:asciiTheme="minorHAnsi" w:hAnsiTheme="minorHAnsi" w:cstheme="minorHAnsi"/>
          <w:sz w:val="22"/>
          <w:szCs w:val="22"/>
        </w:rPr>
        <w:t xml:space="preserve">communities continue to depend on the biodiversity despite shifts in </w:t>
      </w:r>
      <w:r w:rsidR="001C2E18" w:rsidRPr="006F400F">
        <w:rPr>
          <w:rFonts w:asciiTheme="minorHAnsi" w:hAnsiTheme="minorHAnsi" w:cstheme="minorHAnsi"/>
          <w:sz w:val="22"/>
          <w:szCs w:val="22"/>
        </w:rPr>
        <w:t xml:space="preserve">land management, climate, and economic needs. </w:t>
      </w:r>
      <w:r w:rsidR="006F649C" w:rsidRPr="006F400F">
        <w:rPr>
          <w:rFonts w:asciiTheme="minorHAnsi" w:hAnsiTheme="minorHAnsi" w:cstheme="minorHAnsi"/>
          <w:color w:val="000000"/>
          <w:sz w:val="22"/>
          <w:szCs w:val="22"/>
        </w:rPr>
        <w:t xml:space="preserve">How can biodiversity </w:t>
      </w:r>
      <w:r w:rsidR="007773E0" w:rsidRPr="006F400F">
        <w:rPr>
          <w:rFonts w:asciiTheme="minorHAnsi" w:hAnsiTheme="minorHAnsi" w:cstheme="minorHAnsi"/>
          <w:color w:val="000000"/>
          <w:sz w:val="22"/>
          <w:szCs w:val="22"/>
        </w:rPr>
        <w:t xml:space="preserve">and ethnobiology </w:t>
      </w:r>
      <w:r w:rsidR="006F649C" w:rsidRPr="006F400F">
        <w:rPr>
          <w:rFonts w:asciiTheme="minorHAnsi" w:hAnsiTheme="minorHAnsi" w:cstheme="minorHAnsi"/>
          <w:color w:val="000000"/>
          <w:sz w:val="22"/>
          <w:szCs w:val="22"/>
        </w:rPr>
        <w:t xml:space="preserve">serve as a touchstone for critical thinking about </w:t>
      </w:r>
      <w:r w:rsidR="007773E0" w:rsidRPr="006F400F">
        <w:rPr>
          <w:rFonts w:asciiTheme="minorHAnsi" w:hAnsiTheme="minorHAnsi" w:cstheme="minorHAnsi"/>
          <w:color w:val="000000"/>
          <w:sz w:val="22"/>
          <w:szCs w:val="22"/>
        </w:rPr>
        <w:t>ecological sustainability</w:t>
      </w:r>
      <w:r w:rsidR="00105EAC">
        <w:rPr>
          <w:rFonts w:asciiTheme="minorHAnsi" w:hAnsiTheme="minorHAnsi" w:cstheme="minorHAnsi"/>
          <w:color w:val="000000"/>
          <w:sz w:val="22"/>
          <w:szCs w:val="22"/>
        </w:rPr>
        <w:t xml:space="preserve"> and the changing needs of humans</w:t>
      </w:r>
      <w:r w:rsidR="007773E0" w:rsidRPr="006F400F">
        <w:rPr>
          <w:rFonts w:asciiTheme="minorHAnsi" w:hAnsiTheme="minorHAnsi" w:cstheme="minorHAnsi"/>
          <w:color w:val="000000"/>
          <w:sz w:val="22"/>
          <w:szCs w:val="22"/>
        </w:rPr>
        <w:t xml:space="preserve">? </w:t>
      </w:r>
      <w:r w:rsidR="006F649C" w:rsidRPr="006F400F">
        <w:rPr>
          <w:rFonts w:asciiTheme="minorHAnsi" w:hAnsiTheme="minorHAnsi" w:cstheme="minorHAnsi"/>
          <w:color w:val="000000"/>
          <w:sz w:val="22"/>
          <w:szCs w:val="22"/>
        </w:rPr>
        <w:t>In exploring both threats to biodiversity and the ways that people and institutions are attempting to conserve it, we will examine underlying assumptions about globalization, sustainability, and environmental preservation</w:t>
      </w:r>
      <w:r w:rsidR="006F649C" w:rsidRPr="006F400F">
        <w:rPr>
          <w:rFonts w:asciiTheme="minorHAnsi" w:hAnsiTheme="minorHAnsi" w:cstheme="minorHAnsi"/>
          <w:sz w:val="22"/>
          <w:szCs w:val="22"/>
        </w:rPr>
        <w:t xml:space="preserve">. </w:t>
      </w:r>
      <w:r w:rsidRPr="006F400F">
        <w:rPr>
          <w:rFonts w:asciiTheme="minorHAnsi" w:hAnsiTheme="minorHAnsi" w:cstheme="minorHAnsi"/>
          <w:sz w:val="22"/>
          <w:szCs w:val="22"/>
        </w:rPr>
        <w:t xml:space="preserve">The </w:t>
      </w:r>
      <w:r w:rsidR="00CF7E6F">
        <w:rPr>
          <w:rFonts w:asciiTheme="minorHAnsi" w:hAnsiTheme="minorHAnsi" w:cstheme="minorHAnsi"/>
          <w:sz w:val="22"/>
          <w:szCs w:val="22"/>
        </w:rPr>
        <w:t>four-week</w:t>
      </w:r>
      <w:r w:rsidRPr="006F400F">
        <w:rPr>
          <w:rFonts w:asciiTheme="minorHAnsi" w:hAnsiTheme="minorHAnsi" w:cstheme="minorHAnsi"/>
          <w:sz w:val="22"/>
          <w:szCs w:val="22"/>
        </w:rPr>
        <w:t xml:space="preserve"> program includes </w:t>
      </w:r>
      <w:r w:rsidR="0090635F">
        <w:rPr>
          <w:rFonts w:asciiTheme="minorHAnsi" w:hAnsiTheme="minorHAnsi" w:cstheme="minorHAnsi"/>
          <w:sz w:val="22"/>
          <w:szCs w:val="22"/>
        </w:rPr>
        <w:t xml:space="preserve">three </w:t>
      </w:r>
      <w:r w:rsidR="00105EAC">
        <w:rPr>
          <w:rFonts w:asciiTheme="minorHAnsi" w:hAnsiTheme="minorHAnsi" w:cstheme="minorHAnsi"/>
          <w:sz w:val="22"/>
          <w:szCs w:val="22"/>
        </w:rPr>
        <w:t>weeks of outdoor</w:t>
      </w:r>
      <w:r w:rsidR="00CF7E6F">
        <w:rPr>
          <w:rFonts w:asciiTheme="minorHAnsi" w:hAnsiTheme="minorHAnsi" w:cstheme="minorHAnsi"/>
          <w:sz w:val="22"/>
          <w:szCs w:val="22"/>
        </w:rPr>
        <w:t xml:space="preserve">, </w:t>
      </w:r>
      <w:r w:rsidR="00D3071E">
        <w:rPr>
          <w:rFonts w:asciiTheme="minorHAnsi" w:hAnsiTheme="minorHAnsi" w:cstheme="minorHAnsi"/>
          <w:sz w:val="22"/>
          <w:szCs w:val="22"/>
        </w:rPr>
        <w:t>field-based</w:t>
      </w:r>
      <w:r w:rsidR="00CF7E6F">
        <w:rPr>
          <w:rFonts w:asciiTheme="minorHAnsi" w:hAnsiTheme="minorHAnsi" w:cstheme="minorHAnsi"/>
          <w:sz w:val="22"/>
          <w:szCs w:val="22"/>
        </w:rPr>
        <w:t xml:space="preserve"> study</w:t>
      </w:r>
      <w:r w:rsidR="00105EAC">
        <w:rPr>
          <w:rFonts w:asciiTheme="minorHAnsi" w:hAnsiTheme="minorHAnsi" w:cstheme="minorHAnsi"/>
          <w:sz w:val="22"/>
          <w:szCs w:val="22"/>
        </w:rPr>
        <w:t xml:space="preserve">, </w:t>
      </w:r>
      <w:r w:rsidR="00CF7E6F">
        <w:rPr>
          <w:rFonts w:asciiTheme="minorHAnsi" w:hAnsiTheme="minorHAnsi" w:cstheme="minorHAnsi"/>
          <w:sz w:val="22"/>
          <w:szCs w:val="22"/>
        </w:rPr>
        <w:t xml:space="preserve">and a week of travel </w:t>
      </w:r>
      <w:r w:rsidR="0090635F">
        <w:rPr>
          <w:rFonts w:asciiTheme="minorHAnsi" w:hAnsiTheme="minorHAnsi" w:cstheme="minorHAnsi"/>
          <w:sz w:val="22"/>
          <w:szCs w:val="22"/>
        </w:rPr>
        <w:t xml:space="preserve">in First Nation, Native American, and Settler communities </w:t>
      </w:r>
      <w:r w:rsidR="00CF7E6F">
        <w:rPr>
          <w:rFonts w:asciiTheme="minorHAnsi" w:hAnsiTheme="minorHAnsi" w:cstheme="minorHAnsi"/>
          <w:sz w:val="22"/>
          <w:szCs w:val="22"/>
        </w:rPr>
        <w:t>where we will meet</w:t>
      </w:r>
      <w:r w:rsidR="00105EAC">
        <w:rPr>
          <w:rFonts w:asciiTheme="minorHAnsi" w:hAnsiTheme="minorHAnsi" w:cstheme="minorHAnsi"/>
          <w:sz w:val="22"/>
          <w:szCs w:val="22"/>
        </w:rPr>
        <w:t xml:space="preserve"> with </w:t>
      </w:r>
      <w:r w:rsidR="00F11209" w:rsidRPr="006F400F">
        <w:rPr>
          <w:rFonts w:asciiTheme="minorHAnsi" w:hAnsiTheme="minorHAnsi" w:cstheme="minorHAnsi"/>
          <w:sz w:val="22"/>
          <w:szCs w:val="22"/>
        </w:rPr>
        <w:t xml:space="preserve">NGOs </w:t>
      </w:r>
      <w:r w:rsidR="00751A4E">
        <w:rPr>
          <w:rFonts w:asciiTheme="minorHAnsi" w:hAnsiTheme="minorHAnsi" w:cstheme="minorHAnsi"/>
          <w:sz w:val="22"/>
          <w:szCs w:val="22"/>
        </w:rPr>
        <w:t xml:space="preserve">and </w:t>
      </w:r>
      <w:r w:rsidR="0090635F">
        <w:rPr>
          <w:rFonts w:asciiTheme="minorHAnsi" w:hAnsiTheme="minorHAnsi" w:cstheme="minorHAnsi"/>
          <w:sz w:val="22"/>
          <w:szCs w:val="22"/>
        </w:rPr>
        <w:t xml:space="preserve">public, and Indigenous land </w:t>
      </w:r>
      <w:r w:rsidR="00751A4E">
        <w:rPr>
          <w:rFonts w:asciiTheme="minorHAnsi" w:hAnsiTheme="minorHAnsi" w:cstheme="minorHAnsi"/>
          <w:sz w:val="22"/>
          <w:szCs w:val="22"/>
        </w:rPr>
        <w:t xml:space="preserve">managers </w:t>
      </w:r>
      <w:r w:rsidR="00F11209" w:rsidRPr="006F400F">
        <w:rPr>
          <w:rFonts w:asciiTheme="minorHAnsi" w:hAnsiTheme="minorHAnsi" w:cstheme="minorHAnsi"/>
          <w:sz w:val="22"/>
          <w:szCs w:val="22"/>
        </w:rPr>
        <w:t xml:space="preserve">engaged in the </w:t>
      </w:r>
      <w:r w:rsidR="0090635F">
        <w:rPr>
          <w:rFonts w:asciiTheme="minorHAnsi" w:hAnsiTheme="minorHAnsi" w:cstheme="minorHAnsi"/>
          <w:sz w:val="22"/>
          <w:szCs w:val="22"/>
        </w:rPr>
        <w:t>stewardship</w:t>
      </w:r>
      <w:r w:rsidR="00F11209" w:rsidRPr="006F400F">
        <w:rPr>
          <w:rFonts w:asciiTheme="minorHAnsi" w:hAnsiTheme="minorHAnsi" w:cstheme="minorHAnsi"/>
          <w:sz w:val="22"/>
          <w:szCs w:val="22"/>
        </w:rPr>
        <w:t xml:space="preserve"> of biodiversity</w:t>
      </w:r>
      <w:r w:rsidR="0090635F">
        <w:rPr>
          <w:rFonts w:asciiTheme="minorHAnsi" w:hAnsiTheme="minorHAnsi" w:cstheme="minorHAnsi"/>
          <w:sz w:val="22"/>
          <w:szCs w:val="22"/>
        </w:rPr>
        <w:t xml:space="preserve"> and cultural heritage</w:t>
      </w:r>
      <w:r w:rsidR="00751A4E">
        <w:rPr>
          <w:rFonts w:asciiTheme="minorHAnsi" w:hAnsiTheme="minorHAnsi" w:cstheme="minorHAnsi"/>
          <w:sz w:val="22"/>
          <w:szCs w:val="22"/>
        </w:rPr>
        <w:t>.</w:t>
      </w:r>
    </w:p>
    <w:p w14:paraId="2FAECF3B" w14:textId="77777777" w:rsidR="00443F04" w:rsidRPr="006F400F" w:rsidRDefault="00443F04" w:rsidP="000A1353">
      <w:pPr>
        <w:pStyle w:val="ListParagraph"/>
        <w:spacing w:after="0" w:line="240" w:lineRule="auto"/>
        <w:ind w:left="0"/>
        <w:rPr>
          <w:rFonts w:cstheme="minorHAnsi"/>
        </w:rPr>
      </w:pPr>
    </w:p>
    <w:p w14:paraId="3A3CFAAF" w14:textId="0C6409BF" w:rsidR="000A1353" w:rsidRDefault="000A1353" w:rsidP="000A1353">
      <w:pPr>
        <w:pStyle w:val="ListParagraph"/>
        <w:spacing w:after="0" w:line="240" w:lineRule="auto"/>
        <w:ind w:left="0"/>
        <w:rPr>
          <w:rFonts w:cstheme="minorHAnsi"/>
        </w:rPr>
      </w:pPr>
      <w:r w:rsidRPr="006F400F">
        <w:rPr>
          <w:rFonts w:cstheme="minorHAnsi"/>
        </w:rPr>
        <w:t xml:space="preserve">This is a field-based course where students will have the opportunity to learn from ecologists, resource managers, </w:t>
      </w:r>
      <w:r w:rsidR="0090635F">
        <w:rPr>
          <w:rFonts w:cstheme="minorHAnsi"/>
        </w:rPr>
        <w:t>elders</w:t>
      </w:r>
      <w:r w:rsidRPr="006F400F">
        <w:rPr>
          <w:rFonts w:cstheme="minorHAnsi"/>
        </w:rPr>
        <w:t>, conservation professionals, activists, and each other</w:t>
      </w:r>
      <w:r w:rsidR="00D61037" w:rsidRPr="006F400F">
        <w:rPr>
          <w:rFonts w:cstheme="minorHAnsi"/>
        </w:rPr>
        <w:t>. S</w:t>
      </w:r>
      <w:r w:rsidRPr="006F400F">
        <w:rPr>
          <w:rFonts w:cstheme="minorHAnsi"/>
        </w:rPr>
        <w:t xml:space="preserve">tudents are also expected to be actively engaged in their own learning through personal observations, and </w:t>
      </w:r>
      <w:r w:rsidR="006F649C" w:rsidRPr="006F400F">
        <w:rPr>
          <w:rFonts w:cstheme="minorHAnsi"/>
        </w:rPr>
        <w:t xml:space="preserve">the </w:t>
      </w:r>
      <w:r w:rsidRPr="006F400F">
        <w:rPr>
          <w:rFonts w:cstheme="minorHAnsi"/>
        </w:rPr>
        <w:t xml:space="preserve">use of </w:t>
      </w:r>
      <w:r w:rsidR="006F649C" w:rsidRPr="006F400F">
        <w:rPr>
          <w:rFonts w:cstheme="minorHAnsi"/>
        </w:rPr>
        <w:t>print and digital</w:t>
      </w:r>
      <w:r w:rsidRPr="006F400F">
        <w:rPr>
          <w:rFonts w:cstheme="minorHAnsi"/>
        </w:rPr>
        <w:t xml:space="preserve"> resources. </w:t>
      </w:r>
    </w:p>
    <w:p w14:paraId="74D69324" w14:textId="66D7B31A" w:rsidR="004F396F" w:rsidRDefault="004F396F" w:rsidP="000A1353">
      <w:pPr>
        <w:pStyle w:val="ListParagraph"/>
        <w:spacing w:after="0" w:line="240" w:lineRule="auto"/>
        <w:ind w:left="0"/>
        <w:rPr>
          <w:rFonts w:cstheme="minorHAnsi"/>
        </w:rPr>
      </w:pPr>
    </w:p>
    <w:p w14:paraId="13115355" w14:textId="7811D6AA" w:rsidR="005A676E" w:rsidRPr="00446021" w:rsidRDefault="004F396F" w:rsidP="004F396F">
      <w:pPr>
        <w:rPr>
          <w:rFonts w:asciiTheme="minorHAnsi" w:hAnsiTheme="minorHAnsi" w:cstheme="minorHAnsi"/>
          <w:sz w:val="22"/>
        </w:rPr>
      </w:pPr>
      <w:r w:rsidRPr="00446021">
        <w:rPr>
          <w:rFonts w:asciiTheme="minorHAnsi" w:hAnsiTheme="minorHAnsi" w:cstheme="minorHAnsi"/>
          <w:sz w:val="22"/>
        </w:rPr>
        <w:t xml:space="preserve">The Salish Sea is a bioregion that encompasses the inland </w:t>
      </w:r>
      <w:r w:rsidR="005A676E" w:rsidRPr="00446021">
        <w:rPr>
          <w:rFonts w:asciiTheme="minorHAnsi" w:hAnsiTheme="minorHAnsi" w:cstheme="minorHAnsi"/>
          <w:sz w:val="22"/>
        </w:rPr>
        <w:t>marine waterways of Washington and British Columbia as well as the watersheds that feed them. T</w:t>
      </w:r>
      <w:r w:rsidRPr="00446021">
        <w:rPr>
          <w:rFonts w:asciiTheme="minorHAnsi" w:hAnsiTheme="minorHAnsi" w:cstheme="minorHAnsi"/>
          <w:sz w:val="22"/>
        </w:rPr>
        <w:t xml:space="preserve">his region </w:t>
      </w:r>
      <w:r w:rsidR="005A676E" w:rsidRPr="00446021">
        <w:rPr>
          <w:rFonts w:asciiTheme="minorHAnsi" w:hAnsiTheme="minorHAnsi" w:cstheme="minorHAnsi"/>
          <w:sz w:val="22"/>
        </w:rPr>
        <w:t xml:space="preserve">has been inhabited by Indigenous Peoples for more than 10,000 years and today </w:t>
      </w:r>
      <w:r w:rsidRPr="00446021">
        <w:rPr>
          <w:rFonts w:asciiTheme="minorHAnsi" w:hAnsiTheme="minorHAnsi" w:cstheme="minorHAnsi"/>
          <w:sz w:val="22"/>
        </w:rPr>
        <w:t xml:space="preserve">is </w:t>
      </w:r>
      <w:r w:rsidR="005A676E" w:rsidRPr="00446021">
        <w:rPr>
          <w:rFonts w:asciiTheme="minorHAnsi" w:hAnsiTheme="minorHAnsi" w:cstheme="minorHAnsi"/>
          <w:sz w:val="22"/>
        </w:rPr>
        <w:t xml:space="preserve">home to nearly nine million people, two countries, and more than 65 Tribes and First Nations. From sea to sky, habitats range from as deep as a halibut can dive to as high as a mountain goat can climb </w:t>
      </w:r>
      <w:r w:rsidR="00446021" w:rsidRPr="00446021">
        <w:rPr>
          <w:rFonts w:asciiTheme="minorHAnsi" w:hAnsiTheme="minorHAnsi" w:cstheme="minorHAnsi"/>
          <w:sz w:val="22"/>
        </w:rPr>
        <w:t>and provide</w:t>
      </w:r>
      <w:r w:rsidR="00446021">
        <w:rPr>
          <w:rFonts w:asciiTheme="minorHAnsi" w:hAnsiTheme="minorHAnsi" w:cstheme="minorHAnsi"/>
          <w:sz w:val="22"/>
        </w:rPr>
        <w:t>s</w:t>
      </w:r>
      <w:r w:rsidR="00446021" w:rsidRPr="00446021">
        <w:rPr>
          <w:rFonts w:asciiTheme="minorHAnsi" w:hAnsiTheme="minorHAnsi" w:cstheme="minorHAnsi"/>
          <w:sz w:val="22"/>
        </w:rPr>
        <w:t xml:space="preserve"> </w:t>
      </w:r>
      <w:r w:rsidR="00446021">
        <w:rPr>
          <w:rFonts w:asciiTheme="minorHAnsi" w:hAnsiTheme="minorHAnsi" w:cstheme="minorHAnsi"/>
          <w:sz w:val="22"/>
        </w:rPr>
        <w:t>refuge</w:t>
      </w:r>
      <w:r w:rsidR="00446021" w:rsidRPr="00446021">
        <w:rPr>
          <w:rFonts w:asciiTheme="minorHAnsi" w:hAnsiTheme="minorHAnsi" w:cstheme="minorHAnsi"/>
          <w:sz w:val="22"/>
        </w:rPr>
        <w:t xml:space="preserve"> to an incredible diversity of life including more than 6000 plants, 2500 fungi, 600 birds, 200 mammals, and 4000 insects.</w:t>
      </w:r>
    </w:p>
    <w:p w14:paraId="48A882B9" w14:textId="03ABD870" w:rsidR="005A676E" w:rsidRDefault="005A676E" w:rsidP="004F396F">
      <w:pPr>
        <w:rPr>
          <w:rFonts w:asciiTheme="minorHAnsi" w:hAnsiTheme="minorHAnsi" w:cstheme="minorHAnsi"/>
          <w:sz w:val="22"/>
          <w:highlight w:val="yellow"/>
        </w:rPr>
      </w:pPr>
    </w:p>
    <w:p w14:paraId="4278F6D5" w14:textId="2A6EB010" w:rsidR="006B5AD5" w:rsidRDefault="00E957AC" w:rsidP="000A1353">
      <w:pPr>
        <w:pStyle w:val="ListParagraph"/>
        <w:spacing w:after="0" w:line="240" w:lineRule="auto"/>
        <w:ind w:left="0"/>
        <w:rPr>
          <w:rFonts w:cstheme="minorHAnsi"/>
          <w:b/>
          <w:bCs/>
          <w:sz w:val="32"/>
          <w:szCs w:val="32"/>
        </w:rPr>
      </w:pPr>
      <w:r>
        <w:rPr>
          <w:rFonts w:cstheme="minorHAnsi"/>
          <w:b/>
          <w:bCs/>
          <w:sz w:val="32"/>
          <w:szCs w:val="32"/>
        </w:rPr>
        <w:t xml:space="preserve">ACADEMIC </w:t>
      </w:r>
      <w:r w:rsidR="006B5AD5" w:rsidRPr="006B5AD5">
        <w:rPr>
          <w:rFonts w:cstheme="minorHAnsi"/>
          <w:b/>
          <w:bCs/>
          <w:sz w:val="32"/>
          <w:szCs w:val="32"/>
        </w:rPr>
        <w:t>CREDITS</w:t>
      </w:r>
    </w:p>
    <w:p w14:paraId="49D88B9E" w14:textId="77777777" w:rsidR="00264AEB" w:rsidRDefault="00446021" w:rsidP="000A1353">
      <w:pPr>
        <w:pStyle w:val="ListParagraph"/>
        <w:spacing w:after="0" w:line="240" w:lineRule="auto"/>
        <w:ind w:left="0"/>
        <w:rPr>
          <w:color w:val="000000"/>
        </w:rPr>
      </w:pPr>
      <w:r w:rsidRPr="00D81BFC">
        <w:rPr>
          <w:rFonts w:cstheme="minorHAnsi"/>
          <w:b/>
          <w:bCs/>
        </w:rPr>
        <w:t xml:space="preserve">ESCI 330 Natural History </w:t>
      </w:r>
      <w:r w:rsidR="00D81BFC">
        <w:rPr>
          <w:rFonts w:cstheme="minorHAnsi"/>
        </w:rPr>
        <w:t>(4 credits)</w:t>
      </w:r>
      <w:r w:rsidR="00F37CAE" w:rsidRPr="00D81BFC">
        <w:rPr>
          <w:rFonts w:cstheme="minorHAnsi"/>
        </w:rPr>
        <w:t xml:space="preserve"> </w:t>
      </w:r>
      <w:r w:rsidR="00D81BFC">
        <w:rPr>
          <w:rFonts w:cstheme="minorHAnsi"/>
        </w:rPr>
        <w:t>employs a</w:t>
      </w:r>
      <w:r w:rsidR="00D81BFC" w:rsidRPr="00D81BFC">
        <w:rPr>
          <w:color w:val="000000"/>
        </w:rPr>
        <w:t xml:space="preserve"> field-oriented introduction to the geology, </w:t>
      </w:r>
      <w:proofErr w:type="gramStart"/>
      <w:r w:rsidR="00D81BFC" w:rsidRPr="00D81BFC">
        <w:rPr>
          <w:color w:val="000000"/>
        </w:rPr>
        <w:t>climate</w:t>
      </w:r>
      <w:proofErr w:type="gramEnd"/>
      <w:r w:rsidR="00D81BFC" w:rsidRPr="00D81BFC">
        <w:rPr>
          <w:color w:val="000000"/>
        </w:rPr>
        <w:t xml:space="preserve"> and ecosystems of the Pacific Northwest</w:t>
      </w:r>
      <w:r w:rsidR="00264AEB">
        <w:rPr>
          <w:color w:val="000000"/>
        </w:rPr>
        <w:t>. Upon successful completion of this program, students will be able to:</w:t>
      </w:r>
    </w:p>
    <w:p w14:paraId="21E2B385" w14:textId="77777777" w:rsidR="00264AEB" w:rsidRDefault="00264AEB" w:rsidP="00264AEB">
      <w:pPr>
        <w:pStyle w:val="Default"/>
        <w:spacing w:after="25"/>
        <w:ind w:left="567"/>
        <w:rPr>
          <w:sz w:val="23"/>
          <w:szCs w:val="23"/>
        </w:rPr>
      </w:pPr>
      <w:r>
        <w:rPr>
          <w:sz w:val="23"/>
          <w:szCs w:val="23"/>
        </w:rPr>
        <w:t xml:space="preserve">1. Identify several common plant and animal species found in the Pacific Northwest. </w:t>
      </w:r>
    </w:p>
    <w:p w14:paraId="110DB10A" w14:textId="77777777" w:rsidR="00264AEB" w:rsidRDefault="00264AEB" w:rsidP="00264AEB">
      <w:pPr>
        <w:pStyle w:val="Default"/>
        <w:spacing w:after="25"/>
        <w:ind w:left="567"/>
        <w:rPr>
          <w:sz w:val="23"/>
          <w:szCs w:val="23"/>
        </w:rPr>
      </w:pPr>
      <w:r>
        <w:rPr>
          <w:sz w:val="23"/>
          <w:szCs w:val="23"/>
        </w:rPr>
        <w:t xml:space="preserve">2. Recognize the major ecosystems of the Pacific Northwest, as well as speak to their structure, function, composition, and distribution. </w:t>
      </w:r>
    </w:p>
    <w:p w14:paraId="554D7731" w14:textId="77777777" w:rsidR="00264AEB" w:rsidRDefault="00264AEB" w:rsidP="00264AEB">
      <w:pPr>
        <w:pStyle w:val="Default"/>
        <w:spacing w:after="25"/>
        <w:ind w:left="567"/>
        <w:rPr>
          <w:sz w:val="23"/>
          <w:szCs w:val="23"/>
        </w:rPr>
      </w:pPr>
      <w:r>
        <w:rPr>
          <w:sz w:val="23"/>
          <w:szCs w:val="23"/>
        </w:rPr>
        <w:t xml:space="preserve">3. Recognize and identify important ecological, climatological, hydrological, and geological patterns within and among ecosystems. </w:t>
      </w:r>
    </w:p>
    <w:p w14:paraId="17E2733C" w14:textId="77777777" w:rsidR="00264AEB" w:rsidRDefault="00264AEB" w:rsidP="00264AEB">
      <w:pPr>
        <w:pStyle w:val="Default"/>
        <w:spacing w:after="25"/>
        <w:ind w:left="567"/>
        <w:rPr>
          <w:sz w:val="23"/>
          <w:szCs w:val="23"/>
        </w:rPr>
      </w:pPr>
      <w:r>
        <w:rPr>
          <w:sz w:val="23"/>
          <w:szCs w:val="23"/>
        </w:rPr>
        <w:t xml:space="preserve">4. Describe past and present anthropogenic impacts on the local environment. </w:t>
      </w:r>
    </w:p>
    <w:p w14:paraId="656B95DE" w14:textId="77777777" w:rsidR="00264AEB" w:rsidRDefault="00264AEB" w:rsidP="00264AEB">
      <w:pPr>
        <w:pStyle w:val="Default"/>
        <w:ind w:left="567"/>
        <w:rPr>
          <w:sz w:val="23"/>
          <w:szCs w:val="23"/>
        </w:rPr>
      </w:pPr>
      <w:r>
        <w:rPr>
          <w:sz w:val="23"/>
          <w:szCs w:val="23"/>
        </w:rPr>
        <w:lastRenderedPageBreak/>
        <w:t xml:space="preserve">5. Identify the important biotic and abiotic components of any ecosystem, such that the student’s skills are sufficient to walk into an unfamiliar area in the Pacific Northwest and determine what processes have shaped it. </w:t>
      </w:r>
    </w:p>
    <w:p w14:paraId="6B615404" w14:textId="77777777" w:rsidR="00264AEB" w:rsidRDefault="00264AEB" w:rsidP="00264AEB">
      <w:pPr>
        <w:pStyle w:val="Default"/>
        <w:ind w:left="567"/>
        <w:rPr>
          <w:sz w:val="23"/>
          <w:szCs w:val="23"/>
        </w:rPr>
      </w:pPr>
      <w:r>
        <w:rPr>
          <w:sz w:val="23"/>
          <w:szCs w:val="23"/>
        </w:rPr>
        <w:t>6. Use basic field ecology sampling equipment.</w:t>
      </w:r>
    </w:p>
    <w:p w14:paraId="0FE10CA6" w14:textId="77777777" w:rsidR="00264AEB" w:rsidRDefault="00264AEB" w:rsidP="00264AEB">
      <w:pPr>
        <w:pStyle w:val="Default"/>
        <w:ind w:left="567"/>
        <w:rPr>
          <w:sz w:val="23"/>
          <w:szCs w:val="23"/>
        </w:rPr>
      </w:pPr>
      <w:r>
        <w:rPr>
          <w:sz w:val="23"/>
          <w:szCs w:val="23"/>
        </w:rPr>
        <w:t>7. Use a field notebook effectively.</w:t>
      </w:r>
    </w:p>
    <w:p w14:paraId="20B3E9BE" w14:textId="311ADE50" w:rsidR="00446021" w:rsidRDefault="00446021" w:rsidP="000A1353">
      <w:pPr>
        <w:pStyle w:val="ListParagraph"/>
        <w:spacing w:after="0" w:line="240" w:lineRule="auto"/>
        <w:ind w:left="0"/>
        <w:rPr>
          <w:rFonts w:cstheme="minorHAnsi"/>
        </w:rPr>
      </w:pPr>
    </w:p>
    <w:p w14:paraId="7CC4B762" w14:textId="4775B191" w:rsidR="00CF7E6F" w:rsidRDefault="00446021" w:rsidP="00B53DC8">
      <w:pPr>
        <w:pStyle w:val="ListParagraph"/>
        <w:spacing w:after="0" w:line="240" w:lineRule="auto"/>
        <w:ind w:left="0"/>
      </w:pPr>
      <w:r w:rsidRPr="0058688F">
        <w:rPr>
          <w:rFonts w:cstheme="minorHAnsi"/>
          <w:b/>
          <w:bCs/>
        </w:rPr>
        <w:t xml:space="preserve">ESCI </w:t>
      </w:r>
      <w:r w:rsidR="00F37CAE" w:rsidRPr="0058688F">
        <w:rPr>
          <w:rFonts w:cstheme="minorHAnsi"/>
          <w:b/>
          <w:bCs/>
        </w:rPr>
        <w:t>404 Indigenous Resource Management</w:t>
      </w:r>
      <w:r w:rsidR="0058688F">
        <w:rPr>
          <w:rFonts w:cstheme="minorHAnsi"/>
        </w:rPr>
        <w:t xml:space="preserve"> (</w:t>
      </w:r>
      <w:r w:rsidR="00C018C3">
        <w:rPr>
          <w:rFonts w:cstheme="minorHAnsi"/>
        </w:rPr>
        <w:t>5</w:t>
      </w:r>
      <w:r w:rsidR="0058688F">
        <w:rPr>
          <w:rFonts w:cstheme="minorHAnsi"/>
        </w:rPr>
        <w:t xml:space="preserve"> credits) </w:t>
      </w:r>
      <w:r w:rsidR="00D81BFC">
        <w:rPr>
          <w:color w:val="000000"/>
        </w:rPr>
        <w:t>e</w:t>
      </w:r>
      <w:r w:rsidR="0058688F">
        <w:rPr>
          <w:color w:val="000000"/>
        </w:rPr>
        <w:t>xplores</w:t>
      </w:r>
      <w:r w:rsidR="0058688F" w:rsidRPr="0058688F">
        <w:rPr>
          <w:color w:val="000000"/>
        </w:rPr>
        <w:t xml:space="preserve"> ecological mechanisms that Indigenous people have used </w:t>
      </w:r>
      <w:r w:rsidR="0058688F">
        <w:rPr>
          <w:color w:val="000000"/>
        </w:rPr>
        <w:t xml:space="preserve">and continue to use </w:t>
      </w:r>
      <w:r w:rsidR="0058688F" w:rsidRPr="0058688F">
        <w:rPr>
          <w:color w:val="000000"/>
        </w:rPr>
        <w:t>to manage land and seascapes in the Salish Sea.</w:t>
      </w:r>
      <w:r w:rsidR="00B53DC8">
        <w:rPr>
          <w:color w:val="000000"/>
        </w:rPr>
        <w:t xml:space="preserve"> </w:t>
      </w:r>
      <w:r w:rsidR="00CF7E6F">
        <w:rPr>
          <w:rFonts w:ascii="Calibri" w:hAnsi="Calibri" w:cs="Calibri"/>
          <w:color w:val="000000"/>
        </w:rPr>
        <w:t xml:space="preserve">Upon successful completion of this </w:t>
      </w:r>
      <w:r w:rsidR="00F37CAE">
        <w:rPr>
          <w:rFonts w:ascii="Calibri" w:hAnsi="Calibri" w:cs="Calibri"/>
          <w:color w:val="000000"/>
        </w:rPr>
        <w:t>program</w:t>
      </w:r>
      <w:r w:rsidR="00CF7E6F">
        <w:rPr>
          <w:rFonts w:ascii="Calibri" w:hAnsi="Calibri" w:cs="Calibri"/>
          <w:color w:val="000000"/>
        </w:rPr>
        <w:t>, students will be able to: </w:t>
      </w:r>
    </w:p>
    <w:p w14:paraId="21BC1334" w14:textId="77777777" w:rsidR="00CF7E6F" w:rsidRDefault="00CF7E6F">
      <w:pPr>
        <w:pStyle w:val="NormalWeb"/>
        <w:numPr>
          <w:ilvl w:val="0"/>
          <w:numId w:val="4"/>
        </w:numPr>
        <w:spacing w:before="0" w:beforeAutospacing="0" w:after="25" w:afterAutospacing="0"/>
        <w:ind w:left="927"/>
        <w:textAlignment w:val="baseline"/>
        <w:rPr>
          <w:rFonts w:ascii="Calibri" w:hAnsi="Calibri" w:cs="Calibri"/>
          <w:color w:val="000000"/>
          <w:sz w:val="22"/>
          <w:szCs w:val="22"/>
        </w:rPr>
      </w:pPr>
      <w:r>
        <w:rPr>
          <w:rFonts w:ascii="Calibri" w:hAnsi="Calibri" w:cs="Calibri"/>
          <w:color w:val="000000"/>
          <w:sz w:val="22"/>
          <w:szCs w:val="22"/>
        </w:rPr>
        <w:t>Discuss parallels between biological and cultural diversity</w:t>
      </w:r>
    </w:p>
    <w:p w14:paraId="47397B3F" w14:textId="77777777" w:rsidR="00CF7E6F" w:rsidRDefault="00CF7E6F">
      <w:pPr>
        <w:pStyle w:val="NormalWeb"/>
        <w:numPr>
          <w:ilvl w:val="0"/>
          <w:numId w:val="4"/>
        </w:numPr>
        <w:spacing w:before="0" w:beforeAutospacing="0" w:after="25" w:afterAutospacing="0"/>
        <w:ind w:left="927"/>
        <w:textAlignment w:val="baseline"/>
        <w:rPr>
          <w:rFonts w:ascii="Calibri" w:hAnsi="Calibri" w:cs="Calibri"/>
          <w:color w:val="000000"/>
          <w:sz w:val="22"/>
          <w:szCs w:val="22"/>
        </w:rPr>
      </w:pPr>
      <w:r>
        <w:rPr>
          <w:rFonts w:ascii="Calibri" w:hAnsi="Calibri" w:cs="Calibri"/>
          <w:color w:val="000000"/>
          <w:sz w:val="22"/>
          <w:szCs w:val="22"/>
        </w:rPr>
        <w:t>Identify how humans are benefiting from biodiversity</w:t>
      </w:r>
    </w:p>
    <w:p w14:paraId="0339F310" w14:textId="243C5377" w:rsidR="00CF7E6F" w:rsidRDefault="00CF7E6F">
      <w:pPr>
        <w:pStyle w:val="NormalWeb"/>
        <w:numPr>
          <w:ilvl w:val="0"/>
          <w:numId w:val="4"/>
        </w:numPr>
        <w:spacing w:before="0" w:beforeAutospacing="0" w:after="25" w:afterAutospacing="0"/>
        <w:ind w:left="927"/>
        <w:textAlignment w:val="baseline"/>
        <w:rPr>
          <w:rFonts w:ascii="Calibri" w:hAnsi="Calibri" w:cs="Calibri"/>
          <w:color w:val="000000"/>
          <w:sz w:val="22"/>
          <w:szCs w:val="22"/>
        </w:rPr>
      </w:pPr>
      <w:r>
        <w:rPr>
          <w:rFonts w:ascii="Calibri" w:hAnsi="Calibri" w:cs="Calibri"/>
          <w:color w:val="000000"/>
          <w:sz w:val="22"/>
          <w:szCs w:val="22"/>
        </w:rPr>
        <w:t xml:space="preserve">Identify several common plant and animal species found in the </w:t>
      </w:r>
      <w:r w:rsidR="00F37CAE">
        <w:rPr>
          <w:rFonts w:ascii="Calibri" w:hAnsi="Calibri" w:cs="Calibri"/>
          <w:color w:val="000000"/>
          <w:sz w:val="22"/>
          <w:szCs w:val="22"/>
        </w:rPr>
        <w:t>Salish Sea region</w:t>
      </w:r>
      <w:r>
        <w:rPr>
          <w:rFonts w:ascii="Calibri" w:hAnsi="Calibri" w:cs="Calibri"/>
          <w:color w:val="000000"/>
          <w:sz w:val="22"/>
          <w:szCs w:val="22"/>
        </w:rPr>
        <w:t xml:space="preserve"> and understand how the life-history strategy of each organism helps it thrive within its </w:t>
      </w:r>
      <w:r w:rsidR="00B53DC8">
        <w:rPr>
          <w:rFonts w:ascii="Calibri" w:hAnsi="Calibri" w:cs="Calibri"/>
          <w:color w:val="000000"/>
          <w:sz w:val="22"/>
          <w:szCs w:val="22"/>
        </w:rPr>
        <w:t>niche</w:t>
      </w:r>
      <w:r>
        <w:rPr>
          <w:rFonts w:ascii="Calibri" w:hAnsi="Calibri" w:cs="Calibri"/>
          <w:color w:val="000000"/>
          <w:sz w:val="22"/>
          <w:szCs w:val="22"/>
        </w:rPr>
        <w:t>.</w:t>
      </w:r>
    </w:p>
    <w:p w14:paraId="612E51C0" w14:textId="16BEA35F" w:rsidR="00CF7E6F" w:rsidRDefault="00CF7E6F">
      <w:pPr>
        <w:pStyle w:val="NormalWeb"/>
        <w:numPr>
          <w:ilvl w:val="0"/>
          <w:numId w:val="4"/>
        </w:numPr>
        <w:spacing w:before="0" w:beforeAutospacing="0" w:after="25" w:afterAutospacing="0"/>
        <w:ind w:left="927"/>
        <w:textAlignment w:val="baseline"/>
        <w:rPr>
          <w:rFonts w:ascii="Calibri" w:hAnsi="Calibri" w:cs="Calibri"/>
          <w:color w:val="000000"/>
          <w:sz w:val="22"/>
          <w:szCs w:val="22"/>
        </w:rPr>
      </w:pPr>
      <w:r>
        <w:rPr>
          <w:rFonts w:ascii="Calibri" w:hAnsi="Calibri" w:cs="Calibri"/>
          <w:color w:val="000000"/>
          <w:sz w:val="22"/>
          <w:szCs w:val="22"/>
        </w:rPr>
        <w:t>Describe past and present anthropogenic impacts, and how conservation efforts have attempted to reduce these impacts. </w:t>
      </w:r>
    </w:p>
    <w:p w14:paraId="490321A5" w14:textId="76B69C84" w:rsidR="00CF7E6F" w:rsidRDefault="00CF7E6F">
      <w:pPr>
        <w:pStyle w:val="NormalWeb"/>
        <w:numPr>
          <w:ilvl w:val="0"/>
          <w:numId w:val="4"/>
        </w:numPr>
        <w:spacing w:before="0" w:beforeAutospacing="0" w:after="25" w:afterAutospacing="0"/>
        <w:ind w:left="927"/>
        <w:textAlignment w:val="baseline"/>
        <w:rPr>
          <w:rFonts w:ascii="Calibri" w:hAnsi="Calibri" w:cs="Calibri"/>
          <w:color w:val="000000"/>
          <w:sz w:val="22"/>
          <w:szCs w:val="22"/>
        </w:rPr>
      </w:pPr>
      <w:r>
        <w:rPr>
          <w:rFonts w:ascii="Calibri" w:hAnsi="Calibri" w:cs="Calibri"/>
          <w:color w:val="000000"/>
          <w:sz w:val="22"/>
          <w:szCs w:val="22"/>
        </w:rPr>
        <w:t xml:space="preserve">Critically analyze and evaluate </w:t>
      </w:r>
      <w:r w:rsidR="00F37CAE">
        <w:rPr>
          <w:rFonts w:ascii="Calibri" w:hAnsi="Calibri" w:cs="Calibri"/>
          <w:color w:val="000000"/>
          <w:sz w:val="22"/>
          <w:szCs w:val="22"/>
        </w:rPr>
        <w:t>Indigenous and settler approaches to conservation.</w:t>
      </w:r>
    </w:p>
    <w:p w14:paraId="70E302A0" w14:textId="77777777" w:rsidR="008B5317" w:rsidRDefault="008B5317">
      <w:pPr>
        <w:pStyle w:val="NormalWeb"/>
        <w:numPr>
          <w:ilvl w:val="0"/>
          <w:numId w:val="4"/>
        </w:numPr>
        <w:spacing w:before="0" w:beforeAutospacing="0" w:after="25" w:afterAutospacing="0"/>
        <w:ind w:left="927"/>
        <w:textAlignment w:val="baseline"/>
        <w:rPr>
          <w:rFonts w:ascii="Calibri" w:hAnsi="Calibri" w:cs="Calibri"/>
          <w:color w:val="000000"/>
          <w:sz w:val="22"/>
          <w:szCs w:val="22"/>
        </w:rPr>
      </w:pPr>
      <w:r>
        <w:rPr>
          <w:rFonts w:ascii="Calibri" w:hAnsi="Calibri" w:cs="Calibri"/>
          <w:color w:val="000000"/>
          <w:sz w:val="22"/>
          <w:szCs w:val="22"/>
        </w:rPr>
        <w:t>Understand Indigenous and settler colonial histories.</w:t>
      </w:r>
    </w:p>
    <w:p w14:paraId="182EA131" w14:textId="1BE879BD" w:rsidR="00CF7E6F" w:rsidRDefault="00CF7E6F">
      <w:pPr>
        <w:pStyle w:val="NormalWeb"/>
        <w:numPr>
          <w:ilvl w:val="0"/>
          <w:numId w:val="4"/>
        </w:numPr>
        <w:spacing w:before="0" w:beforeAutospacing="0" w:after="25" w:afterAutospacing="0"/>
        <w:ind w:left="927"/>
        <w:textAlignment w:val="baseline"/>
        <w:rPr>
          <w:rFonts w:ascii="Calibri" w:hAnsi="Calibri" w:cs="Calibri"/>
          <w:color w:val="000000"/>
          <w:sz w:val="22"/>
          <w:szCs w:val="22"/>
        </w:rPr>
      </w:pPr>
      <w:r>
        <w:rPr>
          <w:rFonts w:ascii="Calibri" w:hAnsi="Calibri" w:cs="Calibri"/>
          <w:color w:val="000000"/>
          <w:sz w:val="22"/>
          <w:szCs w:val="22"/>
        </w:rPr>
        <w:t>Engage in meaningful cross-cultural dialogue.</w:t>
      </w:r>
    </w:p>
    <w:p w14:paraId="4FEA9E01" w14:textId="48B9D335" w:rsidR="00CF7E6F" w:rsidRDefault="00CF7E6F">
      <w:pPr>
        <w:pStyle w:val="NormalWeb"/>
        <w:numPr>
          <w:ilvl w:val="0"/>
          <w:numId w:val="4"/>
        </w:numPr>
        <w:spacing w:before="0" w:beforeAutospacing="0" w:after="25" w:afterAutospacing="0"/>
        <w:ind w:left="927"/>
        <w:textAlignment w:val="baseline"/>
        <w:rPr>
          <w:rFonts w:ascii="Calibri" w:hAnsi="Calibri" w:cs="Calibri"/>
          <w:color w:val="000000"/>
          <w:sz w:val="22"/>
          <w:szCs w:val="22"/>
        </w:rPr>
      </w:pPr>
      <w:r>
        <w:rPr>
          <w:rFonts w:ascii="Calibri" w:hAnsi="Calibri" w:cs="Calibri"/>
          <w:color w:val="000000"/>
          <w:sz w:val="22"/>
          <w:szCs w:val="22"/>
        </w:rPr>
        <w:t xml:space="preserve">Travel </w:t>
      </w:r>
      <w:r w:rsidR="00F37CAE">
        <w:rPr>
          <w:rFonts w:ascii="Calibri" w:hAnsi="Calibri" w:cs="Calibri"/>
          <w:color w:val="000000"/>
          <w:sz w:val="22"/>
          <w:szCs w:val="22"/>
        </w:rPr>
        <w:t xml:space="preserve">on Indigenous lands </w:t>
      </w:r>
      <w:r>
        <w:rPr>
          <w:rFonts w:ascii="Calibri" w:hAnsi="Calibri" w:cs="Calibri"/>
          <w:color w:val="000000"/>
          <w:sz w:val="22"/>
          <w:szCs w:val="22"/>
        </w:rPr>
        <w:t>in an ethical manner.</w:t>
      </w:r>
    </w:p>
    <w:p w14:paraId="03164A3D" w14:textId="3ED0BE61" w:rsidR="002A7D52" w:rsidRDefault="002A7D52" w:rsidP="0049026B">
      <w:pPr>
        <w:pStyle w:val="NormalWeb"/>
        <w:rPr>
          <w:rFonts w:asciiTheme="minorHAnsi" w:hAnsiTheme="minorHAnsi" w:cstheme="minorHAnsi"/>
          <w:sz w:val="22"/>
          <w:szCs w:val="22"/>
        </w:rPr>
      </w:pPr>
      <w:r w:rsidRPr="006F400F">
        <w:rPr>
          <w:rFonts w:asciiTheme="minorHAnsi" w:hAnsiTheme="minorHAnsi" w:cstheme="minorHAnsi"/>
          <w:sz w:val="22"/>
          <w:szCs w:val="22"/>
        </w:rPr>
        <w:t xml:space="preserve">This course is grounded in collaborative learning and ethical travel. Through an </w:t>
      </w:r>
      <w:r w:rsidRPr="006F400F">
        <w:rPr>
          <w:rFonts w:asciiTheme="minorHAnsi" w:hAnsiTheme="minorHAnsi" w:cstheme="minorHAnsi"/>
          <w:color w:val="000000"/>
          <w:sz w:val="22"/>
          <w:szCs w:val="22"/>
        </w:rPr>
        <w:t xml:space="preserve">intellectually and physically rigorous schedule of activities, the experience </w:t>
      </w:r>
      <w:r w:rsidRPr="006F400F">
        <w:rPr>
          <w:rFonts w:asciiTheme="minorHAnsi" w:hAnsiTheme="minorHAnsi" w:cstheme="minorHAnsi"/>
          <w:sz w:val="22"/>
          <w:szCs w:val="22"/>
        </w:rPr>
        <w:t xml:space="preserve">promises to be both unique and transformative. Prior to travel, you will participate in orientation, team building, and preparatory study on </w:t>
      </w:r>
      <w:r w:rsidR="00D81BFC">
        <w:rPr>
          <w:rFonts w:asciiTheme="minorHAnsi" w:hAnsiTheme="minorHAnsi" w:cstheme="minorHAnsi"/>
          <w:sz w:val="22"/>
          <w:szCs w:val="22"/>
        </w:rPr>
        <w:t>settler colonialism and Native American worldviews as well as</w:t>
      </w:r>
      <w:r w:rsidRPr="006F400F">
        <w:rPr>
          <w:rFonts w:asciiTheme="minorHAnsi" w:hAnsiTheme="minorHAnsi" w:cstheme="minorHAnsi"/>
          <w:sz w:val="22"/>
          <w:szCs w:val="22"/>
        </w:rPr>
        <w:t xml:space="preserve"> </w:t>
      </w:r>
      <w:r w:rsidR="00D81BFC">
        <w:rPr>
          <w:rFonts w:asciiTheme="minorHAnsi" w:hAnsiTheme="minorHAnsi" w:cstheme="minorHAnsi"/>
          <w:sz w:val="22"/>
          <w:szCs w:val="22"/>
        </w:rPr>
        <w:t>the biodiversity of the Salish Sea region</w:t>
      </w:r>
      <w:r w:rsidR="00D54F1C">
        <w:rPr>
          <w:rFonts w:asciiTheme="minorHAnsi" w:hAnsiTheme="minorHAnsi" w:cstheme="minorHAnsi"/>
          <w:sz w:val="22"/>
          <w:szCs w:val="22"/>
        </w:rPr>
        <w:t xml:space="preserve">. While </w:t>
      </w:r>
      <w:r w:rsidR="00F37CAE">
        <w:rPr>
          <w:rFonts w:asciiTheme="minorHAnsi" w:hAnsiTheme="minorHAnsi" w:cstheme="minorHAnsi"/>
          <w:sz w:val="22"/>
          <w:szCs w:val="22"/>
        </w:rPr>
        <w:t xml:space="preserve">traveling, </w:t>
      </w:r>
      <w:r w:rsidR="00870583">
        <w:rPr>
          <w:rFonts w:asciiTheme="minorHAnsi" w:hAnsiTheme="minorHAnsi" w:cstheme="minorHAnsi"/>
          <w:sz w:val="22"/>
          <w:szCs w:val="22"/>
        </w:rPr>
        <w:t xml:space="preserve">group, </w:t>
      </w:r>
      <w:r w:rsidRPr="006F400F">
        <w:rPr>
          <w:rFonts w:asciiTheme="minorHAnsi" w:hAnsiTheme="minorHAnsi" w:cstheme="minorHAnsi"/>
          <w:color w:val="000000"/>
          <w:sz w:val="22"/>
          <w:szCs w:val="22"/>
        </w:rPr>
        <w:t>c</w:t>
      </w:r>
      <w:r w:rsidRPr="006F400F">
        <w:rPr>
          <w:rFonts w:asciiTheme="minorHAnsi" w:hAnsiTheme="minorHAnsi" w:cstheme="minorHAnsi"/>
          <w:sz w:val="22"/>
          <w:szCs w:val="22"/>
        </w:rPr>
        <w:t>ommunity,</w:t>
      </w:r>
      <w:r w:rsidR="00870583">
        <w:rPr>
          <w:rFonts w:asciiTheme="minorHAnsi" w:hAnsiTheme="minorHAnsi" w:cstheme="minorHAnsi"/>
          <w:sz w:val="22"/>
          <w:szCs w:val="22"/>
        </w:rPr>
        <w:t xml:space="preserve"> and institutional</w:t>
      </w:r>
      <w:r w:rsidRPr="006F400F">
        <w:rPr>
          <w:rFonts w:asciiTheme="minorHAnsi" w:hAnsiTheme="minorHAnsi" w:cstheme="minorHAnsi"/>
          <w:sz w:val="22"/>
          <w:szCs w:val="22"/>
        </w:rPr>
        <w:t xml:space="preserve"> activities provide diverse experiences for participatory learning. As a “seminar in motion,” the program draws on remarkable local expertise and diverse social contexts, in a dynamic itinerary that entails both carefully planned and evolving activities. </w:t>
      </w:r>
      <w:r w:rsidR="00870583">
        <w:rPr>
          <w:rFonts w:asciiTheme="minorHAnsi" w:hAnsiTheme="minorHAnsi" w:cstheme="minorHAnsi"/>
          <w:sz w:val="22"/>
          <w:szCs w:val="22"/>
        </w:rPr>
        <w:t>Y</w:t>
      </w:r>
      <w:r w:rsidRPr="006F400F">
        <w:rPr>
          <w:rFonts w:asciiTheme="minorHAnsi" w:hAnsiTheme="minorHAnsi" w:cstheme="minorHAnsi"/>
          <w:sz w:val="22"/>
          <w:szCs w:val="22"/>
        </w:rPr>
        <w:t>ou will engage in on-site academic seminars,</w:t>
      </w:r>
      <w:r w:rsidR="00870583">
        <w:rPr>
          <w:rFonts w:asciiTheme="minorHAnsi" w:hAnsiTheme="minorHAnsi" w:cstheme="minorHAnsi"/>
          <w:sz w:val="22"/>
          <w:szCs w:val="22"/>
        </w:rPr>
        <w:t xml:space="preserve"> scientific data collection,</w:t>
      </w:r>
      <w:r w:rsidRPr="006F400F">
        <w:rPr>
          <w:rFonts w:asciiTheme="minorHAnsi" w:hAnsiTheme="minorHAnsi" w:cstheme="minorHAnsi"/>
          <w:sz w:val="22"/>
          <w:szCs w:val="22"/>
        </w:rPr>
        <w:t xml:space="preserve"> reading, writing, and reflective practice</w:t>
      </w:r>
      <w:r w:rsidR="00870583">
        <w:rPr>
          <w:rFonts w:asciiTheme="minorHAnsi" w:hAnsiTheme="minorHAnsi" w:cstheme="minorHAnsi"/>
          <w:sz w:val="22"/>
          <w:szCs w:val="22"/>
        </w:rPr>
        <w:t>s</w:t>
      </w:r>
      <w:r w:rsidRPr="006F400F">
        <w:rPr>
          <w:rFonts w:asciiTheme="minorHAnsi" w:hAnsiTheme="minorHAnsi" w:cstheme="minorHAnsi"/>
          <w:sz w:val="22"/>
          <w:szCs w:val="22"/>
        </w:rPr>
        <w:t xml:space="preserve">. This </w:t>
      </w:r>
      <w:r w:rsidR="00264AEB">
        <w:rPr>
          <w:rFonts w:asciiTheme="minorHAnsi" w:hAnsiTheme="minorHAnsi" w:cstheme="minorHAnsi"/>
          <w:sz w:val="22"/>
          <w:szCs w:val="22"/>
        </w:rPr>
        <w:t>9</w:t>
      </w:r>
      <w:r w:rsidR="00264AEB" w:rsidRPr="006F400F">
        <w:rPr>
          <w:rFonts w:asciiTheme="minorHAnsi" w:hAnsiTheme="minorHAnsi" w:cstheme="minorHAnsi"/>
          <w:sz w:val="22"/>
          <w:szCs w:val="22"/>
        </w:rPr>
        <w:t>-credit</w:t>
      </w:r>
      <w:r w:rsidRPr="006F400F">
        <w:rPr>
          <w:rFonts w:asciiTheme="minorHAnsi" w:hAnsiTheme="minorHAnsi" w:cstheme="minorHAnsi"/>
          <w:sz w:val="22"/>
          <w:szCs w:val="22"/>
        </w:rPr>
        <w:t xml:space="preserve"> course is designed to enable students to get the most out of their experience by developing </w:t>
      </w:r>
      <w:r w:rsidR="00870583">
        <w:rPr>
          <w:rFonts w:asciiTheme="minorHAnsi" w:hAnsiTheme="minorHAnsi" w:cstheme="minorHAnsi"/>
          <w:sz w:val="22"/>
          <w:szCs w:val="22"/>
        </w:rPr>
        <w:t xml:space="preserve">and applying </w:t>
      </w:r>
      <w:r w:rsidRPr="006F400F">
        <w:rPr>
          <w:rFonts w:asciiTheme="minorHAnsi" w:hAnsiTheme="minorHAnsi" w:cstheme="minorHAnsi"/>
          <w:sz w:val="22"/>
          <w:szCs w:val="22"/>
        </w:rPr>
        <w:t>knowledge, skills, values</w:t>
      </w:r>
      <w:r w:rsidR="00870583">
        <w:rPr>
          <w:rFonts w:asciiTheme="minorHAnsi" w:hAnsiTheme="minorHAnsi" w:cstheme="minorHAnsi"/>
          <w:sz w:val="22"/>
          <w:szCs w:val="22"/>
        </w:rPr>
        <w:t xml:space="preserve"> in an </w:t>
      </w:r>
      <w:r w:rsidRPr="006F400F">
        <w:rPr>
          <w:rFonts w:asciiTheme="minorHAnsi" w:hAnsiTheme="minorHAnsi" w:cstheme="minorHAnsi"/>
          <w:sz w:val="22"/>
          <w:szCs w:val="22"/>
        </w:rPr>
        <w:t xml:space="preserve">intercultural context. </w:t>
      </w:r>
    </w:p>
    <w:p w14:paraId="09C260DA" w14:textId="77777777" w:rsidR="002A7D52" w:rsidRPr="006B5AD5" w:rsidRDefault="002A7D52" w:rsidP="002A7D52">
      <w:pPr>
        <w:contextualSpacing/>
        <w:rPr>
          <w:rFonts w:asciiTheme="minorHAnsi" w:eastAsia="MS Mincho" w:hAnsiTheme="minorHAnsi" w:cstheme="minorHAnsi"/>
          <w:b/>
          <w:sz w:val="32"/>
          <w:szCs w:val="32"/>
        </w:rPr>
      </w:pPr>
      <w:r w:rsidRPr="006B5AD5">
        <w:rPr>
          <w:rFonts w:asciiTheme="minorHAnsi" w:eastAsia="MS Mincho" w:hAnsiTheme="minorHAnsi" w:cstheme="minorHAnsi"/>
          <w:b/>
          <w:sz w:val="32"/>
          <w:szCs w:val="32"/>
        </w:rPr>
        <w:t>CORE PROGRAM COMPONENTS</w:t>
      </w:r>
    </w:p>
    <w:p w14:paraId="6C74CFB0" w14:textId="56832D67" w:rsidR="00C57851" w:rsidRPr="00911060" w:rsidRDefault="00C57851" w:rsidP="004268BB">
      <w:pPr>
        <w:pStyle w:val="Default"/>
        <w:spacing w:after="25"/>
        <w:rPr>
          <w:rFonts w:asciiTheme="minorHAnsi" w:hAnsiTheme="minorHAnsi" w:cstheme="minorHAnsi"/>
          <w:sz w:val="22"/>
          <w:szCs w:val="22"/>
        </w:rPr>
      </w:pPr>
      <w:r>
        <w:rPr>
          <w:rFonts w:asciiTheme="minorHAnsi" w:eastAsia="MS Mincho" w:hAnsiTheme="minorHAnsi" w:cstheme="minorHAnsi"/>
          <w:b/>
        </w:rPr>
        <w:t>Biodiversity</w:t>
      </w:r>
      <w:r w:rsidR="00911060">
        <w:rPr>
          <w:rFonts w:asciiTheme="minorHAnsi" w:eastAsia="MS Mincho" w:hAnsiTheme="minorHAnsi" w:cstheme="minorHAnsi"/>
          <w:b/>
        </w:rPr>
        <w:t xml:space="preserve"> and Conservation</w:t>
      </w:r>
      <w:r>
        <w:rPr>
          <w:rFonts w:asciiTheme="minorHAnsi" w:eastAsia="MS Mincho" w:hAnsiTheme="minorHAnsi" w:cstheme="minorHAnsi"/>
          <w:b/>
        </w:rPr>
        <w:t>:</w:t>
      </w:r>
      <w:r w:rsidR="00911060">
        <w:rPr>
          <w:rFonts w:asciiTheme="minorHAnsi" w:eastAsia="MS Mincho" w:hAnsiTheme="minorHAnsi" w:cstheme="minorHAnsi"/>
          <w:b/>
        </w:rPr>
        <w:t xml:space="preserve"> </w:t>
      </w:r>
      <w:r w:rsidR="00911060">
        <w:rPr>
          <w:rFonts w:asciiTheme="minorHAnsi" w:hAnsiTheme="minorHAnsi" w:cstheme="minorHAnsi"/>
          <w:sz w:val="22"/>
          <w:szCs w:val="22"/>
        </w:rPr>
        <w:t xml:space="preserve">Using a combination of guest talks, readings, trailside mini-lectures, and field observation, we will explore the biodiversity and conservation of </w:t>
      </w:r>
      <w:r w:rsidR="006B5AD5">
        <w:rPr>
          <w:rFonts w:asciiTheme="minorHAnsi" w:hAnsiTheme="minorHAnsi" w:cstheme="minorHAnsi"/>
          <w:sz w:val="22"/>
          <w:szCs w:val="22"/>
        </w:rPr>
        <w:t>the lands and waters within the Salish Sea region</w:t>
      </w:r>
      <w:r w:rsidR="00911060">
        <w:rPr>
          <w:rFonts w:asciiTheme="minorHAnsi" w:hAnsiTheme="minorHAnsi" w:cstheme="minorHAnsi"/>
          <w:sz w:val="22"/>
          <w:szCs w:val="22"/>
        </w:rPr>
        <w:t>.</w:t>
      </w:r>
      <w:r w:rsidR="004268BB">
        <w:rPr>
          <w:rFonts w:asciiTheme="minorHAnsi" w:hAnsiTheme="minorHAnsi" w:cstheme="minorHAnsi"/>
          <w:sz w:val="22"/>
          <w:szCs w:val="22"/>
        </w:rPr>
        <w:t xml:space="preserve"> We will explore the importance of environmental factors such as geology and climate in shaping ecosystems. We will identify several common plants and animal species</w:t>
      </w:r>
      <w:r w:rsidR="004268BB" w:rsidRPr="006F400F">
        <w:rPr>
          <w:rFonts w:asciiTheme="minorHAnsi" w:hAnsiTheme="minorHAnsi" w:cstheme="minorHAnsi"/>
          <w:sz w:val="22"/>
          <w:szCs w:val="22"/>
        </w:rPr>
        <w:t xml:space="preserve"> and understand how the life-history strategy of each organism helps it thr</w:t>
      </w:r>
      <w:r w:rsidR="004268BB">
        <w:rPr>
          <w:rFonts w:asciiTheme="minorHAnsi" w:hAnsiTheme="minorHAnsi" w:cstheme="minorHAnsi"/>
          <w:sz w:val="22"/>
          <w:szCs w:val="22"/>
        </w:rPr>
        <w:t xml:space="preserve">ive within its </w:t>
      </w:r>
      <w:proofErr w:type="gramStart"/>
      <w:r w:rsidR="004268BB">
        <w:rPr>
          <w:rFonts w:asciiTheme="minorHAnsi" w:hAnsiTheme="minorHAnsi" w:cstheme="minorHAnsi"/>
          <w:sz w:val="22"/>
          <w:szCs w:val="22"/>
        </w:rPr>
        <w:t>particular niche</w:t>
      </w:r>
      <w:proofErr w:type="gramEnd"/>
      <w:r w:rsidR="004268BB">
        <w:rPr>
          <w:rFonts w:asciiTheme="minorHAnsi" w:hAnsiTheme="minorHAnsi" w:cstheme="minorHAnsi"/>
          <w:sz w:val="22"/>
          <w:szCs w:val="22"/>
        </w:rPr>
        <w:t>. We will d</w:t>
      </w:r>
      <w:r w:rsidR="004268BB" w:rsidRPr="006F400F">
        <w:rPr>
          <w:rFonts w:asciiTheme="minorHAnsi" w:hAnsiTheme="minorHAnsi" w:cstheme="minorHAnsi"/>
          <w:sz w:val="22"/>
          <w:szCs w:val="22"/>
        </w:rPr>
        <w:t xml:space="preserve">escribe past and present anthropogenic impacts, and how </w:t>
      </w:r>
      <w:r w:rsidR="00D81BFC">
        <w:rPr>
          <w:rFonts w:asciiTheme="minorHAnsi" w:hAnsiTheme="minorHAnsi" w:cstheme="minorHAnsi"/>
          <w:sz w:val="22"/>
          <w:szCs w:val="22"/>
        </w:rPr>
        <w:t xml:space="preserve">western </w:t>
      </w:r>
      <w:r w:rsidR="004268BB" w:rsidRPr="006F400F">
        <w:rPr>
          <w:rFonts w:asciiTheme="minorHAnsi" w:hAnsiTheme="minorHAnsi" w:cstheme="minorHAnsi"/>
          <w:sz w:val="22"/>
          <w:szCs w:val="22"/>
        </w:rPr>
        <w:t xml:space="preserve">conservation efforts </w:t>
      </w:r>
      <w:r w:rsidR="00D81BFC">
        <w:rPr>
          <w:rFonts w:asciiTheme="minorHAnsi" w:hAnsiTheme="minorHAnsi" w:cstheme="minorHAnsi"/>
          <w:sz w:val="22"/>
          <w:szCs w:val="22"/>
        </w:rPr>
        <w:t xml:space="preserve">as well as traditional management practices </w:t>
      </w:r>
      <w:r w:rsidR="004268BB" w:rsidRPr="006F400F">
        <w:rPr>
          <w:rFonts w:asciiTheme="minorHAnsi" w:hAnsiTheme="minorHAnsi" w:cstheme="minorHAnsi"/>
          <w:sz w:val="22"/>
          <w:szCs w:val="22"/>
        </w:rPr>
        <w:t xml:space="preserve">have attempted to reduce these impacts. </w:t>
      </w:r>
      <w:r w:rsidR="004268BB">
        <w:rPr>
          <w:rFonts w:asciiTheme="minorHAnsi" w:hAnsiTheme="minorHAnsi" w:cstheme="minorHAnsi"/>
          <w:sz w:val="22"/>
          <w:szCs w:val="22"/>
        </w:rPr>
        <w:t>Finally, we will identify how humans are benefiting from biodiversity and reflect on the parallels between</w:t>
      </w:r>
      <w:r w:rsidR="00911060" w:rsidRPr="006F400F">
        <w:rPr>
          <w:rFonts w:asciiTheme="minorHAnsi" w:hAnsiTheme="minorHAnsi" w:cstheme="minorHAnsi"/>
          <w:sz w:val="22"/>
          <w:szCs w:val="22"/>
        </w:rPr>
        <w:t xml:space="preserve"> biological and cultural diversity</w:t>
      </w:r>
      <w:r w:rsidR="004268BB">
        <w:rPr>
          <w:rFonts w:asciiTheme="minorHAnsi" w:hAnsiTheme="minorHAnsi" w:cstheme="minorHAnsi"/>
          <w:sz w:val="22"/>
          <w:szCs w:val="22"/>
        </w:rPr>
        <w:t>.</w:t>
      </w:r>
    </w:p>
    <w:p w14:paraId="010A34C9" w14:textId="77777777" w:rsidR="002A7D52" w:rsidRPr="006F400F" w:rsidRDefault="002A7D52" w:rsidP="002A7D52">
      <w:pPr>
        <w:contextualSpacing/>
        <w:rPr>
          <w:rFonts w:asciiTheme="minorHAnsi" w:eastAsia="MS Mincho" w:hAnsiTheme="minorHAnsi" w:cstheme="minorHAnsi"/>
          <w:b/>
          <w:sz w:val="22"/>
          <w:szCs w:val="22"/>
        </w:rPr>
      </w:pPr>
    </w:p>
    <w:p w14:paraId="7F97AF39" w14:textId="1309305B" w:rsidR="002A7D52" w:rsidRPr="006F400F" w:rsidRDefault="002A7D52" w:rsidP="002A7D52">
      <w:pPr>
        <w:autoSpaceDE w:val="0"/>
        <w:autoSpaceDN w:val="0"/>
        <w:adjustRightInd w:val="0"/>
        <w:rPr>
          <w:rFonts w:asciiTheme="minorHAnsi" w:hAnsiTheme="minorHAnsi" w:cstheme="minorHAnsi"/>
          <w:sz w:val="22"/>
          <w:szCs w:val="22"/>
        </w:rPr>
      </w:pPr>
      <w:r w:rsidRPr="006F400F">
        <w:rPr>
          <w:rFonts w:asciiTheme="minorHAnsi" w:hAnsiTheme="minorHAnsi" w:cstheme="minorHAnsi"/>
          <w:b/>
          <w:color w:val="000000"/>
          <w:sz w:val="22"/>
          <w:szCs w:val="22"/>
        </w:rPr>
        <w:t xml:space="preserve">Cultural Competency &amp; Immersion: </w:t>
      </w:r>
      <w:r w:rsidRPr="006F400F">
        <w:rPr>
          <w:rFonts w:asciiTheme="minorHAnsi" w:hAnsiTheme="minorHAnsi" w:cstheme="minorHAnsi"/>
          <w:color w:val="000000"/>
          <w:sz w:val="22"/>
          <w:szCs w:val="22"/>
        </w:rPr>
        <w:t xml:space="preserve">This entails </w:t>
      </w:r>
      <w:r w:rsidR="00870583">
        <w:rPr>
          <w:rFonts w:asciiTheme="minorHAnsi" w:hAnsiTheme="minorHAnsi" w:cstheme="minorHAnsi"/>
          <w:color w:val="000000"/>
          <w:sz w:val="22"/>
          <w:szCs w:val="22"/>
        </w:rPr>
        <w:t xml:space="preserve">academic study of </w:t>
      </w:r>
      <w:r w:rsidRPr="006F400F">
        <w:rPr>
          <w:rFonts w:asciiTheme="minorHAnsi" w:hAnsiTheme="minorHAnsi" w:cstheme="minorHAnsi"/>
          <w:sz w:val="22"/>
          <w:szCs w:val="22"/>
        </w:rPr>
        <w:t xml:space="preserve">traditional foods, </w:t>
      </w:r>
      <w:r w:rsidR="00870583">
        <w:rPr>
          <w:rFonts w:asciiTheme="minorHAnsi" w:hAnsiTheme="minorHAnsi" w:cstheme="minorHAnsi"/>
          <w:sz w:val="22"/>
          <w:szCs w:val="22"/>
        </w:rPr>
        <w:t xml:space="preserve">fibers, and </w:t>
      </w:r>
      <w:r w:rsidRPr="006F400F">
        <w:rPr>
          <w:rFonts w:asciiTheme="minorHAnsi" w:hAnsiTheme="minorHAnsi" w:cstheme="minorHAnsi"/>
          <w:sz w:val="22"/>
          <w:szCs w:val="22"/>
        </w:rPr>
        <w:t xml:space="preserve">medicines, as well as historical patterns, and political dynamics that contribute to the cultural identities of the </w:t>
      </w:r>
      <w:r w:rsidR="00CF7E6F">
        <w:rPr>
          <w:rFonts w:asciiTheme="minorHAnsi" w:hAnsiTheme="minorHAnsi" w:cstheme="minorHAnsi"/>
          <w:sz w:val="22"/>
          <w:szCs w:val="22"/>
        </w:rPr>
        <w:t xml:space="preserve">Indigenous </w:t>
      </w:r>
      <w:r w:rsidR="00870583">
        <w:rPr>
          <w:rFonts w:asciiTheme="minorHAnsi" w:hAnsiTheme="minorHAnsi" w:cstheme="minorHAnsi"/>
          <w:sz w:val="22"/>
          <w:szCs w:val="22"/>
        </w:rPr>
        <w:t>Peoples</w:t>
      </w:r>
      <w:r w:rsidRPr="006F400F">
        <w:rPr>
          <w:rFonts w:asciiTheme="minorHAnsi" w:hAnsiTheme="minorHAnsi" w:cstheme="minorHAnsi"/>
          <w:sz w:val="22"/>
          <w:szCs w:val="22"/>
        </w:rPr>
        <w:t xml:space="preserve">. The principal objective is to provide background information that enables </w:t>
      </w:r>
      <w:r w:rsidR="00911060">
        <w:rPr>
          <w:rFonts w:asciiTheme="minorHAnsi" w:hAnsiTheme="minorHAnsi" w:cstheme="minorHAnsi"/>
          <w:sz w:val="22"/>
          <w:szCs w:val="22"/>
        </w:rPr>
        <w:t>you</w:t>
      </w:r>
      <w:r w:rsidRPr="006F400F">
        <w:rPr>
          <w:rFonts w:asciiTheme="minorHAnsi" w:hAnsiTheme="minorHAnsi" w:cstheme="minorHAnsi"/>
          <w:sz w:val="22"/>
          <w:szCs w:val="22"/>
        </w:rPr>
        <w:t xml:space="preserve"> to interpret </w:t>
      </w:r>
      <w:r w:rsidR="00911060">
        <w:rPr>
          <w:rFonts w:asciiTheme="minorHAnsi" w:hAnsiTheme="minorHAnsi" w:cstheme="minorHAnsi"/>
          <w:sz w:val="22"/>
          <w:szCs w:val="22"/>
        </w:rPr>
        <w:t>your</w:t>
      </w:r>
      <w:r w:rsidRPr="006F400F">
        <w:rPr>
          <w:rFonts w:asciiTheme="minorHAnsi" w:hAnsiTheme="minorHAnsi" w:cstheme="minorHAnsi"/>
          <w:sz w:val="22"/>
          <w:szCs w:val="22"/>
        </w:rPr>
        <w:t xml:space="preserve"> experiences, </w:t>
      </w:r>
      <w:r w:rsidR="00870583">
        <w:rPr>
          <w:rFonts w:asciiTheme="minorHAnsi" w:hAnsiTheme="minorHAnsi" w:cstheme="minorHAnsi"/>
          <w:sz w:val="22"/>
          <w:szCs w:val="22"/>
        </w:rPr>
        <w:t>ground your studies</w:t>
      </w:r>
      <w:r w:rsidRPr="006F400F">
        <w:rPr>
          <w:rFonts w:asciiTheme="minorHAnsi" w:hAnsiTheme="minorHAnsi" w:cstheme="minorHAnsi"/>
          <w:sz w:val="22"/>
          <w:szCs w:val="22"/>
        </w:rPr>
        <w:t xml:space="preserve">, and establish a context for specific research. A </w:t>
      </w:r>
      <w:r w:rsidRPr="006F400F">
        <w:rPr>
          <w:rFonts w:asciiTheme="minorHAnsi" w:hAnsiTheme="minorHAnsi" w:cstheme="minorHAnsi"/>
          <w:sz w:val="22"/>
          <w:szCs w:val="22"/>
        </w:rPr>
        <w:lastRenderedPageBreak/>
        <w:t xml:space="preserve">second objective is to acquaint </w:t>
      </w:r>
      <w:r w:rsidR="00911060">
        <w:rPr>
          <w:rFonts w:asciiTheme="minorHAnsi" w:hAnsiTheme="minorHAnsi" w:cstheme="minorHAnsi"/>
          <w:sz w:val="22"/>
          <w:szCs w:val="22"/>
        </w:rPr>
        <w:t>you</w:t>
      </w:r>
      <w:r w:rsidRPr="006F400F">
        <w:rPr>
          <w:rFonts w:asciiTheme="minorHAnsi" w:hAnsiTheme="minorHAnsi" w:cstheme="minorHAnsi"/>
          <w:sz w:val="22"/>
          <w:szCs w:val="22"/>
        </w:rPr>
        <w:t xml:space="preserve"> with basic heritage, customs, and etiquette of the cultures </w:t>
      </w:r>
      <w:r w:rsidR="00911060">
        <w:rPr>
          <w:rFonts w:asciiTheme="minorHAnsi" w:hAnsiTheme="minorHAnsi" w:cstheme="minorHAnsi"/>
          <w:sz w:val="22"/>
          <w:szCs w:val="22"/>
        </w:rPr>
        <w:t>we</w:t>
      </w:r>
      <w:r w:rsidRPr="006F400F">
        <w:rPr>
          <w:rFonts w:asciiTheme="minorHAnsi" w:hAnsiTheme="minorHAnsi" w:cstheme="minorHAnsi"/>
          <w:sz w:val="22"/>
          <w:szCs w:val="22"/>
        </w:rPr>
        <w:t xml:space="preserve"> visit</w:t>
      </w:r>
      <w:r w:rsidR="00870583">
        <w:rPr>
          <w:rFonts w:asciiTheme="minorHAnsi" w:hAnsiTheme="minorHAnsi" w:cstheme="minorHAnsi"/>
          <w:sz w:val="22"/>
          <w:szCs w:val="22"/>
        </w:rPr>
        <w:t xml:space="preserve">. </w:t>
      </w:r>
      <w:r w:rsidRPr="006F400F">
        <w:rPr>
          <w:rFonts w:asciiTheme="minorHAnsi" w:hAnsiTheme="minorHAnsi" w:cstheme="minorHAnsi"/>
          <w:sz w:val="22"/>
          <w:szCs w:val="22"/>
        </w:rPr>
        <w:t xml:space="preserve">This includes instruction in </w:t>
      </w:r>
      <w:r w:rsidR="00870583">
        <w:rPr>
          <w:rFonts w:asciiTheme="minorHAnsi" w:hAnsiTheme="minorHAnsi" w:cstheme="minorHAnsi"/>
          <w:sz w:val="22"/>
          <w:szCs w:val="22"/>
        </w:rPr>
        <w:t xml:space="preserve">colonial history and Salish ethnoecology. </w:t>
      </w:r>
      <w:r w:rsidR="00911060">
        <w:rPr>
          <w:rFonts w:asciiTheme="minorHAnsi" w:hAnsiTheme="minorHAnsi" w:cstheme="minorHAnsi"/>
          <w:sz w:val="22"/>
          <w:szCs w:val="22"/>
        </w:rPr>
        <w:t>You</w:t>
      </w:r>
      <w:r w:rsidRPr="006F400F">
        <w:rPr>
          <w:rFonts w:asciiTheme="minorHAnsi" w:hAnsiTheme="minorHAnsi" w:cstheme="minorHAnsi"/>
          <w:sz w:val="22"/>
          <w:szCs w:val="22"/>
        </w:rPr>
        <w:t xml:space="preserve"> are expected to participate in a schedule of lectures</w:t>
      </w:r>
      <w:r w:rsidR="00870583">
        <w:rPr>
          <w:rFonts w:asciiTheme="minorHAnsi" w:hAnsiTheme="minorHAnsi" w:cstheme="minorHAnsi"/>
          <w:sz w:val="22"/>
          <w:szCs w:val="22"/>
        </w:rPr>
        <w:t xml:space="preserve"> </w:t>
      </w:r>
      <w:r w:rsidRPr="006F400F">
        <w:rPr>
          <w:rFonts w:asciiTheme="minorHAnsi" w:hAnsiTheme="minorHAnsi" w:cstheme="minorHAnsi"/>
          <w:sz w:val="22"/>
          <w:szCs w:val="22"/>
        </w:rPr>
        <w:t xml:space="preserve">and discussions from faculty and </w:t>
      </w:r>
      <w:r w:rsidR="00911060">
        <w:rPr>
          <w:rFonts w:asciiTheme="minorHAnsi" w:hAnsiTheme="minorHAnsi" w:cstheme="minorHAnsi"/>
          <w:sz w:val="22"/>
          <w:szCs w:val="22"/>
        </w:rPr>
        <w:t>I</w:t>
      </w:r>
      <w:r w:rsidRPr="006F400F">
        <w:rPr>
          <w:rFonts w:asciiTheme="minorHAnsi" w:hAnsiTheme="minorHAnsi" w:cstheme="minorHAnsi"/>
          <w:sz w:val="22"/>
          <w:szCs w:val="22"/>
        </w:rPr>
        <w:t>ndigenous experts and are accountable for core course readings.</w:t>
      </w:r>
    </w:p>
    <w:p w14:paraId="792A245A" w14:textId="77777777" w:rsidR="002A7D52" w:rsidRPr="006F400F" w:rsidRDefault="002A7D52" w:rsidP="002A7D52">
      <w:pPr>
        <w:autoSpaceDE w:val="0"/>
        <w:autoSpaceDN w:val="0"/>
        <w:adjustRightInd w:val="0"/>
        <w:rPr>
          <w:rFonts w:asciiTheme="minorHAnsi" w:hAnsiTheme="minorHAnsi" w:cstheme="minorHAnsi"/>
          <w:sz w:val="22"/>
          <w:szCs w:val="22"/>
        </w:rPr>
      </w:pPr>
    </w:p>
    <w:p w14:paraId="0EB0C784" w14:textId="4F5D8FA4" w:rsidR="002A7D52" w:rsidRPr="006F400F" w:rsidRDefault="002A7D52" w:rsidP="002A7D52">
      <w:pPr>
        <w:widowControl w:val="0"/>
        <w:autoSpaceDE w:val="0"/>
        <w:autoSpaceDN w:val="0"/>
        <w:adjustRightInd w:val="0"/>
        <w:rPr>
          <w:rFonts w:asciiTheme="minorHAnsi" w:hAnsiTheme="minorHAnsi" w:cstheme="minorHAnsi"/>
          <w:sz w:val="22"/>
          <w:szCs w:val="22"/>
        </w:rPr>
      </w:pPr>
      <w:r w:rsidRPr="006F400F">
        <w:rPr>
          <w:rFonts w:asciiTheme="minorHAnsi" w:hAnsiTheme="minorHAnsi" w:cstheme="minorHAnsi"/>
          <w:b/>
          <w:bCs/>
          <w:sz w:val="22"/>
          <w:szCs w:val="22"/>
        </w:rPr>
        <w:t xml:space="preserve">Responsible and Ethical Travel: </w:t>
      </w:r>
      <w:r w:rsidRPr="006F400F">
        <w:rPr>
          <w:rFonts w:asciiTheme="minorHAnsi" w:hAnsiTheme="minorHAnsi" w:cstheme="minorHAnsi"/>
          <w:sz w:val="22"/>
          <w:szCs w:val="22"/>
        </w:rPr>
        <w:t xml:space="preserve">The program is grounded in principles of responsible travel, which include ethical and culturally appropriate behavior, cultivating reciprocal relationships, learning </w:t>
      </w:r>
      <w:proofErr w:type="gramStart"/>
      <w:r w:rsidRPr="006F400F">
        <w:rPr>
          <w:rFonts w:asciiTheme="minorHAnsi" w:hAnsiTheme="minorHAnsi" w:cstheme="minorHAnsi"/>
          <w:sz w:val="22"/>
          <w:szCs w:val="22"/>
        </w:rPr>
        <w:t>from</w:t>
      </w:r>
      <w:proofErr w:type="gramEnd"/>
      <w:r w:rsidRPr="006F400F">
        <w:rPr>
          <w:rFonts w:asciiTheme="minorHAnsi" w:hAnsiTheme="minorHAnsi" w:cstheme="minorHAnsi"/>
          <w:sz w:val="22"/>
          <w:szCs w:val="22"/>
        </w:rPr>
        <w:t xml:space="preserve"> and valuing Indigenous knowledge, and supporting local economies and grassroots organizations. For the program to be successful and have a long-term positive impact, it requires a full commitment of all participants to uphold these principles. Before departure we will cover general guidelines and expectations, as well as the responsibilities we carry as travelers</w:t>
      </w:r>
      <w:r w:rsidR="00DD0B01">
        <w:rPr>
          <w:rFonts w:asciiTheme="minorHAnsi" w:hAnsiTheme="minorHAnsi" w:cstheme="minorHAnsi"/>
          <w:sz w:val="22"/>
          <w:szCs w:val="22"/>
        </w:rPr>
        <w:t xml:space="preserve"> and guests in Indigenous communities</w:t>
      </w:r>
      <w:r w:rsidRPr="006F400F">
        <w:rPr>
          <w:rFonts w:asciiTheme="minorHAnsi" w:hAnsiTheme="minorHAnsi" w:cstheme="minorHAnsi"/>
          <w:sz w:val="22"/>
          <w:szCs w:val="22"/>
        </w:rPr>
        <w:t xml:space="preserve">. We will also discuss potential moral dilemmas that can arise while traveling in another culture and strategies on how to handle such situations. With the understanding that responsible and ethical travel is an ongoing learning process, students will be encouraged to share questions, </w:t>
      </w:r>
      <w:proofErr w:type="gramStart"/>
      <w:r w:rsidRPr="006F400F">
        <w:rPr>
          <w:rFonts w:asciiTheme="minorHAnsi" w:hAnsiTheme="minorHAnsi" w:cstheme="minorHAnsi"/>
          <w:sz w:val="22"/>
          <w:szCs w:val="22"/>
        </w:rPr>
        <w:t>perspectives</w:t>
      </w:r>
      <w:proofErr w:type="gramEnd"/>
      <w:r w:rsidRPr="006F400F">
        <w:rPr>
          <w:rFonts w:asciiTheme="minorHAnsi" w:hAnsiTheme="minorHAnsi" w:cstheme="minorHAnsi"/>
          <w:sz w:val="22"/>
          <w:szCs w:val="22"/>
        </w:rPr>
        <w:t xml:space="preserve"> and insights throughout the trip.  Through this collaborative learning, we will aspire as a group to improve upon the practices and principles of the program.</w:t>
      </w:r>
    </w:p>
    <w:p w14:paraId="3E1B0C5F" w14:textId="77777777" w:rsidR="00174CEB" w:rsidRDefault="00174CEB" w:rsidP="00B53DC8">
      <w:pPr>
        <w:rPr>
          <w:rFonts w:asciiTheme="minorHAnsi" w:hAnsiTheme="minorHAnsi" w:cstheme="minorHAnsi"/>
          <w:b/>
          <w:sz w:val="32"/>
          <w:szCs w:val="32"/>
        </w:rPr>
      </w:pPr>
    </w:p>
    <w:p w14:paraId="5672258A" w14:textId="2727D4CA" w:rsidR="00B53DC8" w:rsidRPr="00CF21ED" w:rsidRDefault="00B53DC8" w:rsidP="00B53DC8">
      <w:pPr>
        <w:rPr>
          <w:rFonts w:asciiTheme="minorHAnsi" w:hAnsiTheme="minorHAnsi" w:cstheme="minorHAnsi"/>
          <w:b/>
          <w:sz w:val="28"/>
          <w:szCs w:val="28"/>
        </w:rPr>
      </w:pPr>
      <w:r w:rsidRPr="00BC155D">
        <w:rPr>
          <w:rFonts w:asciiTheme="minorHAnsi" w:hAnsiTheme="minorHAnsi" w:cstheme="minorHAnsi"/>
          <w:b/>
          <w:sz w:val="32"/>
          <w:szCs w:val="32"/>
        </w:rPr>
        <w:t>ITINERARY</w:t>
      </w:r>
    </w:p>
    <w:p w14:paraId="741706D5" w14:textId="2B2D2E0A" w:rsidR="00B53DC8" w:rsidRDefault="00B53DC8" w:rsidP="00B53DC8">
      <w:pPr>
        <w:rPr>
          <w:rFonts w:asciiTheme="minorHAnsi" w:hAnsiTheme="minorHAnsi" w:cs="Arial"/>
          <w:sz w:val="22"/>
          <w:szCs w:val="22"/>
        </w:rPr>
      </w:pPr>
      <w:r w:rsidRPr="00CF21ED">
        <w:rPr>
          <w:rFonts w:asciiTheme="minorHAnsi" w:hAnsiTheme="minorHAnsi"/>
          <w:sz w:val="22"/>
          <w:szCs w:val="22"/>
        </w:rPr>
        <w:t>The program begins at WWU with a</w:t>
      </w:r>
      <w:r w:rsidR="00174CEB">
        <w:rPr>
          <w:rFonts w:asciiTheme="minorHAnsi" w:hAnsiTheme="minorHAnsi"/>
          <w:sz w:val="22"/>
          <w:szCs w:val="22"/>
        </w:rPr>
        <w:t>n</w:t>
      </w:r>
      <w:r>
        <w:rPr>
          <w:rFonts w:asciiTheme="minorHAnsi" w:hAnsiTheme="minorHAnsi"/>
          <w:sz w:val="22"/>
          <w:szCs w:val="22"/>
        </w:rPr>
        <w:t xml:space="preserve"> orientation</w:t>
      </w:r>
      <w:r w:rsidRPr="00CF21ED">
        <w:rPr>
          <w:rFonts w:asciiTheme="minorHAnsi" w:hAnsiTheme="minorHAnsi"/>
          <w:sz w:val="22"/>
          <w:szCs w:val="22"/>
        </w:rPr>
        <w:t xml:space="preserve"> comprised of lectures, team building, and </w:t>
      </w:r>
      <w:proofErr w:type="gramStart"/>
      <w:r w:rsidRPr="00CF21ED">
        <w:rPr>
          <w:rFonts w:asciiTheme="minorHAnsi" w:hAnsiTheme="minorHAnsi"/>
          <w:sz w:val="22"/>
          <w:szCs w:val="22"/>
        </w:rPr>
        <w:t>cross cultural</w:t>
      </w:r>
      <w:proofErr w:type="gramEnd"/>
      <w:r w:rsidRPr="00CF21ED">
        <w:rPr>
          <w:rFonts w:asciiTheme="minorHAnsi" w:hAnsiTheme="minorHAnsi"/>
          <w:sz w:val="22"/>
          <w:szCs w:val="22"/>
        </w:rPr>
        <w:t xml:space="preserve"> exercises. We then </w:t>
      </w:r>
      <w:r>
        <w:rPr>
          <w:rFonts w:asciiTheme="minorHAnsi" w:hAnsiTheme="minorHAnsi"/>
          <w:sz w:val="22"/>
          <w:szCs w:val="22"/>
        </w:rPr>
        <w:t xml:space="preserve">drive to the traditional territory of the Upper Skagit tribe where we will spend the next two weeks meeting with federal and Indigenous land managers and participate in some citizen science projects. We then take to the back country to study biodiversity and conservation while canoeing and backpacking through one of the most remote corners of the North Cascades. From there we will drive into Canada to visit </w:t>
      </w:r>
      <w:r w:rsidRPr="002E27E2">
        <w:rPr>
          <w:rFonts w:asciiTheme="minorHAnsi" w:hAnsiTheme="minorHAnsi"/>
          <w:sz w:val="22"/>
          <w:szCs w:val="22"/>
        </w:rPr>
        <w:t xml:space="preserve">the </w:t>
      </w:r>
      <w:proofErr w:type="spellStart"/>
      <w:proofErr w:type="gramStart"/>
      <w:r w:rsidRPr="002E27E2">
        <w:rPr>
          <w:rStyle w:val="Emphasis"/>
          <w:rFonts w:asciiTheme="minorHAnsi" w:hAnsiTheme="minorHAnsi" w:cstheme="minorHAnsi"/>
          <w:i w:val="0"/>
          <w:iCs w:val="0"/>
          <w:sz w:val="22"/>
          <w:szCs w:val="22"/>
          <w:shd w:val="clear" w:color="auto" w:fill="FFFFFF"/>
        </w:rPr>
        <w:t>Stó</w:t>
      </w:r>
      <w:r w:rsidRPr="002E27E2">
        <w:rPr>
          <w:rFonts w:asciiTheme="minorHAnsi" w:hAnsiTheme="minorHAnsi" w:cstheme="minorHAnsi"/>
          <w:sz w:val="22"/>
          <w:szCs w:val="22"/>
          <w:shd w:val="clear" w:color="auto" w:fill="FFFFFF"/>
        </w:rPr>
        <w:t>:</w:t>
      </w:r>
      <w:r w:rsidRPr="002E27E2">
        <w:rPr>
          <w:rStyle w:val="Emphasis"/>
          <w:rFonts w:asciiTheme="minorHAnsi" w:hAnsiTheme="minorHAnsi" w:cstheme="minorHAnsi"/>
          <w:i w:val="0"/>
          <w:iCs w:val="0"/>
          <w:sz w:val="22"/>
          <w:szCs w:val="22"/>
          <w:shd w:val="clear" w:color="auto" w:fill="FFFFFF"/>
        </w:rPr>
        <w:t>lō</w:t>
      </w:r>
      <w:proofErr w:type="spellEnd"/>
      <w:proofErr w:type="gramEnd"/>
      <w:r w:rsidRPr="002E27E2">
        <w:rPr>
          <w:rStyle w:val="Emphasis"/>
          <w:rFonts w:ascii="Roboto" w:hAnsi="Roboto"/>
          <w:b/>
          <w:bCs/>
          <w:i w:val="0"/>
          <w:iCs w:val="0"/>
          <w:sz w:val="22"/>
          <w:szCs w:val="22"/>
          <w:shd w:val="clear" w:color="auto" w:fill="FFFFFF"/>
        </w:rPr>
        <w:t xml:space="preserve"> </w:t>
      </w:r>
      <w:r w:rsidR="00174CEB" w:rsidRPr="00174CEB">
        <w:rPr>
          <w:rStyle w:val="Emphasis"/>
          <w:rFonts w:asciiTheme="minorHAnsi" w:hAnsiTheme="minorHAnsi" w:cstheme="minorHAnsi"/>
          <w:i w:val="0"/>
          <w:iCs w:val="0"/>
          <w:sz w:val="22"/>
          <w:szCs w:val="22"/>
          <w:shd w:val="clear" w:color="auto" w:fill="FFFFFF"/>
        </w:rPr>
        <w:t xml:space="preserve">and/or Squamish </w:t>
      </w:r>
      <w:r w:rsidRPr="002E27E2">
        <w:rPr>
          <w:rFonts w:asciiTheme="minorHAnsi" w:hAnsiTheme="minorHAnsi"/>
          <w:sz w:val="22"/>
          <w:szCs w:val="22"/>
        </w:rPr>
        <w:t xml:space="preserve">Nation </w:t>
      </w:r>
      <w:r>
        <w:rPr>
          <w:rFonts w:asciiTheme="minorHAnsi" w:hAnsiTheme="minorHAnsi"/>
          <w:sz w:val="22"/>
          <w:szCs w:val="22"/>
        </w:rPr>
        <w:t>for a place names tour of their traditional territory as well as a critical examination of the curation of Coast Salish art and culture at the UBC Museum of Anthropology. The last week will be spent kayaking in the San Juan Islands and learning from Samish</w:t>
      </w:r>
      <w:r w:rsidR="00174CEB">
        <w:rPr>
          <w:rFonts w:asciiTheme="minorHAnsi" w:hAnsiTheme="minorHAnsi"/>
          <w:sz w:val="22"/>
          <w:szCs w:val="22"/>
        </w:rPr>
        <w:t xml:space="preserve">, </w:t>
      </w:r>
      <w:r>
        <w:rPr>
          <w:rFonts w:asciiTheme="minorHAnsi" w:hAnsiTheme="minorHAnsi"/>
          <w:sz w:val="22"/>
          <w:szCs w:val="22"/>
        </w:rPr>
        <w:t>Stillaguamish</w:t>
      </w:r>
      <w:r w:rsidR="00174CEB">
        <w:rPr>
          <w:rFonts w:asciiTheme="minorHAnsi" w:hAnsiTheme="minorHAnsi"/>
          <w:sz w:val="22"/>
          <w:szCs w:val="22"/>
        </w:rPr>
        <w:t xml:space="preserve">, and Lummi resource </w:t>
      </w:r>
      <w:r>
        <w:rPr>
          <w:rFonts w:asciiTheme="minorHAnsi" w:hAnsiTheme="minorHAnsi"/>
          <w:sz w:val="22"/>
          <w:szCs w:val="22"/>
        </w:rPr>
        <w:t xml:space="preserve">managers while studying Salish Sea biodiversity. </w:t>
      </w:r>
      <w:r w:rsidRPr="00CF21ED">
        <w:rPr>
          <w:rFonts w:asciiTheme="minorHAnsi" w:hAnsiTheme="minorHAnsi" w:cs="Arial"/>
          <w:sz w:val="22"/>
          <w:szCs w:val="22"/>
        </w:rPr>
        <w:t xml:space="preserve">After returning to </w:t>
      </w:r>
      <w:r>
        <w:rPr>
          <w:rFonts w:asciiTheme="minorHAnsi" w:hAnsiTheme="minorHAnsi" w:cs="Arial"/>
          <w:sz w:val="22"/>
          <w:szCs w:val="22"/>
        </w:rPr>
        <w:t>Bellingham</w:t>
      </w:r>
      <w:r w:rsidRPr="00CF21ED">
        <w:rPr>
          <w:rFonts w:asciiTheme="minorHAnsi" w:hAnsiTheme="minorHAnsi" w:cs="Arial"/>
          <w:sz w:val="22"/>
          <w:szCs w:val="22"/>
        </w:rPr>
        <w:t xml:space="preserve">, the program will take a </w:t>
      </w:r>
      <w:r>
        <w:rPr>
          <w:rFonts w:asciiTheme="minorHAnsi" w:hAnsiTheme="minorHAnsi" w:cs="Arial"/>
          <w:sz w:val="22"/>
          <w:szCs w:val="22"/>
        </w:rPr>
        <w:t xml:space="preserve">short break before </w:t>
      </w:r>
      <w:r w:rsidRPr="00CF21ED">
        <w:rPr>
          <w:rFonts w:asciiTheme="minorHAnsi" w:hAnsiTheme="minorHAnsi" w:cs="Arial"/>
          <w:sz w:val="22"/>
          <w:szCs w:val="22"/>
        </w:rPr>
        <w:t>reconvening on campus for the post-trip seminar and public presentations.</w:t>
      </w:r>
    </w:p>
    <w:p w14:paraId="4157633A" w14:textId="77777777" w:rsidR="00B53DC8" w:rsidRDefault="00B53DC8" w:rsidP="00B53DC8">
      <w:pPr>
        <w:rPr>
          <w:rFonts w:ascii="Calibri" w:hAnsi="Calibri"/>
          <w:b/>
          <w:bCs/>
          <w:color w:val="000000"/>
          <w:sz w:val="22"/>
          <w:szCs w:val="22"/>
        </w:rPr>
      </w:pPr>
    </w:p>
    <w:p w14:paraId="3FC1B577" w14:textId="307B51B4" w:rsidR="00CF7E6F" w:rsidRPr="00CF7E6F" w:rsidRDefault="00CF7E6F" w:rsidP="00CF7E6F">
      <w:pPr>
        <w:rPr>
          <w:rFonts w:ascii="Times New Roman" w:hAnsi="Times New Roman"/>
          <w:szCs w:val="24"/>
        </w:rPr>
      </w:pPr>
      <w:r w:rsidRPr="00CF7E6F">
        <w:rPr>
          <w:rFonts w:ascii="Calibri" w:hAnsi="Calibri" w:cs="Calibri"/>
          <w:b/>
          <w:bCs/>
          <w:color w:val="000000"/>
          <w:sz w:val="28"/>
          <w:szCs w:val="28"/>
        </w:rPr>
        <w:t>TYPICAL SCHEDULE</w:t>
      </w:r>
    </w:p>
    <w:p w14:paraId="055B7C36" w14:textId="165B096B" w:rsidR="00CF7E6F" w:rsidRPr="00CF7E6F" w:rsidRDefault="00DD0B01" w:rsidP="00CF7E6F">
      <w:pPr>
        <w:rPr>
          <w:rFonts w:ascii="Times New Roman" w:hAnsi="Times New Roman"/>
          <w:szCs w:val="24"/>
        </w:rPr>
      </w:pPr>
      <w:r>
        <w:rPr>
          <w:rFonts w:ascii="Calibri" w:hAnsi="Calibri" w:cs="Calibri"/>
          <w:b/>
          <w:bCs/>
          <w:color w:val="000000"/>
          <w:sz w:val="22"/>
          <w:szCs w:val="22"/>
        </w:rPr>
        <w:t>Camping in the front country</w:t>
      </w:r>
      <w:r w:rsidR="00D81BFC">
        <w:rPr>
          <w:rFonts w:ascii="Calibri" w:hAnsi="Calibri" w:cs="Calibri"/>
          <w:b/>
          <w:bCs/>
          <w:color w:val="000000"/>
          <w:sz w:val="22"/>
          <w:szCs w:val="22"/>
        </w:rPr>
        <w:t xml:space="preserve"> (~</w:t>
      </w:r>
      <w:r w:rsidR="00B75FFB">
        <w:rPr>
          <w:rFonts w:ascii="Calibri" w:hAnsi="Calibri" w:cs="Calibri"/>
          <w:b/>
          <w:bCs/>
          <w:color w:val="000000"/>
          <w:sz w:val="22"/>
          <w:szCs w:val="22"/>
        </w:rPr>
        <w:t>10</w:t>
      </w:r>
      <w:r w:rsidR="00D81BFC">
        <w:rPr>
          <w:rFonts w:ascii="Calibri" w:hAnsi="Calibri" w:cs="Calibri"/>
          <w:b/>
          <w:bCs/>
          <w:color w:val="000000"/>
          <w:sz w:val="22"/>
          <w:szCs w:val="22"/>
        </w:rPr>
        <w:t xml:space="preserve"> days)</w:t>
      </w:r>
    </w:p>
    <w:p w14:paraId="21B8DF43" w14:textId="732E8BDB" w:rsidR="00CF7E6F" w:rsidRPr="00CF7E6F" w:rsidRDefault="00174CEB" w:rsidP="00CF7E6F">
      <w:pPr>
        <w:rPr>
          <w:rFonts w:ascii="Times New Roman" w:hAnsi="Times New Roman"/>
          <w:szCs w:val="24"/>
        </w:rPr>
      </w:pPr>
      <w:r>
        <w:rPr>
          <w:rFonts w:ascii="Calibri" w:hAnsi="Calibri" w:cs="Calibri"/>
          <w:color w:val="000000"/>
          <w:sz w:val="22"/>
          <w:szCs w:val="22"/>
        </w:rPr>
        <w:t>6:30</w:t>
      </w:r>
      <w:r w:rsidR="00CF7E6F" w:rsidRPr="00CF7E6F">
        <w:rPr>
          <w:rFonts w:ascii="Calibri" w:hAnsi="Calibri" w:cs="Calibri"/>
          <w:color w:val="000000"/>
          <w:sz w:val="22"/>
          <w:szCs w:val="22"/>
        </w:rPr>
        <w:t>-</w:t>
      </w:r>
      <w:r>
        <w:rPr>
          <w:rFonts w:ascii="Calibri" w:hAnsi="Calibri" w:cs="Calibri"/>
          <w:color w:val="000000"/>
          <w:sz w:val="22"/>
          <w:szCs w:val="22"/>
        </w:rPr>
        <w:t>7</w:t>
      </w:r>
      <w:r w:rsidR="00CF7E6F" w:rsidRPr="00CF7E6F">
        <w:rPr>
          <w:rFonts w:ascii="Calibri" w:hAnsi="Calibri" w:cs="Calibri"/>
          <w:color w:val="000000"/>
          <w:sz w:val="22"/>
          <w:szCs w:val="22"/>
        </w:rPr>
        <w:t>:</w:t>
      </w:r>
      <w:r>
        <w:rPr>
          <w:rFonts w:ascii="Calibri" w:hAnsi="Calibri" w:cs="Calibri"/>
          <w:color w:val="000000"/>
          <w:sz w:val="22"/>
          <w:szCs w:val="22"/>
        </w:rPr>
        <w:t>30</w:t>
      </w:r>
      <w:r w:rsidR="00CF7E6F" w:rsidRPr="00CF7E6F">
        <w:rPr>
          <w:rFonts w:ascii="Calibri" w:hAnsi="Calibri" w:cs="Calibri"/>
          <w:color w:val="000000"/>
          <w:sz w:val="22"/>
          <w:szCs w:val="22"/>
        </w:rPr>
        <w:t xml:space="preserve"> </w:t>
      </w:r>
      <w:r w:rsidR="00D81BFC">
        <w:rPr>
          <w:rFonts w:ascii="Calibri" w:hAnsi="Calibri" w:cs="Calibri"/>
          <w:color w:val="000000"/>
          <w:sz w:val="22"/>
          <w:szCs w:val="22"/>
        </w:rPr>
        <w:t xml:space="preserve">Nature walk </w:t>
      </w:r>
      <w:r w:rsidR="00D81BFC" w:rsidRPr="00CF7E6F">
        <w:rPr>
          <w:rFonts w:ascii="Calibri" w:hAnsi="Calibri" w:cs="Calibri"/>
          <w:color w:val="000000"/>
          <w:sz w:val="22"/>
          <w:szCs w:val="22"/>
        </w:rPr>
        <w:t>(</w:t>
      </w:r>
      <w:r w:rsidR="00CC6C44">
        <w:rPr>
          <w:rFonts w:ascii="Calibri" w:hAnsi="Calibri" w:cs="Calibri"/>
          <w:color w:val="000000"/>
          <w:sz w:val="22"/>
          <w:szCs w:val="22"/>
        </w:rPr>
        <w:t>species ID, organisms’ adaptations, ecological theory in action</w:t>
      </w:r>
      <w:r w:rsidR="00D81BFC" w:rsidRPr="00CF7E6F">
        <w:rPr>
          <w:rFonts w:ascii="Calibri" w:hAnsi="Calibri" w:cs="Calibri"/>
          <w:color w:val="000000"/>
          <w:sz w:val="22"/>
          <w:szCs w:val="22"/>
        </w:rPr>
        <w:t>)</w:t>
      </w:r>
    </w:p>
    <w:p w14:paraId="4C59D74B" w14:textId="743F9869" w:rsidR="00CF7E6F" w:rsidRPr="00CF7E6F" w:rsidRDefault="00CF7E6F" w:rsidP="00CF7E6F">
      <w:pPr>
        <w:rPr>
          <w:rFonts w:ascii="Times New Roman" w:hAnsi="Times New Roman"/>
          <w:szCs w:val="24"/>
        </w:rPr>
      </w:pPr>
      <w:r w:rsidRPr="00CF7E6F">
        <w:rPr>
          <w:rFonts w:ascii="Calibri" w:hAnsi="Calibri" w:cs="Calibri"/>
          <w:color w:val="000000"/>
          <w:sz w:val="22"/>
          <w:szCs w:val="22"/>
        </w:rPr>
        <w:t>10:00-</w:t>
      </w:r>
      <w:r w:rsidR="00DD0B01">
        <w:rPr>
          <w:rFonts w:ascii="Calibri" w:hAnsi="Calibri" w:cs="Calibri"/>
          <w:color w:val="000000"/>
          <w:sz w:val="22"/>
          <w:szCs w:val="22"/>
        </w:rPr>
        <w:t>12:00</w:t>
      </w:r>
      <w:r w:rsidRPr="00CF7E6F">
        <w:rPr>
          <w:rFonts w:ascii="Calibri" w:hAnsi="Calibri" w:cs="Calibri"/>
          <w:color w:val="000000"/>
          <w:sz w:val="22"/>
          <w:szCs w:val="22"/>
        </w:rPr>
        <w:t xml:space="preserve"> Visit</w:t>
      </w:r>
      <w:r w:rsidR="00DD0B01">
        <w:rPr>
          <w:rFonts w:ascii="Calibri" w:hAnsi="Calibri" w:cs="Calibri"/>
          <w:color w:val="000000"/>
          <w:sz w:val="22"/>
          <w:szCs w:val="22"/>
        </w:rPr>
        <w:t xml:space="preserve"> land managers, scientists, Indigenous communities.</w:t>
      </w:r>
    </w:p>
    <w:p w14:paraId="371A552C" w14:textId="56C7EA96" w:rsidR="00CF7E6F" w:rsidRPr="00CF7E6F" w:rsidRDefault="00CF7E6F" w:rsidP="00CF7E6F">
      <w:pPr>
        <w:rPr>
          <w:rFonts w:ascii="Times New Roman" w:hAnsi="Times New Roman"/>
          <w:szCs w:val="24"/>
        </w:rPr>
      </w:pPr>
      <w:r w:rsidRPr="00CF7E6F">
        <w:rPr>
          <w:rFonts w:ascii="Calibri" w:hAnsi="Calibri" w:cs="Calibri"/>
          <w:color w:val="000000"/>
          <w:sz w:val="22"/>
          <w:szCs w:val="22"/>
        </w:rPr>
        <w:t xml:space="preserve">1:00-4:00 Visit museums, botanic gardens, </w:t>
      </w:r>
      <w:r>
        <w:rPr>
          <w:rFonts w:ascii="Calibri" w:hAnsi="Calibri" w:cs="Calibri"/>
          <w:color w:val="000000"/>
          <w:sz w:val="22"/>
          <w:szCs w:val="22"/>
        </w:rPr>
        <w:t>and other points of interest</w:t>
      </w:r>
    </w:p>
    <w:p w14:paraId="08424484" w14:textId="2C05BA5D" w:rsidR="00CF7E6F" w:rsidRPr="00CF7E6F" w:rsidRDefault="00CF7E6F" w:rsidP="00CF7E6F">
      <w:pPr>
        <w:rPr>
          <w:rFonts w:ascii="Times New Roman" w:hAnsi="Times New Roman"/>
          <w:szCs w:val="24"/>
        </w:rPr>
      </w:pPr>
      <w:r w:rsidRPr="00CF7E6F">
        <w:rPr>
          <w:rFonts w:ascii="Calibri" w:hAnsi="Calibri" w:cs="Calibri"/>
          <w:color w:val="000000"/>
          <w:sz w:val="22"/>
          <w:szCs w:val="22"/>
        </w:rPr>
        <w:t>5:00-6:00 Reading discussion</w:t>
      </w:r>
      <w:r w:rsidR="00D81BFC">
        <w:rPr>
          <w:rFonts w:ascii="Calibri" w:hAnsi="Calibri" w:cs="Calibri"/>
          <w:color w:val="000000"/>
          <w:sz w:val="22"/>
          <w:szCs w:val="22"/>
        </w:rPr>
        <w:t xml:space="preserve"> or community events</w:t>
      </w:r>
    </w:p>
    <w:p w14:paraId="714B3306" w14:textId="3B01165C" w:rsidR="00CF7E6F" w:rsidRPr="00CF7E6F" w:rsidRDefault="00CF7E6F" w:rsidP="00CF7E6F">
      <w:pPr>
        <w:rPr>
          <w:rFonts w:ascii="Times New Roman" w:hAnsi="Times New Roman"/>
          <w:szCs w:val="24"/>
        </w:rPr>
      </w:pPr>
      <w:r w:rsidRPr="00CF7E6F">
        <w:rPr>
          <w:rFonts w:ascii="Calibri" w:hAnsi="Calibri" w:cs="Calibri"/>
          <w:color w:val="000000"/>
          <w:sz w:val="22"/>
          <w:szCs w:val="22"/>
        </w:rPr>
        <w:t>7:</w:t>
      </w:r>
      <w:r w:rsidR="00174CEB">
        <w:rPr>
          <w:rFonts w:ascii="Calibri" w:hAnsi="Calibri" w:cs="Calibri"/>
          <w:color w:val="000000"/>
          <w:sz w:val="22"/>
          <w:szCs w:val="22"/>
        </w:rPr>
        <w:t>3</w:t>
      </w:r>
      <w:r w:rsidRPr="00CF7E6F">
        <w:rPr>
          <w:rFonts w:ascii="Calibri" w:hAnsi="Calibri" w:cs="Calibri"/>
          <w:color w:val="000000"/>
          <w:sz w:val="22"/>
          <w:szCs w:val="22"/>
        </w:rPr>
        <w:t>0-8:</w:t>
      </w:r>
      <w:r w:rsidR="00174CEB">
        <w:rPr>
          <w:rFonts w:ascii="Calibri" w:hAnsi="Calibri" w:cs="Calibri"/>
          <w:color w:val="000000"/>
          <w:sz w:val="22"/>
          <w:szCs w:val="22"/>
        </w:rPr>
        <w:t>3</w:t>
      </w:r>
      <w:r w:rsidRPr="00CF7E6F">
        <w:rPr>
          <w:rFonts w:ascii="Calibri" w:hAnsi="Calibri" w:cs="Calibri"/>
          <w:color w:val="000000"/>
          <w:sz w:val="22"/>
          <w:szCs w:val="22"/>
        </w:rPr>
        <w:t>0 Reflection exercises</w:t>
      </w:r>
    </w:p>
    <w:p w14:paraId="6CF15A6C" w14:textId="77777777" w:rsidR="00CF7E6F" w:rsidRPr="00CF7E6F" w:rsidRDefault="00CF7E6F" w:rsidP="00CF7E6F">
      <w:pPr>
        <w:rPr>
          <w:rFonts w:ascii="Times New Roman" w:hAnsi="Times New Roman"/>
          <w:szCs w:val="24"/>
        </w:rPr>
      </w:pPr>
    </w:p>
    <w:p w14:paraId="0226DB26" w14:textId="136C3E61" w:rsidR="00CF7E6F" w:rsidRPr="00CF7E6F" w:rsidRDefault="00DD0B01" w:rsidP="00CF7E6F">
      <w:pPr>
        <w:rPr>
          <w:rFonts w:ascii="Times New Roman" w:hAnsi="Times New Roman"/>
          <w:szCs w:val="24"/>
        </w:rPr>
      </w:pPr>
      <w:r>
        <w:rPr>
          <w:rFonts w:ascii="Calibri" w:hAnsi="Calibri" w:cs="Calibri"/>
          <w:b/>
          <w:bCs/>
          <w:color w:val="000000"/>
          <w:sz w:val="22"/>
          <w:szCs w:val="22"/>
        </w:rPr>
        <w:t>Hiking</w:t>
      </w:r>
      <w:r w:rsidR="00712422">
        <w:rPr>
          <w:rFonts w:ascii="Calibri" w:hAnsi="Calibri" w:cs="Calibri"/>
          <w:b/>
          <w:bCs/>
          <w:color w:val="000000"/>
          <w:sz w:val="22"/>
          <w:szCs w:val="22"/>
        </w:rPr>
        <w:t>, Kayaking</w:t>
      </w:r>
      <w:r>
        <w:rPr>
          <w:rFonts w:ascii="Calibri" w:hAnsi="Calibri" w:cs="Calibri"/>
          <w:b/>
          <w:bCs/>
          <w:color w:val="000000"/>
          <w:sz w:val="22"/>
          <w:szCs w:val="22"/>
        </w:rPr>
        <w:t xml:space="preserve"> &amp;</w:t>
      </w:r>
      <w:r w:rsidR="00712422">
        <w:rPr>
          <w:rFonts w:ascii="Calibri" w:hAnsi="Calibri" w:cs="Calibri"/>
          <w:b/>
          <w:bCs/>
          <w:color w:val="000000"/>
          <w:sz w:val="22"/>
          <w:szCs w:val="22"/>
        </w:rPr>
        <w:t xml:space="preserve"> Camping in </w:t>
      </w:r>
      <w:r>
        <w:rPr>
          <w:rFonts w:ascii="Calibri" w:hAnsi="Calibri" w:cs="Calibri"/>
          <w:b/>
          <w:bCs/>
          <w:color w:val="000000"/>
          <w:sz w:val="22"/>
          <w:szCs w:val="22"/>
        </w:rPr>
        <w:t>the backcountry</w:t>
      </w:r>
      <w:r w:rsidR="00CF7E6F" w:rsidRPr="00CF7E6F">
        <w:rPr>
          <w:rFonts w:ascii="Calibri" w:hAnsi="Calibri" w:cs="Calibri"/>
          <w:b/>
          <w:bCs/>
          <w:color w:val="000000"/>
          <w:sz w:val="22"/>
          <w:szCs w:val="22"/>
        </w:rPr>
        <w:t xml:space="preserve"> (~</w:t>
      </w:r>
      <w:r w:rsidR="00CF7E6F">
        <w:rPr>
          <w:rFonts w:ascii="Calibri" w:hAnsi="Calibri" w:cs="Calibri"/>
          <w:b/>
          <w:bCs/>
          <w:color w:val="000000"/>
          <w:sz w:val="22"/>
          <w:szCs w:val="22"/>
        </w:rPr>
        <w:t>21</w:t>
      </w:r>
      <w:r w:rsidR="00CF7E6F" w:rsidRPr="00CF7E6F">
        <w:rPr>
          <w:rFonts w:ascii="Calibri" w:hAnsi="Calibri" w:cs="Calibri"/>
          <w:b/>
          <w:bCs/>
          <w:color w:val="000000"/>
          <w:sz w:val="22"/>
          <w:szCs w:val="22"/>
        </w:rPr>
        <w:t xml:space="preserve"> days)</w:t>
      </w:r>
    </w:p>
    <w:p w14:paraId="27B1E24D" w14:textId="18453230" w:rsidR="00CF7E6F" w:rsidRPr="00CF7E6F" w:rsidRDefault="00CF7E6F" w:rsidP="00CF7E6F">
      <w:pPr>
        <w:rPr>
          <w:rFonts w:ascii="Times New Roman" w:hAnsi="Times New Roman"/>
          <w:szCs w:val="24"/>
        </w:rPr>
      </w:pPr>
      <w:r w:rsidRPr="00CF7E6F">
        <w:rPr>
          <w:rFonts w:ascii="Calibri" w:hAnsi="Calibri" w:cs="Calibri"/>
          <w:color w:val="000000"/>
          <w:sz w:val="22"/>
          <w:szCs w:val="22"/>
        </w:rPr>
        <w:t xml:space="preserve">6:30-7:30 Natural </w:t>
      </w:r>
      <w:r w:rsidR="00D81BFC">
        <w:rPr>
          <w:rFonts w:ascii="Calibri" w:hAnsi="Calibri" w:cs="Calibri"/>
          <w:color w:val="000000"/>
          <w:sz w:val="22"/>
          <w:szCs w:val="22"/>
        </w:rPr>
        <w:t>w</w:t>
      </w:r>
      <w:r w:rsidRPr="00CF7E6F">
        <w:rPr>
          <w:rFonts w:ascii="Calibri" w:hAnsi="Calibri" w:cs="Calibri"/>
          <w:color w:val="000000"/>
          <w:sz w:val="22"/>
          <w:szCs w:val="22"/>
        </w:rPr>
        <w:t>alk (</w:t>
      </w:r>
      <w:r w:rsidR="00CC6C44">
        <w:rPr>
          <w:rFonts w:ascii="Calibri" w:hAnsi="Calibri" w:cs="Calibri"/>
          <w:color w:val="000000"/>
          <w:sz w:val="22"/>
          <w:szCs w:val="22"/>
        </w:rPr>
        <w:t>species ID</w:t>
      </w:r>
      <w:r w:rsidR="00D3071E">
        <w:rPr>
          <w:rFonts w:ascii="Calibri" w:hAnsi="Calibri" w:cs="Calibri"/>
          <w:color w:val="000000"/>
          <w:sz w:val="22"/>
          <w:szCs w:val="22"/>
        </w:rPr>
        <w:t xml:space="preserve">, </w:t>
      </w:r>
      <w:r w:rsidR="00CC6C44">
        <w:rPr>
          <w:rFonts w:ascii="Calibri" w:hAnsi="Calibri" w:cs="Calibri"/>
          <w:color w:val="000000"/>
          <w:sz w:val="22"/>
          <w:szCs w:val="22"/>
        </w:rPr>
        <w:t>organisms’</w:t>
      </w:r>
      <w:r w:rsidR="00D3071E">
        <w:rPr>
          <w:rFonts w:ascii="Calibri" w:hAnsi="Calibri" w:cs="Calibri"/>
          <w:color w:val="000000"/>
          <w:sz w:val="22"/>
          <w:szCs w:val="22"/>
        </w:rPr>
        <w:t xml:space="preserve"> adapt</w:t>
      </w:r>
      <w:r w:rsidR="00CC6C44">
        <w:rPr>
          <w:rFonts w:ascii="Calibri" w:hAnsi="Calibri" w:cs="Calibri"/>
          <w:color w:val="000000"/>
          <w:sz w:val="22"/>
          <w:szCs w:val="22"/>
        </w:rPr>
        <w:t>ations</w:t>
      </w:r>
      <w:r w:rsidR="00D3071E">
        <w:rPr>
          <w:rFonts w:ascii="Calibri" w:hAnsi="Calibri" w:cs="Calibri"/>
          <w:color w:val="000000"/>
          <w:sz w:val="22"/>
          <w:szCs w:val="22"/>
        </w:rPr>
        <w:t xml:space="preserve">, </w:t>
      </w:r>
      <w:r w:rsidR="00CC6C44">
        <w:rPr>
          <w:rFonts w:ascii="Calibri" w:hAnsi="Calibri" w:cs="Calibri"/>
          <w:color w:val="000000"/>
          <w:sz w:val="22"/>
          <w:szCs w:val="22"/>
        </w:rPr>
        <w:t>ecological theory in action</w:t>
      </w:r>
      <w:r w:rsidRPr="00CF7E6F">
        <w:rPr>
          <w:rFonts w:ascii="Calibri" w:hAnsi="Calibri" w:cs="Calibri"/>
          <w:color w:val="000000"/>
          <w:sz w:val="22"/>
          <w:szCs w:val="22"/>
        </w:rPr>
        <w:t>)</w:t>
      </w:r>
    </w:p>
    <w:p w14:paraId="299B52A7" w14:textId="41FDDFDF" w:rsidR="00CF7E6F" w:rsidRPr="00CF7E6F" w:rsidRDefault="00CF7E6F" w:rsidP="00CF7E6F">
      <w:pPr>
        <w:rPr>
          <w:rFonts w:ascii="Times New Roman" w:hAnsi="Times New Roman"/>
          <w:szCs w:val="24"/>
        </w:rPr>
      </w:pPr>
      <w:r w:rsidRPr="00CF7E6F">
        <w:rPr>
          <w:rFonts w:ascii="Calibri" w:hAnsi="Calibri" w:cs="Calibri"/>
          <w:color w:val="000000"/>
          <w:sz w:val="22"/>
          <w:szCs w:val="22"/>
        </w:rPr>
        <w:t>8:30-</w:t>
      </w:r>
      <w:r w:rsidR="00A7503A">
        <w:rPr>
          <w:rFonts w:ascii="Calibri" w:hAnsi="Calibri" w:cs="Calibri"/>
          <w:color w:val="000000"/>
          <w:sz w:val="22"/>
          <w:szCs w:val="22"/>
        </w:rPr>
        <w:t>2</w:t>
      </w:r>
      <w:r w:rsidRPr="00CF7E6F">
        <w:rPr>
          <w:rFonts w:ascii="Calibri" w:hAnsi="Calibri" w:cs="Calibri"/>
          <w:color w:val="000000"/>
          <w:sz w:val="22"/>
          <w:szCs w:val="22"/>
        </w:rPr>
        <w:t xml:space="preserve">:00 Hike to the next location with stops for </w:t>
      </w:r>
      <w:r w:rsidR="00CC6C44">
        <w:rPr>
          <w:rFonts w:ascii="Calibri" w:hAnsi="Calibri" w:cs="Calibri"/>
          <w:color w:val="000000"/>
          <w:sz w:val="22"/>
          <w:szCs w:val="22"/>
        </w:rPr>
        <w:t>mini-</w:t>
      </w:r>
      <w:r w:rsidRPr="00CF7E6F">
        <w:rPr>
          <w:rFonts w:ascii="Calibri" w:hAnsi="Calibri" w:cs="Calibri"/>
          <w:color w:val="000000"/>
          <w:sz w:val="22"/>
          <w:szCs w:val="22"/>
        </w:rPr>
        <w:t xml:space="preserve">lectures on topics related to geology </w:t>
      </w:r>
      <w:r w:rsidR="00CC6C44">
        <w:rPr>
          <w:rFonts w:ascii="Calibri" w:hAnsi="Calibri" w:cs="Calibri"/>
          <w:color w:val="000000"/>
          <w:sz w:val="22"/>
          <w:szCs w:val="22"/>
        </w:rPr>
        <w:t xml:space="preserve">&amp; </w:t>
      </w:r>
      <w:r w:rsidRPr="00CF7E6F">
        <w:rPr>
          <w:rFonts w:ascii="Calibri" w:hAnsi="Calibri" w:cs="Calibri"/>
          <w:color w:val="000000"/>
          <w:sz w:val="22"/>
          <w:szCs w:val="22"/>
        </w:rPr>
        <w:t>ecology.</w:t>
      </w:r>
    </w:p>
    <w:p w14:paraId="168CC95B" w14:textId="77777777" w:rsidR="00CF7E6F" w:rsidRPr="00CF7E6F" w:rsidRDefault="00CF7E6F" w:rsidP="00CF7E6F">
      <w:pPr>
        <w:rPr>
          <w:rFonts w:ascii="Times New Roman" w:hAnsi="Times New Roman"/>
          <w:szCs w:val="24"/>
        </w:rPr>
      </w:pPr>
      <w:r w:rsidRPr="00CF7E6F">
        <w:rPr>
          <w:rFonts w:ascii="Calibri" w:hAnsi="Calibri" w:cs="Calibri"/>
          <w:color w:val="000000"/>
          <w:sz w:val="22"/>
          <w:szCs w:val="22"/>
        </w:rPr>
        <w:t>3:00-5:00 Time to read and work on assignments</w:t>
      </w:r>
    </w:p>
    <w:p w14:paraId="3215705E" w14:textId="77777777" w:rsidR="00CF7E6F" w:rsidRPr="00CF7E6F" w:rsidRDefault="00CF7E6F" w:rsidP="00CF7E6F">
      <w:pPr>
        <w:rPr>
          <w:rFonts w:ascii="Times New Roman" w:hAnsi="Times New Roman"/>
          <w:szCs w:val="24"/>
        </w:rPr>
      </w:pPr>
      <w:r w:rsidRPr="00CF7E6F">
        <w:rPr>
          <w:rFonts w:ascii="Calibri" w:hAnsi="Calibri" w:cs="Calibri"/>
          <w:color w:val="000000"/>
          <w:sz w:val="22"/>
          <w:szCs w:val="22"/>
        </w:rPr>
        <w:t>5:00-6:00 Reading discussion</w:t>
      </w:r>
    </w:p>
    <w:p w14:paraId="7B84847C" w14:textId="127FE017" w:rsidR="00CF7E6F" w:rsidRPr="00CF7E6F" w:rsidRDefault="00CF7E6F" w:rsidP="00CF7E6F">
      <w:pPr>
        <w:rPr>
          <w:rFonts w:ascii="Times New Roman" w:hAnsi="Times New Roman"/>
          <w:szCs w:val="24"/>
        </w:rPr>
      </w:pPr>
      <w:r w:rsidRPr="00CF7E6F">
        <w:rPr>
          <w:rFonts w:ascii="Calibri" w:hAnsi="Calibri" w:cs="Calibri"/>
          <w:color w:val="000000"/>
          <w:sz w:val="22"/>
          <w:szCs w:val="22"/>
        </w:rPr>
        <w:t>7:</w:t>
      </w:r>
      <w:r w:rsidR="00174CEB">
        <w:rPr>
          <w:rFonts w:ascii="Calibri" w:hAnsi="Calibri" w:cs="Calibri"/>
          <w:color w:val="000000"/>
          <w:sz w:val="22"/>
          <w:szCs w:val="22"/>
        </w:rPr>
        <w:t>3</w:t>
      </w:r>
      <w:r w:rsidRPr="00CF7E6F">
        <w:rPr>
          <w:rFonts w:ascii="Calibri" w:hAnsi="Calibri" w:cs="Calibri"/>
          <w:color w:val="000000"/>
          <w:sz w:val="22"/>
          <w:szCs w:val="22"/>
        </w:rPr>
        <w:t>0-8:</w:t>
      </w:r>
      <w:r w:rsidR="00174CEB">
        <w:rPr>
          <w:rFonts w:ascii="Calibri" w:hAnsi="Calibri" w:cs="Calibri"/>
          <w:color w:val="000000"/>
          <w:sz w:val="22"/>
          <w:szCs w:val="22"/>
        </w:rPr>
        <w:t>3</w:t>
      </w:r>
      <w:r w:rsidRPr="00CF7E6F">
        <w:rPr>
          <w:rFonts w:ascii="Calibri" w:hAnsi="Calibri" w:cs="Calibri"/>
          <w:color w:val="000000"/>
          <w:sz w:val="22"/>
          <w:szCs w:val="22"/>
        </w:rPr>
        <w:t>0 Reflection exercises</w:t>
      </w:r>
    </w:p>
    <w:p w14:paraId="25DB8E0C" w14:textId="4EC485C1" w:rsidR="00CF7E6F" w:rsidRDefault="00CF7E6F" w:rsidP="00CF7E6F">
      <w:pPr>
        <w:rPr>
          <w:rFonts w:ascii="Times New Roman" w:hAnsi="Times New Roman"/>
          <w:szCs w:val="24"/>
        </w:rPr>
      </w:pPr>
    </w:p>
    <w:p w14:paraId="644C2E2E" w14:textId="77777777" w:rsidR="00174CEB" w:rsidRPr="00CF7E6F" w:rsidRDefault="00174CEB" w:rsidP="00CF7E6F">
      <w:pPr>
        <w:rPr>
          <w:rFonts w:ascii="Times New Roman" w:hAnsi="Times New Roman"/>
          <w:szCs w:val="24"/>
        </w:rPr>
      </w:pPr>
    </w:p>
    <w:p w14:paraId="2566A279" w14:textId="0041B00A" w:rsidR="0056412A" w:rsidRPr="004940E2" w:rsidRDefault="00B53DC8" w:rsidP="00B9507E">
      <w:pPr>
        <w:rPr>
          <w:rFonts w:asciiTheme="minorHAnsi" w:hAnsiTheme="minorHAnsi" w:cstheme="minorHAnsi"/>
          <w:b/>
        </w:rPr>
      </w:pPr>
      <w:r w:rsidRPr="00B53DC8">
        <w:rPr>
          <w:rFonts w:asciiTheme="minorHAnsi" w:hAnsiTheme="minorHAnsi" w:cstheme="minorHAnsi"/>
          <w:b/>
          <w:sz w:val="28"/>
          <w:szCs w:val="22"/>
        </w:rPr>
        <w:lastRenderedPageBreak/>
        <w:t>TENTATIVE SCHEDULE</w:t>
      </w: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6561"/>
      </w:tblGrid>
      <w:tr w:rsidR="00B9507E" w:rsidRPr="0075616E" w14:paraId="24B5E856" w14:textId="77777777" w:rsidTr="00CC6C44">
        <w:trPr>
          <w:trHeight w:val="249"/>
        </w:trPr>
        <w:tc>
          <w:tcPr>
            <w:tcW w:w="2722" w:type="dxa"/>
            <w:tcMar>
              <w:top w:w="20" w:type="nil"/>
              <w:left w:w="20" w:type="nil"/>
              <w:right w:w="20" w:type="nil"/>
            </w:tcMar>
            <w:vAlign w:val="bottom"/>
          </w:tcPr>
          <w:p w14:paraId="5042A3DD" w14:textId="77777777" w:rsidR="00B9507E" w:rsidRPr="0075616E" w:rsidRDefault="00B9507E" w:rsidP="00037C30">
            <w:pPr>
              <w:widowControl w:val="0"/>
              <w:autoSpaceDE w:val="0"/>
              <w:autoSpaceDN w:val="0"/>
              <w:adjustRightInd w:val="0"/>
              <w:rPr>
                <w:sz w:val="20"/>
              </w:rPr>
            </w:pPr>
            <w:r w:rsidRPr="0075616E">
              <w:rPr>
                <w:rFonts w:ascii="Arial" w:hAnsi="Arial" w:cs="Arial"/>
                <w:b/>
                <w:bCs/>
                <w:sz w:val="20"/>
              </w:rPr>
              <w:t>Date</w:t>
            </w:r>
          </w:p>
        </w:tc>
        <w:tc>
          <w:tcPr>
            <w:tcW w:w="6561" w:type="dxa"/>
            <w:tcMar>
              <w:top w:w="20" w:type="nil"/>
              <w:left w:w="20" w:type="nil"/>
              <w:right w:w="20" w:type="nil"/>
            </w:tcMar>
            <w:vAlign w:val="bottom"/>
          </w:tcPr>
          <w:p w14:paraId="27954647" w14:textId="77777777" w:rsidR="00B9507E" w:rsidRPr="0075616E" w:rsidRDefault="00B9507E" w:rsidP="00037C30">
            <w:pPr>
              <w:widowControl w:val="0"/>
              <w:autoSpaceDE w:val="0"/>
              <w:autoSpaceDN w:val="0"/>
              <w:adjustRightInd w:val="0"/>
              <w:rPr>
                <w:sz w:val="20"/>
              </w:rPr>
            </w:pPr>
            <w:r w:rsidRPr="0075616E">
              <w:rPr>
                <w:rFonts w:ascii="Arial" w:hAnsi="Arial" w:cs="Arial"/>
                <w:b/>
                <w:bCs/>
                <w:sz w:val="20"/>
              </w:rPr>
              <w:t>Place/Activity</w:t>
            </w:r>
          </w:p>
        </w:tc>
      </w:tr>
      <w:tr w:rsidR="00B9507E" w:rsidRPr="0075616E" w14:paraId="6B399CEA" w14:textId="77777777" w:rsidTr="00CC6C44">
        <w:trPr>
          <w:trHeight w:val="268"/>
        </w:trPr>
        <w:tc>
          <w:tcPr>
            <w:tcW w:w="2722" w:type="dxa"/>
            <w:tcMar>
              <w:top w:w="20" w:type="nil"/>
              <w:left w:w="20" w:type="nil"/>
              <w:right w:w="20" w:type="nil"/>
            </w:tcMar>
            <w:vAlign w:val="bottom"/>
          </w:tcPr>
          <w:p w14:paraId="719EFD36" w14:textId="171D6D3A" w:rsidR="00B9507E" w:rsidRPr="00CC6C44" w:rsidRDefault="00DD0B01" w:rsidP="00037C30">
            <w:pPr>
              <w:widowControl w:val="0"/>
              <w:autoSpaceDE w:val="0"/>
              <w:autoSpaceDN w:val="0"/>
              <w:adjustRightInd w:val="0"/>
              <w:rPr>
                <w:rFonts w:asciiTheme="minorHAnsi" w:hAnsiTheme="minorHAnsi" w:cstheme="minorHAnsi"/>
                <w:sz w:val="20"/>
              </w:rPr>
            </w:pPr>
            <w:r w:rsidRPr="00CC6C44">
              <w:rPr>
                <w:rFonts w:asciiTheme="minorHAnsi" w:hAnsiTheme="minorHAnsi" w:cstheme="minorHAnsi"/>
                <w:sz w:val="20"/>
              </w:rPr>
              <w:t>July 28</w:t>
            </w:r>
          </w:p>
        </w:tc>
        <w:tc>
          <w:tcPr>
            <w:tcW w:w="6561" w:type="dxa"/>
            <w:tcMar>
              <w:top w:w="20" w:type="nil"/>
              <w:left w:w="20" w:type="nil"/>
              <w:right w:w="20" w:type="nil"/>
            </w:tcMar>
            <w:vAlign w:val="bottom"/>
          </w:tcPr>
          <w:p w14:paraId="7B64F5E0" w14:textId="77777777" w:rsidR="00B9507E" w:rsidRPr="00CC6C44" w:rsidRDefault="00B9507E" w:rsidP="00037C30">
            <w:pPr>
              <w:widowControl w:val="0"/>
              <w:autoSpaceDE w:val="0"/>
              <w:autoSpaceDN w:val="0"/>
              <w:adjustRightInd w:val="0"/>
              <w:rPr>
                <w:rFonts w:asciiTheme="minorHAnsi" w:hAnsiTheme="minorHAnsi" w:cstheme="minorHAnsi"/>
                <w:sz w:val="20"/>
              </w:rPr>
            </w:pPr>
            <w:r w:rsidRPr="00CC6C44">
              <w:rPr>
                <w:rFonts w:asciiTheme="minorHAnsi" w:hAnsiTheme="minorHAnsi" w:cstheme="minorHAnsi"/>
                <w:sz w:val="20"/>
              </w:rPr>
              <w:t>Orientation, Bellingham</w:t>
            </w:r>
          </w:p>
        </w:tc>
      </w:tr>
      <w:tr w:rsidR="00CC6C44" w:rsidRPr="0075616E" w14:paraId="41A3938C" w14:textId="77777777" w:rsidTr="00CC6C44">
        <w:trPr>
          <w:trHeight w:val="249"/>
        </w:trPr>
        <w:tc>
          <w:tcPr>
            <w:tcW w:w="2722" w:type="dxa"/>
            <w:tcMar>
              <w:top w:w="20" w:type="nil"/>
              <w:left w:w="20" w:type="nil"/>
              <w:right w:w="20" w:type="nil"/>
            </w:tcMar>
            <w:vAlign w:val="bottom"/>
          </w:tcPr>
          <w:p w14:paraId="063FA92A" w14:textId="31AAC658" w:rsidR="00CC6C44" w:rsidRPr="00CC6C44" w:rsidRDefault="00CC6C44" w:rsidP="00037C30">
            <w:pPr>
              <w:widowControl w:val="0"/>
              <w:autoSpaceDE w:val="0"/>
              <w:autoSpaceDN w:val="0"/>
              <w:adjustRightInd w:val="0"/>
              <w:rPr>
                <w:rFonts w:asciiTheme="minorHAnsi" w:hAnsiTheme="minorHAnsi" w:cstheme="minorHAnsi"/>
                <w:sz w:val="20"/>
              </w:rPr>
            </w:pPr>
            <w:r w:rsidRPr="00CC6C44">
              <w:rPr>
                <w:rFonts w:asciiTheme="minorHAnsi" w:hAnsiTheme="minorHAnsi" w:cstheme="minorHAnsi"/>
                <w:sz w:val="20"/>
              </w:rPr>
              <w:t>August 1</w:t>
            </w:r>
          </w:p>
        </w:tc>
        <w:tc>
          <w:tcPr>
            <w:tcW w:w="6561" w:type="dxa"/>
            <w:tcMar>
              <w:top w:w="20" w:type="nil"/>
              <w:left w:w="20" w:type="nil"/>
              <w:right w:w="20" w:type="nil"/>
            </w:tcMar>
            <w:vAlign w:val="bottom"/>
          </w:tcPr>
          <w:p w14:paraId="5349648F" w14:textId="516CE82B" w:rsidR="00CC6C44" w:rsidRPr="00CC6C44" w:rsidRDefault="00565369" w:rsidP="00037C30">
            <w:pPr>
              <w:widowControl w:val="0"/>
              <w:autoSpaceDE w:val="0"/>
              <w:autoSpaceDN w:val="0"/>
              <w:adjustRightInd w:val="0"/>
              <w:rPr>
                <w:rFonts w:asciiTheme="minorHAnsi" w:hAnsiTheme="minorHAnsi" w:cstheme="minorHAnsi"/>
                <w:sz w:val="20"/>
              </w:rPr>
            </w:pPr>
            <w:r>
              <w:rPr>
                <w:rFonts w:asciiTheme="minorHAnsi" w:hAnsiTheme="minorHAnsi" w:cstheme="minorHAnsi"/>
                <w:sz w:val="20"/>
              </w:rPr>
              <w:t>S</w:t>
            </w:r>
            <w:r w:rsidR="007E0679">
              <w:rPr>
                <w:rFonts w:asciiTheme="minorHAnsi" w:hAnsiTheme="minorHAnsi" w:cstheme="minorHAnsi"/>
                <w:sz w:val="20"/>
              </w:rPr>
              <w:t>winomish</w:t>
            </w:r>
            <w:r w:rsidR="00506568">
              <w:rPr>
                <w:rFonts w:asciiTheme="minorHAnsi" w:hAnsiTheme="minorHAnsi" w:cstheme="minorHAnsi"/>
                <w:sz w:val="20"/>
              </w:rPr>
              <w:t xml:space="preserve"> clam garden and 13 moons garden</w:t>
            </w:r>
          </w:p>
        </w:tc>
      </w:tr>
      <w:tr w:rsidR="00CC6C44" w:rsidRPr="0075616E" w14:paraId="5E393E3B" w14:textId="77777777" w:rsidTr="00CC6C44">
        <w:trPr>
          <w:trHeight w:val="249"/>
        </w:trPr>
        <w:tc>
          <w:tcPr>
            <w:tcW w:w="2722" w:type="dxa"/>
            <w:tcMar>
              <w:top w:w="20" w:type="nil"/>
              <w:left w:w="20" w:type="nil"/>
              <w:right w:w="20" w:type="nil"/>
            </w:tcMar>
            <w:vAlign w:val="bottom"/>
          </w:tcPr>
          <w:p w14:paraId="1C45B7AB" w14:textId="5977775C" w:rsidR="00CC6C44" w:rsidRPr="00CC6C44" w:rsidRDefault="00CC6C44" w:rsidP="00037C30">
            <w:pPr>
              <w:widowControl w:val="0"/>
              <w:autoSpaceDE w:val="0"/>
              <w:autoSpaceDN w:val="0"/>
              <w:adjustRightInd w:val="0"/>
              <w:rPr>
                <w:rFonts w:asciiTheme="minorHAnsi" w:hAnsiTheme="minorHAnsi" w:cstheme="minorHAnsi"/>
                <w:sz w:val="20"/>
              </w:rPr>
            </w:pPr>
            <w:r w:rsidRPr="00CC6C44">
              <w:rPr>
                <w:rFonts w:asciiTheme="minorHAnsi" w:hAnsiTheme="minorHAnsi" w:cstheme="minorHAnsi"/>
                <w:sz w:val="20"/>
              </w:rPr>
              <w:t xml:space="preserve">August </w:t>
            </w:r>
            <w:r w:rsidR="00F56987">
              <w:rPr>
                <w:rFonts w:asciiTheme="minorHAnsi" w:hAnsiTheme="minorHAnsi" w:cstheme="minorHAnsi"/>
                <w:sz w:val="20"/>
              </w:rPr>
              <w:t>2-</w:t>
            </w:r>
            <w:r w:rsidR="0085683E">
              <w:rPr>
                <w:rFonts w:asciiTheme="minorHAnsi" w:hAnsiTheme="minorHAnsi" w:cstheme="minorHAnsi"/>
                <w:sz w:val="20"/>
              </w:rPr>
              <w:t>7</w:t>
            </w:r>
          </w:p>
        </w:tc>
        <w:tc>
          <w:tcPr>
            <w:tcW w:w="6561" w:type="dxa"/>
            <w:tcMar>
              <w:top w:w="20" w:type="nil"/>
              <w:left w:w="20" w:type="nil"/>
              <w:right w:w="20" w:type="nil"/>
            </w:tcMar>
            <w:vAlign w:val="bottom"/>
          </w:tcPr>
          <w:p w14:paraId="39A3DBEF" w14:textId="47942B3E" w:rsidR="00CC6C44" w:rsidRPr="00CC6C44" w:rsidRDefault="00565369" w:rsidP="00037C30">
            <w:pPr>
              <w:widowControl w:val="0"/>
              <w:autoSpaceDE w:val="0"/>
              <w:autoSpaceDN w:val="0"/>
              <w:adjustRightInd w:val="0"/>
              <w:rPr>
                <w:rFonts w:asciiTheme="minorHAnsi" w:hAnsiTheme="minorHAnsi" w:cstheme="minorHAnsi"/>
                <w:sz w:val="20"/>
              </w:rPr>
            </w:pPr>
            <w:r>
              <w:rPr>
                <w:rFonts w:asciiTheme="minorHAnsi" w:hAnsiTheme="minorHAnsi" w:cstheme="minorHAnsi"/>
                <w:sz w:val="20"/>
              </w:rPr>
              <w:t>Baker</w:t>
            </w:r>
            <w:r w:rsidR="003D3FB9">
              <w:rPr>
                <w:rFonts w:asciiTheme="minorHAnsi" w:hAnsiTheme="minorHAnsi" w:cstheme="minorHAnsi"/>
                <w:sz w:val="20"/>
              </w:rPr>
              <w:t>/Ross</w:t>
            </w:r>
            <w:r>
              <w:rPr>
                <w:rFonts w:asciiTheme="minorHAnsi" w:hAnsiTheme="minorHAnsi" w:cstheme="minorHAnsi"/>
                <w:sz w:val="20"/>
              </w:rPr>
              <w:t xml:space="preserve"> Lake Canoeing. Upper Skagit Tribe salmon recovery. Huckleberry Survey</w:t>
            </w:r>
            <w:r w:rsidR="003D3FB9">
              <w:rPr>
                <w:rFonts w:asciiTheme="minorHAnsi" w:hAnsiTheme="minorHAnsi" w:cstheme="minorHAnsi"/>
                <w:sz w:val="20"/>
              </w:rPr>
              <w:t xml:space="preserve">; </w:t>
            </w:r>
            <w:r w:rsidR="003D3FB9" w:rsidRPr="00CC6C44">
              <w:rPr>
                <w:rFonts w:asciiTheme="minorHAnsi" w:hAnsiTheme="minorHAnsi" w:cstheme="minorHAnsi"/>
                <w:sz w:val="20"/>
              </w:rPr>
              <w:t>Lowland Forest Biodiversity Study</w:t>
            </w:r>
          </w:p>
        </w:tc>
      </w:tr>
      <w:tr w:rsidR="0064391E" w:rsidRPr="0075616E" w14:paraId="44E1E9A5" w14:textId="77777777" w:rsidTr="00CC6C44">
        <w:trPr>
          <w:trHeight w:val="249"/>
        </w:trPr>
        <w:tc>
          <w:tcPr>
            <w:tcW w:w="2722" w:type="dxa"/>
            <w:tcMar>
              <w:top w:w="20" w:type="nil"/>
              <w:left w:w="20" w:type="nil"/>
              <w:right w:w="20" w:type="nil"/>
            </w:tcMar>
            <w:vAlign w:val="bottom"/>
          </w:tcPr>
          <w:p w14:paraId="7A126949" w14:textId="3B303DFA" w:rsidR="0064391E" w:rsidRPr="00CC6C44" w:rsidRDefault="0064391E" w:rsidP="00037C30">
            <w:pPr>
              <w:widowControl w:val="0"/>
              <w:autoSpaceDE w:val="0"/>
              <w:autoSpaceDN w:val="0"/>
              <w:adjustRightInd w:val="0"/>
              <w:rPr>
                <w:rFonts w:asciiTheme="minorHAnsi" w:hAnsiTheme="minorHAnsi" w:cstheme="minorHAnsi"/>
                <w:sz w:val="20"/>
              </w:rPr>
            </w:pPr>
            <w:r>
              <w:rPr>
                <w:rFonts w:asciiTheme="minorHAnsi" w:hAnsiTheme="minorHAnsi" w:cstheme="minorHAnsi"/>
                <w:sz w:val="20"/>
              </w:rPr>
              <w:t>August 8</w:t>
            </w:r>
          </w:p>
        </w:tc>
        <w:tc>
          <w:tcPr>
            <w:tcW w:w="6561" w:type="dxa"/>
            <w:tcMar>
              <w:top w:w="20" w:type="nil"/>
              <w:left w:w="20" w:type="nil"/>
              <w:right w:w="20" w:type="nil"/>
            </w:tcMar>
            <w:vAlign w:val="bottom"/>
          </w:tcPr>
          <w:p w14:paraId="2F5E0491" w14:textId="3BB49F8F" w:rsidR="0064391E" w:rsidRDefault="0064391E" w:rsidP="00037C30">
            <w:pPr>
              <w:widowControl w:val="0"/>
              <w:autoSpaceDE w:val="0"/>
              <w:autoSpaceDN w:val="0"/>
              <w:adjustRightInd w:val="0"/>
              <w:rPr>
                <w:rFonts w:asciiTheme="minorHAnsi" w:hAnsiTheme="minorHAnsi" w:cstheme="minorHAnsi"/>
                <w:sz w:val="20"/>
              </w:rPr>
            </w:pPr>
            <w:r>
              <w:rPr>
                <w:rFonts w:asciiTheme="minorHAnsi" w:hAnsiTheme="minorHAnsi" w:cstheme="minorHAnsi"/>
                <w:sz w:val="20"/>
              </w:rPr>
              <w:t>Break for reprovisioning</w:t>
            </w:r>
          </w:p>
        </w:tc>
      </w:tr>
      <w:tr w:rsidR="003D3FB9" w:rsidRPr="0075616E" w14:paraId="1214FEE6" w14:textId="77777777" w:rsidTr="00CC6C44">
        <w:trPr>
          <w:trHeight w:val="249"/>
        </w:trPr>
        <w:tc>
          <w:tcPr>
            <w:tcW w:w="2722" w:type="dxa"/>
            <w:tcMar>
              <w:top w:w="20" w:type="nil"/>
              <w:left w:w="20" w:type="nil"/>
              <w:right w:w="20" w:type="nil"/>
            </w:tcMar>
            <w:vAlign w:val="bottom"/>
          </w:tcPr>
          <w:p w14:paraId="6321FD71" w14:textId="4F739C02" w:rsidR="003D3FB9" w:rsidRPr="00CC6C44" w:rsidRDefault="003D3FB9" w:rsidP="00037C30">
            <w:pPr>
              <w:widowControl w:val="0"/>
              <w:autoSpaceDE w:val="0"/>
              <w:autoSpaceDN w:val="0"/>
              <w:adjustRightInd w:val="0"/>
              <w:rPr>
                <w:rFonts w:asciiTheme="minorHAnsi" w:hAnsiTheme="minorHAnsi" w:cstheme="minorHAnsi"/>
                <w:sz w:val="20"/>
              </w:rPr>
            </w:pPr>
            <w:r w:rsidRPr="00CC6C44">
              <w:rPr>
                <w:rFonts w:asciiTheme="minorHAnsi" w:hAnsiTheme="minorHAnsi" w:cstheme="minorHAnsi"/>
                <w:sz w:val="20"/>
              </w:rPr>
              <w:t xml:space="preserve">August </w:t>
            </w:r>
            <w:r w:rsidR="00506568">
              <w:rPr>
                <w:rFonts w:asciiTheme="minorHAnsi" w:hAnsiTheme="minorHAnsi" w:cstheme="minorHAnsi"/>
                <w:sz w:val="20"/>
              </w:rPr>
              <w:t>9</w:t>
            </w:r>
            <w:r w:rsidRPr="00CC6C44">
              <w:rPr>
                <w:rFonts w:asciiTheme="minorHAnsi" w:hAnsiTheme="minorHAnsi" w:cstheme="minorHAnsi"/>
                <w:sz w:val="20"/>
              </w:rPr>
              <w:t>-1</w:t>
            </w:r>
            <w:r w:rsidR="00506568">
              <w:rPr>
                <w:rFonts w:asciiTheme="minorHAnsi" w:hAnsiTheme="minorHAnsi" w:cstheme="minorHAnsi"/>
                <w:sz w:val="20"/>
              </w:rPr>
              <w:t>6</w:t>
            </w:r>
          </w:p>
        </w:tc>
        <w:tc>
          <w:tcPr>
            <w:tcW w:w="6561" w:type="dxa"/>
            <w:tcMar>
              <w:top w:w="20" w:type="nil"/>
              <w:left w:w="20" w:type="nil"/>
              <w:right w:w="20" w:type="nil"/>
            </w:tcMar>
            <w:vAlign w:val="bottom"/>
          </w:tcPr>
          <w:p w14:paraId="2A04B809" w14:textId="521C79D4" w:rsidR="003D3FB9" w:rsidRPr="00CC6C44" w:rsidRDefault="003D3FB9" w:rsidP="00037C30">
            <w:pPr>
              <w:widowControl w:val="0"/>
              <w:autoSpaceDE w:val="0"/>
              <w:autoSpaceDN w:val="0"/>
              <w:adjustRightInd w:val="0"/>
              <w:rPr>
                <w:rFonts w:asciiTheme="minorHAnsi" w:hAnsiTheme="minorHAnsi" w:cstheme="minorHAnsi"/>
                <w:sz w:val="20"/>
              </w:rPr>
            </w:pPr>
            <w:r>
              <w:rPr>
                <w:rFonts w:asciiTheme="minorHAnsi" w:hAnsiTheme="minorHAnsi" w:cstheme="minorHAnsi"/>
                <w:sz w:val="20"/>
              </w:rPr>
              <w:t xml:space="preserve">Backpacking in the Pasayten Wilderness. </w:t>
            </w:r>
            <w:r w:rsidRPr="00CC6C44">
              <w:rPr>
                <w:rFonts w:asciiTheme="minorHAnsi" w:hAnsiTheme="minorHAnsi" w:cstheme="minorHAnsi"/>
                <w:sz w:val="20"/>
              </w:rPr>
              <w:t>Montane biodiversity study. Pollinator survey</w:t>
            </w:r>
            <w:r>
              <w:rPr>
                <w:rFonts w:asciiTheme="minorHAnsi" w:hAnsiTheme="minorHAnsi" w:cstheme="minorHAnsi"/>
                <w:sz w:val="20"/>
              </w:rPr>
              <w:t>=</w:t>
            </w:r>
          </w:p>
        </w:tc>
      </w:tr>
      <w:tr w:rsidR="0064391E" w:rsidRPr="0075616E" w14:paraId="11090A4D" w14:textId="77777777" w:rsidTr="00CC6C44">
        <w:trPr>
          <w:trHeight w:val="249"/>
        </w:trPr>
        <w:tc>
          <w:tcPr>
            <w:tcW w:w="2722" w:type="dxa"/>
            <w:tcMar>
              <w:top w:w="20" w:type="nil"/>
              <w:left w:w="20" w:type="nil"/>
              <w:right w:w="20" w:type="nil"/>
            </w:tcMar>
            <w:vAlign w:val="bottom"/>
          </w:tcPr>
          <w:p w14:paraId="75F60F4D" w14:textId="24A03571" w:rsidR="0064391E" w:rsidRPr="00CC6C44" w:rsidRDefault="0064391E" w:rsidP="00037C30">
            <w:pPr>
              <w:widowControl w:val="0"/>
              <w:autoSpaceDE w:val="0"/>
              <w:autoSpaceDN w:val="0"/>
              <w:adjustRightInd w:val="0"/>
              <w:rPr>
                <w:rFonts w:asciiTheme="minorHAnsi" w:hAnsiTheme="minorHAnsi" w:cstheme="minorHAnsi"/>
                <w:sz w:val="20"/>
              </w:rPr>
            </w:pPr>
            <w:r>
              <w:rPr>
                <w:rFonts w:asciiTheme="minorHAnsi" w:hAnsiTheme="minorHAnsi" w:cstheme="minorHAnsi"/>
                <w:sz w:val="20"/>
              </w:rPr>
              <w:t>August 17</w:t>
            </w:r>
            <w:permStart w:id="917201540" w:ed="lloydt@wwu.edu"/>
            <w:permStart w:id="611742538" w:ed="mitchek@wwu.edu"/>
            <w:permEnd w:id="917201540"/>
            <w:permEnd w:id="611742538"/>
          </w:p>
        </w:tc>
        <w:tc>
          <w:tcPr>
            <w:tcW w:w="6561" w:type="dxa"/>
            <w:tcMar>
              <w:top w:w="20" w:type="nil"/>
              <w:left w:w="20" w:type="nil"/>
              <w:right w:w="20" w:type="nil"/>
            </w:tcMar>
            <w:vAlign w:val="bottom"/>
          </w:tcPr>
          <w:p w14:paraId="7BB605CA" w14:textId="0AFD11EC" w:rsidR="0064391E" w:rsidRDefault="0064391E" w:rsidP="00037C30">
            <w:pPr>
              <w:widowControl w:val="0"/>
              <w:autoSpaceDE w:val="0"/>
              <w:autoSpaceDN w:val="0"/>
              <w:adjustRightInd w:val="0"/>
              <w:rPr>
                <w:rStyle w:val="null"/>
                <w:rFonts w:asciiTheme="minorHAnsi" w:hAnsiTheme="minorHAnsi" w:cstheme="minorHAnsi"/>
                <w:sz w:val="20"/>
              </w:rPr>
            </w:pPr>
            <w:r>
              <w:rPr>
                <w:rStyle w:val="null"/>
                <w:rFonts w:asciiTheme="minorHAnsi" w:hAnsiTheme="minorHAnsi" w:cstheme="minorHAnsi"/>
                <w:sz w:val="20"/>
              </w:rPr>
              <w:t>Break for reprovisioning</w:t>
            </w:r>
          </w:p>
        </w:tc>
      </w:tr>
      <w:tr w:rsidR="003D3FB9" w:rsidRPr="0075616E" w14:paraId="2AA5484A" w14:textId="77777777" w:rsidTr="00CC6C44">
        <w:trPr>
          <w:trHeight w:val="249"/>
        </w:trPr>
        <w:tc>
          <w:tcPr>
            <w:tcW w:w="2722" w:type="dxa"/>
            <w:tcMar>
              <w:top w:w="20" w:type="nil"/>
              <w:left w:w="20" w:type="nil"/>
              <w:right w:w="20" w:type="nil"/>
            </w:tcMar>
            <w:vAlign w:val="bottom"/>
          </w:tcPr>
          <w:p w14:paraId="5515588A" w14:textId="49A67316" w:rsidR="003D3FB9" w:rsidRPr="00CC6C44" w:rsidRDefault="003D3FB9" w:rsidP="00037C30">
            <w:pPr>
              <w:widowControl w:val="0"/>
              <w:autoSpaceDE w:val="0"/>
              <w:autoSpaceDN w:val="0"/>
              <w:adjustRightInd w:val="0"/>
              <w:rPr>
                <w:rFonts w:asciiTheme="minorHAnsi" w:hAnsiTheme="minorHAnsi" w:cstheme="minorHAnsi"/>
                <w:sz w:val="20"/>
              </w:rPr>
            </w:pPr>
            <w:r w:rsidRPr="00CC6C44">
              <w:rPr>
                <w:rFonts w:asciiTheme="minorHAnsi" w:hAnsiTheme="minorHAnsi" w:cstheme="minorHAnsi"/>
                <w:sz w:val="20"/>
              </w:rPr>
              <w:t xml:space="preserve">August </w:t>
            </w:r>
            <w:r>
              <w:rPr>
                <w:rFonts w:asciiTheme="minorHAnsi" w:hAnsiTheme="minorHAnsi" w:cstheme="minorHAnsi"/>
                <w:sz w:val="20"/>
              </w:rPr>
              <w:t>1</w:t>
            </w:r>
            <w:r w:rsidR="00506568">
              <w:rPr>
                <w:rFonts w:asciiTheme="minorHAnsi" w:hAnsiTheme="minorHAnsi" w:cstheme="minorHAnsi"/>
                <w:sz w:val="20"/>
              </w:rPr>
              <w:t>8</w:t>
            </w:r>
            <w:r>
              <w:rPr>
                <w:rFonts w:asciiTheme="minorHAnsi" w:hAnsiTheme="minorHAnsi" w:cstheme="minorHAnsi"/>
                <w:sz w:val="20"/>
              </w:rPr>
              <w:t>-2</w:t>
            </w:r>
            <w:r w:rsidR="00506568">
              <w:rPr>
                <w:rFonts w:asciiTheme="minorHAnsi" w:hAnsiTheme="minorHAnsi" w:cstheme="minorHAnsi"/>
                <w:sz w:val="20"/>
              </w:rPr>
              <w:t>0</w:t>
            </w:r>
          </w:p>
        </w:tc>
        <w:tc>
          <w:tcPr>
            <w:tcW w:w="6561" w:type="dxa"/>
            <w:tcMar>
              <w:top w:w="20" w:type="nil"/>
              <w:left w:w="20" w:type="nil"/>
              <w:right w:w="20" w:type="nil"/>
            </w:tcMar>
            <w:vAlign w:val="bottom"/>
          </w:tcPr>
          <w:p w14:paraId="2EF290AF" w14:textId="68D776F8" w:rsidR="003D3FB9" w:rsidRPr="00CC6C44" w:rsidRDefault="003D3FB9" w:rsidP="00037C30">
            <w:pPr>
              <w:widowControl w:val="0"/>
              <w:autoSpaceDE w:val="0"/>
              <w:autoSpaceDN w:val="0"/>
              <w:adjustRightInd w:val="0"/>
              <w:rPr>
                <w:rFonts w:asciiTheme="minorHAnsi" w:hAnsiTheme="minorHAnsi" w:cstheme="minorHAnsi"/>
                <w:sz w:val="20"/>
              </w:rPr>
            </w:pPr>
            <w:proofErr w:type="gramStart"/>
            <w:r>
              <w:rPr>
                <w:rStyle w:val="null"/>
                <w:rFonts w:asciiTheme="minorHAnsi" w:hAnsiTheme="minorHAnsi" w:cstheme="minorHAnsi"/>
                <w:sz w:val="20"/>
              </w:rPr>
              <w:t>Sto:lo</w:t>
            </w:r>
            <w:proofErr w:type="gramEnd"/>
            <w:r>
              <w:rPr>
                <w:rStyle w:val="null"/>
                <w:rFonts w:asciiTheme="minorHAnsi" w:hAnsiTheme="minorHAnsi" w:cstheme="minorHAnsi"/>
                <w:sz w:val="20"/>
              </w:rPr>
              <w:t xml:space="preserve">/Squamish visit; </w:t>
            </w:r>
            <w:r w:rsidRPr="00CC6C44">
              <w:rPr>
                <w:rStyle w:val="null"/>
                <w:rFonts w:asciiTheme="minorHAnsi" w:hAnsiTheme="minorHAnsi" w:cstheme="minorHAnsi"/>
                <w:sz w:val="20"/>
              </w:rPr>
              <w:t>Museum of Anthropology, UBC Biodiversity Museum</w:t>
            </w:r>
            <w:r w:rsidR="0085683E">
              <w:rPr>
                <w:rStyle w:val="null"/>
                <w:rFonts w:asciiTheme="minorHAnsi" w:hAnsiTheme="minorHAnsi" w:cstheme="minorHAnsi"/>
                <w:sz w:val="20"/>
              </w:rPr>
              <w:t>; Burns Bog</w:t>
            </w:r>
          </w:p>
        </w:tc>
      </w:tr>
      <w:tr w:rsidR="0085683E" w:rsidRPr="0075616E" w14:paraId="1F879345" w14:textId="77777777" w:rsidTr="00CC6C44">
        <w:trPr>
          <w:trHeight w:val="268"/>
        </w:trPr>
        <w:tc>
          <w:tcPr>
            <w:tcW w:w="2722" w:type="dxa"/>
            <w:tcMar>
              <w:top w:w="20" w:type="nil"/>
              <w:left w:w="20" w:type="nil"/>
              <w:right w:w="20" w:type="nil"/>
            </w:tcMar>
            <w:vAlign w:val="bottom"/>
          </w:tcPr>
          <w:p w14:paraId="21D319FF" w14:textId="5A336CA2" w:rsidR="0085683E" w:rsidRPr="00CC6C44" w:rsidRDefault="0085683E" w:rsidP="005C5567">
            <w:pPr>
              <w:widowControl w:val="0"/>
              <w:autoSpaceDE w:val="0"/>
              <w:autoSpaceDN w:val="0"/>
              <w:adjustRightInd w:val="0"/>
              <w:rPr>
                <w:rFonts w:asciiTheme="minorHAnsi" w:hAnsiTheme="minorHAnsi" w:cstheme="minorHAnsi"/>
                <w:sz w:val="20"/>
              </w:rPr>
            </w:pPr>
            <w:r w:rsidRPr="00CC6C44">
              <w:rPr>
                <w:rFonts w:asciiTheme="minorHAnsi" w:hAnsiTheme="minorHAnsi" w:cstheme="minorHAnsi"/>
                <w:sz w:val="20"/>
              </w:rPr>
              <w:t xml:space="preserve">August </w:t>
            </w:r>
            <w:r>
              <w:rPr>
                <w:rFonts w:asciiTheme="minorHAnsi" w:hAnsiTheme="minorHAnsi" w:cstheme="minorHAnsi"/>
                <w:sz w:val="20"/>
              </w:rPr>
              <w:t>2</w:t>
            </w:r>
            <w:r w:rsidR="00506568">
              <w:rPr>
                <w:rFonts w:asciiTheme="minorHAnsi" w:hAnsiTheme="minorHAnsi" w:cstheme="minorHAnsi"/>
                <w:sz w:val="20"/>
              </w:rPr>
              <w:t>2</w:t>
            </w:r>
            <w:r>
              <w:rPr>
                <w:rFonts w:asciiTheme="minorHAnsi" w:hAnsiTheme="minorHAnsi" w:cstheme="minorHAnsi"/>
                <w:sz w:val="20"/>
              </w:rPr>
              <w:t>--27</w:t>
            </w:r>
          </w:p>
        </w:tc>
        <w:tc>
          <w:tcPr>
            <w:tcW w:w="6561" w:type="dxa"/>
            <w:tcMar>
              <w:top w:w="20" w:type="nil"/>
              <w:left w:w="20" w:type="nil"/>
              <w:right w:w="20" w:type="nil"/>
            </w:tcMar>
            <w:vAlign w:val="bottom"/>
          </w:tcPr>
          <w:p w14:paraId="3A9920AE" w14:textId="2E0F4ABE" w:rsidR="0085683E" w:rsidRPr="00CC6C44" w:rsidRDefault="0085683E" w:rsidP="005C5567">
            <w:pPr>
              <w:widowControl w:val="0"/>
              <w:autoSpaceDE w:val="0"/>
              <w:autoSpaceDN w:val="0"/>
              <w:adjustRightInd w:val="0"/>
              <w:rPr>
                <w:rFonts w:asciiTheme="minorHAnsi" w:hAnsiTheme="minorHAnsi" w:cstheme="minorHAnsi"/>
                <w:sz w:val="20"/>
              </w:rPr>
            </w:pPr>
            <w:r>
              <w:rPr>
                <w:rStyle w:val="null"/>
                <w:rFonts w:asciiTheme="minorHAnsi" w:hAnsiTheme="minorHAnsi" w:cstheme="minorHAnsi"/>
                <w:sz w:val="20"/>
              </w:rPr>
              <w:t>San Juan Kayaking, Secret Harbor visit</w:t>
            </w:r>
          </w:p>
        </w:tc>
      </w:tr>
      <w:tr w:rsidR="0085683E" w:rsidRPr="0075616E" w14:paraId="21B6C394" w14:textId="77777777" w:rsidTr="00CC6C44">
        <w:trPr>
          <w:trHeight w:val="249"/>
        </w:trPr>
        <w:tc>
          <w:tcPr>
            <w:tcW w:w="2722" w:type="dxa"/>
            <w:tcMar>
              <w:top w:w="20" w:type="nil"/>
              <w:left w:w="20" w:type="nil"/>
              <w:right w:w="20" w:type="nil"/>
            </w:tcMar>
            <w:vAlign w:val="bottom"/>
          </w:tcPr>
          <w:p w14:paraId="3C2283D9" w14:textId="79D0281F" w:rsidR="0085683E" w:rsidRPr="00CC6C44" w:rsidRDefault="0085683E" w:rsidP="005C5567">
            <w:pPr>
              <w:widowControl w:val="0"/>
              <w:autoSpaceDE w:val="0"/>
              <w:autoSpaceDN w:val="0"/>
              <w:adjustRightInd w:val="0"/>
              <w:rPr>
                <w:rFonts w:asciiTheme="minorHAnsi" w:hAnsiTheme="minorHAnsi" w:cstheme="minorHAnsi"/>
                <w:sz w:val="20"/>
              </w:rPr>
            </w:pPr>
            <w:r w:rsidRPr="00CC6C44">
              <w:rPr>
                <w:rFonts w:asciiTheme="minorHAnsi" w:hAnsiTheme="minorHAnsi" w:cstheme="minorHAnsi"/>
                <w:sz w:val="20"/>
              </w:rPr>
              <w:t>August</w:t>
            </w:r>
            <w:r>
              <w:rPr>
                <w:rFonts w:asciiTheme="minorHAnsi" w:hAnsiTheme="minorHAnsi" w:cstheme="minorHAnsi"/>
                <w:sz w:val="20"/>
              </w:rPr>
              <w:t xml:space="preserve"> 28</w:t>
            </w:r>
          </w:p>
        </w:tc>
        <w:tc>
          <w:tcPr>
            <w:tcW w:w="6561" w:type="dxa"/>
            <w:tcMar>
              <w:top w:w="20" w:type="nil"/>
              <w:left w:w="20" w:type="nil"/>
              <w:right w:w="20" w:type="nil"/>
            </w:tcMar>
            <w:vAlign w:val="bottom"/>
          </w:tcPr>
          <w:p w14:paraId="1328DD19" w14:textId="4F80B402" w:rsidR="0085683E" w:rsidRPr="00CC6C44" w:rsidRDefault="0085683E" w:rsidP="005C5567">
            <w:pPr>
              <w:widowControl w:val="0"/>
              <w:autoSpaceDE w:val="0"/>
              <w:autoSpaceDN w:val="0"/>
              <w:adjustRightInd w:val="0"/>
              <w:rPr>
                <w:rFonts w:asciiTheme="minorHAnsi" w:hAnsiTheme="minorHAnsi" w:cstheme="minorHAnsi"/>
                <w:sz w:val="20"/>
              </w:rPr>
            </w:pPr>
            <w:r>
              <w:rPr>
                <w:rFonts w:asciiTheme="minorHAnsi" w:hAnsiTheme="minorHAnsi" w:cstheme="minorHAnsi"/>
                <w:sz w:val="20"/>
              </w:rPr>
              <w:t>Samish DNR visit</w:t>
            </w:r>
          </w:p>
        </w:tc>
      </w:tr>
      <w:tr w:rsidR="0064391E" w:rsidRPr="0075616E" w14:paraId="722E131A" w14:textId="77777777" w:rsidTr="00CC6C44">
        <w:trPr>
          <w:trHeight w:val="249"/>
        </w:trPr>
        <w:tc>
          <w:tcPr>
            <w:tcW w:w="2722" w:type="dxa"/>
            <w:tcMar>
              <w:top w:w="20" w:type="nil"/>
              <w:left w:w="20" w:type="nil"/>
              <w:right w:w="20" w:type="nil"/>
            </w:tcMar>
            <w:vAlign w:val="bottom"/>
          </w:tcPr>
          <w:p w14:paraId="52D4A2BC" w14:textId="7991E537" w:rsidR="0064391E" w:rsidRPr="00CC6C44" w:rsidRDefault="0064391E" w:rsidP="005C5567">
            <w:pPr>
              <w:widowControl w:val="0"/>
              <w:autoSpaceDE w:val="0"/>
              <w:autoSpaceDN w:val="0"/>
              <w:adjustRightInd w:val="0"/>
              <w:rPr>
                <w:rFonts w:asciiTheme="minorHAnsi" w:hAnsiTheme="minorHAnsi" w:cstheme="minorHAnsi"/>
                <w:sz w:val="20"/>
              </w:rPr>
            </w:pPr>
            <w:r>
              <w:rPr>
                <w:rFonts w:asciiTheme="minorHAnsi" w:hAnsiTheme="minorHAnsi" w:cstheme="minorHAnsi"/>
                <w:sz w:val="20"/>
              </w:rPr>
              <w:t>August 29</w:t>
            </w:r>
          </w:p>
        </w:tc>
        <w:tc>
          <w:tcPr>
            <w:tcW w:w="6561" w:type="dxa"/>
            <w:tcMar>
              <w:top w:w="20" w:type="nil"/>
              <w:left w:w="20" w:type="nil"/>
              <w:right w:w="20" w:type="nil"/>
            </w:tcMar>
            <w:vAlign w:val="bottom"/>
          </w:tcPr>
          <w:p w14:paraId="4273DE90" w14:textId="0D8020D3" w:rsidR="0064391E" w:rsidRDefault="0064391E" w:rsidP="005C5567">
            <w:pPr>
              <w:widowControl w:val="0"/>
              <w:autoSpaceDE w:val="0"/>
              <w:autoSpaceDN w:val="0"/>
              <w:adjustRightInd w:val="0"/>
              <w:rPr>
                <w:rStyle w:val="null"/>
                <w:rFonts w:asciiTheme="minorHAnsi" w:hAnsiTheme="minorHAnsi" w:cstheme="minorHAnsi"/>
                <w:sz w:val="20"/>
              </w:rPr>
            </w:pPr>
            <w:r>
              <w:rPr>
                <w:rStyle w:val="null"/>
                <w:rFonts w:asciiTheme="minorHAnsi" w:hAnsiTheme="minorHAnsi" w:cstheme="minorHAnsi"/>
                <w:sz w:val="20"/>
              </w:rPr>
              <w:t>Break for reprovisioning.</w:t>
            </w:r>
          </w:p>
        </w:tc>
      </w:tr>
      <w:tr w:rsidR="0085683E" w:rsidRPr="0075616E" w14:paraId="497A25AF" w14:textId="77777777" w:rsidTr="00CC6C44">
        <w:trPr>
          <w:trHeight w:val="249"/>
        </w:trPr>
        <w:tc>
          <w:tcPr>
            <w:tcW w:w="2722" w:type="dxa"/>
            <w:tcMar>
              <w:top w:w="20" w:type="nil"/>
              <w:left w:w="20" w:type="nil"/>
              <w:right w:w="20" w:type="nil"/>
            </w:tcMar>
            <w:vAlign w:val="bottom"/>
          </w:tcPr>
          <w:p w14:paraId="2F2992A9" w14:textId="39619B87" w:rsidR="0085683E" w:rsidRPr="00CC6C44" w:rsidRDefault="0085683E" w:rsidP="005C5567">
            <w:pPr>
              <w:widowControl w:val="0"/>
              <w:autoSpaceDE w:val="0"/>
              <w:autoSpaceDN w:val="0"/>
              <w:adjustRightInd w:val="0"/>
              <w:rPr>
                <w:rFonts w:asciiTheme="minorHAnsi" w:hAnsiTheme="minorHAnsi" w:cstheme="minorHAnsi"/>
                <w:sz w:val="20"/>
              </w:rPr>
            </w:pPr>
            <w:r w:rsidRPr="00CC6C44">
              <w:rPr>
                <w:rFonts w:asciiTheme="minorHAnsi" w:hAnsiTheme="minorHAnsi" w:cstheme="minorHAnsi"/>
                <w:sz w:val="20"/>
              </w:rPr>
              <w:t xml:space="preserve">August </w:t>
            </w:r>
            <w:r>
              <w:rPr>
                <w:rFonts w:asciiTheme="minorHAnsi" w:hAnsiTheme="minorHAnsi" w:cstheme="minorHAnsi"/>
                <w:sz w:val="20"/>
              </w:rPr>
              <w:t>30</w:t>
            </w:r>
          </w:p>
        </w:tc>
        <w:tc>
          <w:tcPr>
            <w:tcW w:w="6561" w:type="dxa"/>
            <w:tcMar>
              <w:top w:w="20" w:type="nil"/>
              <w:left w:w="20" w:type="nil"/>
              <w:right w:w="20" w:type="nil"/>
            </w:tcMar>
            <w:vAlign w:val="bottom"/>
          </w:tcPr>
          <w:p w14:paraId="68EC3A01" w14:textId="2041D54B" w:rsidR="0085683E" w:rsidRPr="00CC6C44" w:rsidRDefault="0085683E" w:rsidP="005C5567">
            <w:pPr>
              <w:widowControl w:val="0"/>
              <w:autoSpaceDE w:val="0"/>
              <w:autoSpaceDN w:val="0"/>
              <w:adjustRightInd w:val="0"/>
              <w:rPr>
                <w:rFonts w:asciiTheme="minorHAnsi" w:hAnsiTheme="minorHAnsi" w:cstheme="minorHAnsi"/>
                <w:sz w:val="20"/>
              </w:rPr>
            </w:pPr>
            <w:r>
              <w:rPr>
                <w:rStyle w:val="null"/>
                <w:rFonts w:asciiTheme="minorHAnsi" w:hAnsiTheme="minorHAnsi" w:cstheme="minorHAnsi"/>
                <w:sz w:val="20"/>
              </w:rPr>
              <w:t>Lummi Fisheries, Land Trust</w:t>
            </w:r>
          </w:p>
        </w:tc>
      </w:tr>
      <w:tr w:rsidR="0085683E" w:rsidRPr="0075616E" w14:paraId="70EC87AF" w14:textId="77777777" w:rsidTr="00CC6C44">
        <w:trPr>
          <w:trHeight w:val="249"/>
        </w:trPr>
        <w:tc>
          <w:tcPr>
            <w:tcW w:w="2722" w:type="dxa"/>
            <w:tcMar>
              <w:top w:w="20" w:type="nil"/>
              <w:left w:w="20" w:type="nil"/>
              <w:right w:w="20" w:type="nil"/>
            </w:tcMar>
            <w:vAlign w:val="bottom"/>
          </w:tcPr>
          <w:p w14:paraId="362DB2F6" w14:textId="735CB401" w:rsidR="0085683E" w:rsidRPr="00CC6C44" w:rsidRDefault="0085683E" w:rsidP="005C5567">
            <w:pPr>
              <w:widowControl w:val="0"/>
              <w:autoSpaceDE w:val="0"/>
              <w:autoSpaceDN w:val="0"/>
              <w:adjustRightInd w:val="0"/>
              <w:rPr>
                <w:rFonts w:asciiTheme="minorHAnsi" w:hAnsiTheme="minorHAnsi" w:cstheme="minorHAnsi"/>
                <w:sz w:val="20"/>
              </w:rPr>
            </w:pPr>
            <w:r>
              <w:rPr>
                <w:rFonts w:asciiTheme="minorHAnsi" w:hAnsiTheme="minorHAnsi" w:cstheme="minorHAnsi"/>
                <w:sz w:val="20"/>
              </w:rPr>
              <w:t>August 30-31</w:t>
            </w:r>
          </w:p>
        </w:tc>
        <w:tc>
          <w:tcPr>
            <w:tcW w:w="6561" w:type="dxa"/>
            <w:tcMar>
              <w:top w:w="20" w:type="nil"/>
              <w:left w:w="20" w:type="nil"/>
              <w:right w:w="20" w:type="nil"/>
            </w:tcMar>
            <w:vAlign w:val="bottom"/>
          </w:tcPr>
          <w:p w14:paraId="12375CB7" w14:textId="335A4D13" w:rsidR="0085683E" w:rsidRPr="00CC6C44" w:rsidRDefault="0085683E" w:rsidP="005C5567">
            <w:pPr>
              <w:widowControl w:val="0"/>
              <w:autoSpaceDE w:val="0"/>
              <w:autoSpaceDN w:val="0"/>
              <w:adjustRightInd w:val="0"/>
              <w:rPr>
                <w:rFonts w:asciiTheme="minorHAnsi" w:hAnsiTheme="minorHAnsi" w:cstheme="minorHAnsi"/>
                <w:sz w:val="20"/>
              </w:rPr>
            </w:pPr>
            <w:r>
              <w:rPr>
                <w:rFonts w:asciiTheme="minorHAnsi" w:hAnsiTheme="minorHAnsi" w:cstheme="minorHAnsi"/>
                <w:sz w:val="20"/>
              </w:rPr>
              <w:t>Pit Cook, work-party, Place Names tour</w:t>
            </w:r>
          </w:p>
        </w:tc>
      </w:tr>
      <w:tr w:rsidR="0085683E" w:rsidRPr="0075616E" w14:paraId="731763B2" w14:textId="77777777" w:rsidTr="00CC6C44">
        <w:trPr>
          <w:trHeight w:val="249"/>
        </w:trPr>
        <w:tc>
          <w:tcPr>
            <w:tcW w:w="2722" w:type="dxa"/>
            <w:tcMar>
              <w:top w:w="20" w:type="nil"/>
              <w:left w:w="20" w:type="nil"/>
              <w:right w:w="20" w:type="nil"/>
            </w:tcMar>
            <w:vAlign w:val="bottom"/>
          </w:tcPr>
          <w:p w14:paraId="3D1E2F0C" w14:textId="35027E72" w:rsidR="0085683E" w:rsidRPr="00CC6C44" w:rsidRDefault="0085683E" w:rsidP="005C5567">
            <w:pPr>
              <w:widowControl w:val="0"/>
              <w:autoSpaceDE w:val="0"/>
              <w:autoSpaceDN w:val="0"/>
              <w:adjustRightInd w:val="0"/>
              <w:rPr>
                <w:rFonts w:asciiTheme="minorHAnsi" w:hAnsiTheme="minorHAnsi" w:cstheme="minorHAnsi"/>
                <w:sz w:val="20"/>
              </w:rPr>
            </w:pPr>
            <w:r w:rsidRPr="00CC6C44">
              <w:rPr>
                <w:rFonts w:asciiTheme="minorHAnsi" w:hAnsiTheme="minorHAnsi" w:cstheme="minorHAnsi"/>
                <w:sz w:val="20"/>
              </w:rPr>
              <w:t>September 7-8</w:t>
            </w:r>
          </w:p>
        </w:tc>
        <w:tc>
          <w:tcPr>
            <w:tcW w:w="6561" w:type="dxa"/>
            <w:tcMar>
              <w:top w:w="20" w:type="nil"/>
              <w:left w:w="20" w:type="nil"/>
              <w:right w:w="20" w:type="nil"/>
            </w:tcMar>
            <w:vAlign w:val="bottom"/>
          </w:tcPr>
          <w:p w14:paraId="49FFBD8B" w14:textId="5C5D47F3" w:rsidR="0085683E" w:rsidRPr="00CC6C44" w:rsidRDefault="0085683E" w:rsidP="005C5567">
            <w:pPr>
              <w:widowControl w:val="0"/>
              <w:autoSpaceDE w:val="0"/>
              <w:autoSpaceDN w:val="0"/>
              <w:adjustRightInd w:val="0"/>
              <w:rPr>
                <w:rFonts w:asciiTheme="minorHAnsi" w:hAnsiTheme="minorHAnsi" w:cstheme="minorHAnsi"/>
                <w:sz w:val="20"/>
              </w:rPr>
            </w:pPr>
            <w:r w:rsidRPr="00CC6C44">
              <w:rPr>
                <w:rFonts w:asciiTheme="minorHAnsi" w:hAnsiTheme="minorHAnsi" w:cstheme="minorHAnsi"/>
                <w:sz w:val="20"/>
              </w:rPr>
              <w:t>Post-trip seminars, collection curation, public presentation, Bellingham</w:t>
            </w:r>
          </w:p>
        </w:tc>
      </w:tr>
    </w:tbl>
    <w:p w14:paraId="2F25BAE8" w14:textId="0BAC253F" w:rsidR="00B9507E" w:rsidRDefault="00B9507E" w:rsidP="00B9507E"/>
    <w:p w14:paraId="1FB8DDA4" w14:textId="229481B9" w:rsidR="0049026B" w:rsidRPr="00CC6C44" w:rsidRDefault="0049026B" w:rsidP="0049026B">
      <w:pPr>
        <w:pStyle w:val="Default"/>
        <w:rPr>
          <w:rFonts w:asciiTheme="minorHAnsi" w:hAnsiTheme="minorHAnsi" w:cstheme="minorHAnsi"/>
          <w:b/>
          <w:bCs/>
          <w:sz w:val="28"/>
          <w:szCs w:val="28"/>
        </w:rPr>
      </w:pPr>
      <w:r w:rsidRPr="006F400F">
        <w:rPr>
          <w:rFonts w:asciiTheme="minorHAnsi" w:hAnsiTheme="minorHAnsi" w:cstheme="minorHAnsi"/>
          <w:b/>
          <w:bCs/>
          <w:sz w:val="28"/>
          <w:szCs w:val="28"/>
        </w:rPr>
        <w:t xml:space="preserve">REQUIRED TEXT AND </w:t>
      </w:r>
      <w:r>
        <w:rPr>
          <w:rFonts w:asciiTheme="minorHAnsi" w:hAnsiTheme="minorHAnsi" w:cstheme="minorHAnsi"/>
          <w:b/>
          <w:bCs/>
          <w:sz w:val="28"/>
          <w:szCs w:val="28"/>
        </w:rPr>
        <w:t xml:space="preserve">SCHOOL </w:t>
      </w:r>
      <w:r w:rsidRPr="006F400F">
        <w:rPr>
          <w:rFonts w:asciiTheme="minorHAnsi" w:hAnsiTheme="minorHAnsi" w:cstheme="minorHAnsi"/>
          <w:b/>
          <w:bCs/>
          <w:sz w:val="28"/>
          <w:szCs w:val="28"/>
        </w:rPr>
        <w:t xml:space="preserve">SUPPLIES </w:t>
      </w:r>
    </w:p>
    <w:p w14:paraId="121BA051" w14:textId="33C96AF6" w:rsidR="0049026B" w:rsidRPr="00500510" w:rsidRDefault="0049026B">
      <w:pPr>
        <w:pStyle w:val="Default"/>
        <w:numPr>
          <w:ilvl w:val="0"/>
          <w:numId w:val="11"/>
        </w:numPr>
        <w:ind w:left="450"/>
        <w:rPr>
          <w:rFonts w:asciiTheme="minorHAnsi" w:hAnsiTheme="minorHAnsi" w:cstheme="minorHAnsi"/>
          <w:sz w:val="20"/>
          <w:szCs w:val="20"/>
        </w:rPr>
      </w:pPr>
      <w:r w:rsidRPr="00500510">
        <w:rPr>
          <w:rFonts w:asciiTheme="minorHAnsi" w:hAnsiTheme="minorHAnsi" w:cstheme="minorHAnsi"/>
          <w:sz w:val="20"/>
          <w:szCs w:val="20"/>
        </w:rPr>
        <w:t>2 Rite-in-the-Rain notebooks (5”x7” recommended)</w:t>
      </w:r>
    </w:p>
    <w:p w14:paraId="51193289" w14:textId="02AE0937" w:rsidR="008957E8" w:rsidRPr="00500510" w:rsidRDefault="008957E8">
      <w:pPr>
        <w:pStyle w:val="Default"/>
        <w:numPr>
          <w:ilvl w:val="0"/>
          <w:numId w:val="11"/>
        </w:numPr>
        <w:ind w:left="450"/>
        <w:rPr>
          <w:rFonts w:asciiTheme="minorHAnsi" w:hAnsiTheme="minorHAnsi" w:cstheme="minorHAnsi"/>
          <w:sz w:val="20"/>
          <w:szCs w:val="20"/>
        </w:rPr>
      </w:pPr>
      <w:r w:rsidRPr="00500510">
        <w:rPr>
          <w:rFonts w:asciiTheme="minorHAnsi" w:hAnsiTheme="minorHAnsi" w:cstheme="minorHAnsi"/>
          <w:sz w:val="20"/>
          <w:szCs w:val="20"/>
        </w:rPr>
        <w:t>2 pens, a pencil, and a sharpie</w:t>
      </w:r>
    </w:p>
    <w:p w14:paraId="48E1FEB2" w14:textId="77777777" w:rsidR="0049026B" w:rsidRPr="00500510" w:rsidRDefault="0049026B">
      <w:pPr>
        <w:pStyle w:val="Default"/>
        <w:numPr>
          <w:ilvl w:val="0"/>
          <w:numId w:val="11"/>
        </w:numPr>
        <w:ind w:left="450"/>
        <w:rPr>
          <w:rFonts w:asciiTheme="minorHAnsi" w:hAnsiTheme="minorHAnsi" w:cstheme="minorHAnsi"/>
          <w:bCs/>
          <w:sz w:val="20"/>
          <w:szCs w:val="20"/>
        </w:rPr>
      </w:pPr>
      <w:r w:rsidRPr="00500510">
        <w:rPr>
          <w:rFonts w:asciiTheme="minorHAnsi" w:hAnsiTheme="minorHAnsi" w:cstheme="minorHAnsi"/>
          <w:bCs/>
          <w:sz w:val="20"/>
          <w:szCs w:val="20"/>
        </w:rPr>
        <w:t>A digital camera or smart phone (plus extra batteries and charger)</w:t>
      </w:r>
    </w:p>
    <w:p w14:paraId="20F4C024" w14:textId="0BDC2A59" w:rsidR="0049026B" w:rsidRPr="00500510" w:rsidRDefault="0049026B">
      <w:pPr>
        <w:pStyle w:val="Default"/>
        <w:numPr>
          <w:ilvl w:val="0"/>
          <w:numId w:val="11"/>
        </w:numPr>
        <w:ind w:left="450"/>
        <w:rPr>
          <w:rFonts w:asciiTheme="minorHAnsi" w:hAnsiTheme="minorHAnsi" w:cstheme="minorHAnsi"/>
          <w:bCs/>
          <w:sz w:val="20"/>
          <w:szCs w:val="20"/>
        </w:rPr>
      </w:pPr>
      <w:r w:rsidRPr="00500510">
        <w:rPr>
          <w:rFonts w:asciiTheme="minorHAnsi" w:hAnsiTheme="minorHAnsi" w:cstheme="minorHAnsi"/>
          <w:bCs/>
          <w:sz w:val="20"/>
          <w:szCs w:val="20"/>
        </w:rPr>
        <w:t>7x35, 8x32, or 8x42 binoculars (</w:t>
      </w:r>
      <w:r w:rsidR="003D3FB9">
        <w:rPr>
          <w:rFonts w:asciiTheme="minorHAnsi" w:hAnsiTheme="minorHAnsi" w:cstheme="minorHAnsi"/>
          <w:bCs/>
          <w:sz w:val="20"/>
          <w:szCs w:val="20"/>
        </w:rPr>
        <w:t>I</w:t>
      </w:r>
      <w:r w:rsidR="00D9197A">
        <w:rPr>
          <w:rFonts w:asciiTheme="minorHAnsi" w:hAnsiTheme="minorHAnsi" w:cstheme="minorHAnsi"/>
          <w:bCs/>
          <w:sz w:val="20"/>
          <w:szCs w:val="20"/>
        </w:rPr>
        <w:t xml:space="preserve"> </w:t>
      </w:r>
      <w:r w:rsidR="003D3FB9">
        <w:rPr>
          <w:rFonts w:asciiTheme="minorHAnsi" w:hAnsiTheme="minorHAnsi" w:cstheme="minorHAnsi"/>
          <w:bCs/>
          <w:sz w:val="20"/>
          <w:szCs w:val="20"/>
        </w:rPr>
        <w:t>recommend the Wingspan 8x32</w:t>
      </w:r>
      <w:r w:rsidRPr="00500510">
        <w:rPr>
          <w:rFonts w:asciiTheme="minorHAnsi" w:hAnsiTheme="minorHAnsi" w:cstheme="minorHAnsi"/>
          <w:bCs/>
          <w:sz w:val="20"/>
          <w:szCs w:val="20"/>
        </w:rPr>
        <w:t>)</w:t>
      </w:r>
    </w:p>
    <w:p w14:paraId="687BF7DF" w14:textId="1E7C0EE1" w:rsidR="0049026B" w:rsidRPr="00500510" w:rsidRDefault="0049026B">
      <w:pPr>
        <w:pStyle w:val="Default"/>
        <w:numPr>
          <w:ilvl w:val="0"/>
          <w:numId w:val="11"/>
        </w:numPr>
        <w:ind w:left="450"/>
        <w:rPr>
          <w:rFonts w:asciiTheme="minorHAnsi" w:hAnsiTheme="minorHAnsi" w:cstheme="minorHAnsi"/>
          <w:sz w:val="20"/>
          <w:szCs w:val="20"/>
        </w:rPr>
      </w:pPr>
      <w:bookmarkStart w:id="0" w:name="_Hlk108999665"/>
      <w:r w:rsidRPr="00500510">
        <w:rPr>
          <w:sz w:val="20"/>
          <w:szCs w:val="20"/>
        </w:rPr>
        <w:t>Earth’s Blanket by Nancy Turner</w:t>
      </w:r>
      <w:r w:rsidR="005A61AD" w:rsidRPr="00500510">
        <w:rPr>
          <w:sz w:val="20"/>
          <w:szCs w:val="20"/>
        </w:rPr>
        <w:t xml:space="preserve"> (Audio book OK)</w:t>
      </w:r>
    </w:p>
    <w:p w14:paraId="59540CD6" w14:textId="7F07283A" w:rsidR="005A61AD" w:rsidRPr="007D50E3" w:rsidRDefault="0049026B" w:rsidP="007D50E3">
      <w:pPr>
        <w:pStyle w:val="Default"/>
        <w:numPr>
          <w:ilvl w:val="0"/>
          <w:numId w:val="11"/>
        </w:numPr>
        <w:ind w:left="450"/>
        <w:rPr>
          <w:rFonts w:asciiTheme="minorHAnsi" w:hAnsiTheme="minorHAnsi" w:cstheme="minorHAnsi"/>
          <w:sz w:val="20"/>
          <w:szCs w:val="20"/>
        </w:rPr>
      </w:pPr>
      <w:r w:rsidRPr="00500510">
        <w:rPr>
          <w:rFonts w:asciiTheme="minorHAnsi" w:hAnsiTheme="minorHAnsi" w:cstheme="minorHAnsi"/>
          <w:sz w:val="20"/>
          <w:szCs w:val="20"/>
        </w:rPr>
        <w:t>Two audio books from the following list:</w:t>
      </w:r>
    </w:p>
    <w:p w14:paraId="6350F2E9" w14:textId="41710BB8" w:rsidR="008449B3" w:rsidRPr="00500510" w:rsidRDefault="005B33FA">
      <w:pPr>
        <w:pStyle w:val="Default"/>
        <w:numPr>
          <w:ilvl w:val="1"/>
          <w:numId w:val="11"/>
        </w:numPr>
        <w:ind w:left="900" w:hanging="270"/>
        <w:rPr>
          <w:rFonts w:asciiTheme="minorHAnsi" w:hAnsiTheme="minorHAnsi" w:cstheme="minorHAnsi"/>
          <w:sz w:val="20"/>
          <w:szCs w:val="20"/>
        </w:rPr>
      </w:pPr>
      <w:r w:rsidRPr="00500510">
        <w:rPr>
          <w:rFonts w:asciiTheme="minorHAnsi" w:hAnsiTheme="minorHAnsi" w:cstheme="minorHAnsi"/>
          <w:sz w:val="20"/>
          <w:szCs w:val="20"/>
        </w:rPr>
        <w:t>The Invention of Nature by Andrea Wolf</w:t>
      </w:r>
    </w:p>
    <w:p w14:paraId="203EA814" w14:textId="77777777" w:rsidR="005B33FA" w:rsidRPr="00500510" w:rsidRDefault="005B33FA">
      <w:pPr>
        <w:pStyle w:val="Default"/>
        <w:numPr>
          <w:ilvl w:val="1"/>
          <w:numId w:val="11"/>
        </w:numPr>
        <w:ind w:left="900" w:hanging="270"/>
        <w:rPr>
          <w:rFonts w:asciiTheme="minorHAnsi" w:hAnsiTheme="minorHAnsi" w:cstheme="minorHAnsi"/>
          <w:sz w:val="20"/>
          <w:szCs w:val="20"/>
        </w:rPr>
      </w:pPr>
      <w:r w:rsidRPr="00500510">
        <w:rPr>
          <w:rFonts w:asciiTheme="minorHAnsi" w:hAnsiTheme="minorHAnsi" w:cstheme="minorHAnsi"/>
          <w:sz w:val="20"/>
          <w:szCs w:val="20"/>
        </w:rPr>
        <w:t>Feathers by Thor Hanson</w:t>
      </w:r>
    </w:p>
    <w:p w14:paraId="12DC2416" w14:textId="77777777" w:rsidR="005B33FA" w:rsidRPr="00500510" w:rsidRDefault="005B33FA">
      <w:pPr>
        <w:pStyle w:val="Default"/>
        <w:numPr>
          <w:ilvl w:val="1"/>
          <w:numId w:val="11"/>
        </w:numPr>
        <w:ind w:left="900" w:hanging="270"/>
        <w:rPr>
          <w:rFonts w:asciiTheme="minorHAnsi" w:hAnsiTheme="minorHAnsi" w:cstheme="minorHAnsi"/>
          <w:sz w:val="20"/>
          <w:szCs w:val="20"/>
        </w:rPr>
      </w:pPr>
      <w:r w:rsidRPr="00500510">
        <w:rPr>
          <w:rFonts w:asciiTheme="minorHAnsi" w:hAnsiTheme="minorHAnsi" w:cstheme="minorHAnsi"/>
          <w:sz w:val="20"/>
          <w:szCs w:val="20"/>
        </w:rPr>
        <w:t>The Triumph of Seeds by Thorn Hanson</w:t>
      </w:r>
    </w:p>
    <w:p w14:paraId="28DB7A26" w14:textId="12366518" w:rsidR="005B33FA" w:rsidRPr="00500510" w:rsidRDefault="005B33FA">
      <w:pPr>
        <w:pStyle w:val="Default"/>
        <w:numPr>
          <w:ilvl w:val="1"/>
          <w:numId w:val="11"/>
        </w:numPr>
        <w:ind w:left="900" w:hanging="270"/>
        <w:rPr>
          <w:rFonts w:asciiTheme="minorHAnsi" w:hAnsiTheme="minorHAnsi" w:cstheme="minorHAnsi"/>
          <w:sz w:val="20"/>
          <w:szCs w:val="20"/>
        </w:rPr>
      </w:pPr>
      <w:r w:rsidRPr="00500510">
        <w:rPr>
          <w:rFonts w:asciiTheme="minorHAnsi" w:hAnsiTheme="minorHAnsi" w:cstheme="minorHAnsi"/>
          <w:sz w:val="20"/>
          <w:szCs w:val="20"/>
        </w:rPr>
        <w:t>Buzz by Thor Hanson</w:t>
      </w:r>
    </w:p>
    <w:p w14:paraId="5072BDB2" w14:textId="77777777" w:rsidR="00137FC0" w:rsidRDefault="005B33FA">
      <w:pPr>
        <w:pStyle w:val="Default"/>
        <w:numPr>
          <w:ilvl w:val="1"/>
          <w:numId w:val="11"/>
        </w:numPr>
        <w:ind w:left="900" w:hanging="270"/>
        <w:rPr>
          <w:rFonts w:asciiTheme="minorHAnsi" w:hAnsiTheme="minorHAnsi" w:cstheme="minorHAnsi"/>
          <w:sz w:val="20"/>
          <w:szCs w:val="20"/>
        </w:rPr>
      </w:pPr>
      <w:r w:rsidRPr="00137FC0">
        <w:rPr>
          <w:rFonts w:asciiTheme="minorHAnsi" w:hAnsiTheme="minorHAnsi" w:cstheme="minorHAnsi"/>
          <w:sz w:val="20"/>
          <w:szCs w:val="20"/>
        </w:rPr>
        <w:t>The Mind of the Raven by Berndt Heinrich</w:t>
      </w:r>
    </w:p>
    <w:p w14:paraId="1BA567C0" w14:textId="3A079883" w:rsidR="00B531F7" w:rsidRPr="00137FC0" w:rsidRDefault="00B531F7">
      <w:pPr>
        <w:pStyle w:val="Default"/>
        <w:numPr>
          <w:ilvl w:val="1"/>
          <w:numId w:val="11"/>
        </w:numPr>
        <w:ind w:left="900" w:hanging="270"/>
        <w:rPr>
          <w:rFonts w:asciiTheme="minorHAnsi" w:hAnsiTheme="minorHAnsi" w:cstheme="minorHAnsi"/>
          <w:sz w:val="20"/>
          <w:szCs w:val="20"/>
        </w:rPr>
      </w:pPr>
      <w:r w:rsidRPr="00137FC0">
        <w:rPr>
          <w:rFonts w:asciiTheme="minorHAnsi" w:hAnsiTheme="minorHAnsi" w:cstheme="minorHAnsi"/>
          <w:sz w:val="20"/>
          <w:szCs w:val="20"/>
        </w:rPr>
        <w:t>Other natural history related books by approval from instructor</w:t>
      </w:r>
    </w:p>
    <w:bookmarkEnd w:id="0"/>
    <w:p w14:paraId="34DD50AA" w14:textId="77777777" w:rsidR="0049026B" w:rsidRPr="00500510" w:rsidRDefault="0049026B">
      <w:pPr>
        <w:pStyle w:val="Default"/>
        <w:numPr>
          <w:ilvl w:val="0"/>
          <w:numId w:val="11"/>
        </w:numPr>
        <w:ind w:left="450"/>
        <w:rPr>
          <w:rFonts w:asciiTheme="minorHAnsi" w:hAnsiTheme="minorHAnsi" w:cstheme="minorHAnsi"/>
          <w:sz w:val="20"/>
          <w:szCs w:val="20"/>
        </w:rPr>
      </w:pPr>
      <w:r w:rsidRPr="00500510">
        <w:rPr>
          <w:rFonts w:asciiTheme="minorHAnsi" w:hAnsiTheme="minorHAnsi" w:cstheme="minorHAnsi"/>
          <w:sz w:val="20"/>
          <w:szCs w:val="20"/>
        </w:rPr>
        <w:t>One field ID book from the following list: (can be shared with a friend on the trip)</w:t>
      </w:r>
    </w:p>
    <w:p w14:paraId="296C5B35" w14:textId="77777777" w:rsidR="0049026B" w:rsidRPr="00500510" w:rsidRDefault="0049026B">
      <w:pPr>
        <w:pStyle w:val="Default"/>
        <w:numPr>
          <w:ilvl w:val="1"/>
          <w:numId w:val="11"/>
        </w:numPr>
        <w:ind w:left="900" w:hanging="270"/>
        <w:rPr>
          <w:rFonts w:asciiTheme="minorHAnsi" w:hAnsiTheme="minorHAnsi" w:cstheme="minorHAnsi"/>
          <w:sz w:val="20"/>
          <w:szCs w:val="20"/>
        </w:rPr>
      </w:pPr>
      <w:r w:rsidRPr="00500510">
        <w:rPr>
          <w:rFonts w:asciiTheme="minorHAnsi" w:hAnsiTheme="minorHAnsi" w:cstheme="minorHAnsi"/>
          <w:sz w:val="20"/>
          <w:szCs w:val="20"/>
        </w:rPr>
        <w:t xml:space="preserve">Plants of the Pacific Northwest Coast by </w:t>
      </w:r>
      <w:proofErr w:type="spellStart"/>
      <w:r w:rsidRPr="00500510">
        <w:rPr>
          <w:rFonts w:asciiTheme="minorHAnsi" w:hAnsiTheme="minorHAnsi" w:cstheme="minorHAnsi"/>
          <w:sz w:val="20"/>
          <w:szCs w:val="20"/>
        </w:rPr>
        <w:t>Pojar</w:t>
      </w:r>
      <w:proofErr w:type="spellEnd"/>
      <w:r w:rsidRPr="00500510">
        <w:rPr>
          <w:rFonts w:asciiTheme="minorHAnsi" w:hAnsiTheme="minorHAnsi" w:cstheme="minorHAnsi"/>
          <w:sz w:val="20"/>
          <w:szCs w:val="20"/>
        </w:rPr>
        <w:t xml:space="preserve"> and McKinnon</w:t>
      </w:r>
    </w:p>
    <w:p w14:paraId="3CF3C4BD" w14:textId="77777777" w:rsidR="0049026B" w:rsidRPr="00500510" w:rsidRDefault="0049026B">
      <w:pPr>
        <w:pStyle w:val="Default"/>
        <w:numPr>
          <w:ilvl w:val="1"/>
          <w:numId w:val="11"/>
        </w:numPr>
        <w:ind w:left="900" w:hanging="270"/>
        <w:rPr>
          <w:rFonts w:asciiTheme="minorHAnsi" w:hAnsiTheme="minorHAnsi" w:cstheme="minorHAnsi"/>
          <w:sz w:val="20"/>
          <w:szCs w:val="20"/>
        </w:rPr>
      </w:pPr>
      <w:r w:rsidRPr="00500510">
        <w:rPr>
          <w:rFonts w:asciiTheme="minorHAnsi" w:hAnsiTheme="minorHAnsi" w:cstheme="minorHAnsi"/>
          <w:sz w:val="20"/>
          <w:szCs w:val="20"/>
        </w:rPr>
        <w:t>Cascade-Olympic Natural History by Daniel Mathews</w:t>
      </w:r>
    </w:p>
    <w:p w14:paraId="6ECF613F" w14:textId="392C2754" w:rsidR="0049026B" w:rsidRPr="00500510" w:rsidRDefault="0049026B">
      <w:pPr>
        <w:pStyle w:val="Default"/>
        <w:numPr>
          <w:ilvl w:val="0"/>
          <w:numId w:val="11"/>
        </w:numPr>
        <w:ind w:left="450"/>
        <w:rPr>
          <w:rFonts w:asciiTheme="minorHAnsi" w:hAnsiTheme="minorHAnsi" w:cstheme="minorHAnsi"/>
          <w:sz w:val="20"/>
          <w:szCs w:val="20"/>
        </w:rPr>
      </w:pPr>
      <w:r w:rsidRPr="00500510">
        <w:rPr>
          <w:rFonts w:asciiTheme="minorHAnsi" w:hAnsiTheme="minorHAnsi" w:cstheme="minorHAnsi"/>
          <w:sz w:val="20"/>
          <w:szCs w:val="20"/>
        </w:rPr>
        <w:t>A digital course pack containing readings from the following books (downloadable on canvas)</w:t>
      </w:r>
    </w:p>
    <w:p w14:paraId="6DED98A8" w14:textId="764C0BE7" w:rsidR="00B531F7" w:rsidRPr="00500510" w:rsidRDefault="00B531F7">
      <w:pPr>
        <w:pStyle w:val="Default"/>
        <w:numPr>
          <w:ilvl w:val="1"/>
          <w:numId w:val="11"/>
        </w:numPr>
        <w:ind w:left="900" w:hanging="270"/>
        <w:rPr>
          <w:rFonts w:asciiTheme="minorHAnsi" w:hAnsiTheme="minorHAnsi" w:cstheme="minorHAnsi"/>
          <w:sz w:val="20"/>
          <w:szCs w:val="20"/>
        </w:rPr>
      </w:pPr>
      <w:r w:rsidRPr="00500510">
        <w:rPr>
          <w:rFonts w:asciiTheme="minorHAnsi" w:hAnsiTheme="minorHAnsi" w:cstheme="minorHAnsi"/>
          <w:sz w:val="20"/>
          <w:szCs w:val="20"/>
        </w:rPr>
        <w:t>Keeping it Living</w:t>
      </w:r>
    </w:p>
    <w:p w14:paraId="5E718511" w14:textId="1959167C" w:rsidR="00B531F7" w:rsidRPr="00500510" w:rsidRDefault="00B531F7">
      <w:pPr>
        <w:pStyle w:val="Default"/>
        <w:numPr>
          <w:ilvl w:val="1"/>
          <w:numId w:val="11"/>
        </w:numPr>
        <w:ind w:left="900" w:hanging="270"/>
        <w:rPr>
          <w:rFonts w:asciiTheme="minorHAnsi" w:hAnsiTheme="minorHAnsi" w:cstheme="minorHAnsi"/>
          <w:sz w:val="20"/>
          <w:szCs w:val="20"/>
        </w:rPr>
      </w:pPr>
      <w:r w:rsidRPr="00500510">
        <w:rPr>
          <w:rFonts w:asciiTheme="minorHAnsi" w:hAnsiTheme="minorHAnsi" w:cstheme="minorHAnsi"/>
          <w:sz w:val="20"/>
          <w:szCs w:val="20"/>
        </w:rPr>
        <w:t>Tending the Wild</w:t>
      </w:r>
    </w:p>
    <w:p w14:paraId="4760635A" w14:textId="7D9A052B" w:rsidR="00AE2715" w:rsidRPr="00500510" w:rsidRDefault="00AE2715">
      <w:pPr>
        <w:pStyle w:val="Default"/>
        <w:numPr>
          <w:ilvl w:val="1"/>
          <w:numId w:val="11"/>
        </w:numPr>
        <w:ind w:left="900" w:hanging="270"/>
        <w:rPr>
          <w:rFonts w:asciiTheme="minorHAnsi" w:hAnsiTheme="minorHAnsi" w:cstheme="minorHAnsi"/>
          <w:sz w:val="20"/>
          <w:szCs w:val="20"/>
        </w:rPr>
      </w:pPr>
      <w:r w:rsidRPr="00500510">
        <w:rPr>
          <w:rFonts w:asciiTheme="minorHAnsi" w:hAnsiTheme="minorHAnsi" w:cstheme="minorHAnsi"/>
          <w:sz w:val="20"/>
          <w:szCs w:val="20"/>
        </w:rPr>
        <w:t>Fish, Law, and Colonialism</w:t>
      </w:r>
    </w:p>
    <w:p w14:paraId="24D29EE1" w14:textId="77777777" w:rsidR="0049026B" w:rsidRPr="00284983" w:rsidRDefault="0049026B" w:rsidP="0049026B">
      <w:pPr>
        <w:pStyle w:val="Default"/>
        <w:ind w:left="927"/>
        <w:rPr>
          <w:rFonts w:asciiTheme="minorHAnsi" w:hAnsiTheme="minorHAnsi" w:cstheme="minorHAnsi"/>
          <w:sz w:val="22"/>
          <w:szCs w:val="22"/>
        </w:rPr>
      </w:pPr>
    </w:p>
    <w:p w14:paraId="3F25F448" w14:textId="77777777" w:rsidR="0049026B" w:rsidRDefault="0049026B" w:rsidP="0049026B">
      <w:pPr>
        <w:pStyle w:val="NoSpacing"/>
        <w:rPr>
          <w:u w:val="single"/>
        </w:rPr>
        <w:sectPr w:rsidR="0049026B" w:rsidSect="0049026B">
          <w:headerReference w:type="default" r:id="rId9"/>
          <w:footerReference w:type="default" r:id="rId10"/>
          <w:headerReference w:type="first" r:id="rId11"/>
          <w:type w:val="continuous"/>
          <w:pgSz w:w="12240" w:h="15840"/>
          <w:pgMar w:top="1440" w:right="1440" w:bottom="1440" w:left="1440" w:header="720" w:footer="720" w:gutter="0"/>
          <w:cols w:space="720"/>
          <w:titlePg/>
          <w:docGrid w:linePitch="326"/>
        </w:sectPr>
      </w:pPr>
      <w:r>
        <w:rPr>
          <w:rFonts w:cstheme="minorHAnsi"/>
          <w:b/>
          <w:bCs/>
          <w:sz w:val="28"/>
          <w:szCs w:val="28"/>
        </w:rPr>
        <w:t>BACK-COUNTRY GEAR</w:t>
      </w:r>
    </w:p>
    <w:p w14:paraId="2E194021" w14:textId="77777777" w:rsidR="0049026B" w:rsidRPr="00137FC0" w:rsidRDefault="0049026B" w:rsidP="00500510">
      <w:pPr>
        <w:pStyle w:val="NoSpacing"/>
        <w:rPr>
          <w:b/>
          <w:bCs/>
          <w:u w:val="single"/>
        </w:rPr>
      </w:pPr>
      <w:r w:rsidRPr="00137FC0">
        <w:rPr>
          <w:b/>
          <w:bCs/>
          <w:u w:val="single"/>
        </w:rPr>
        <w:t>Personal Gear</w:t>
      </w:r>
    </w:p>
    <w:p w14:paraId="19BE00E4" w14:textId="635A7F5A" w:rsidR="0049026B" w:rsidRPr="00500510" w:rsidRDefault="0049026B">
      <w:pPr>
        <w:pStyle w:val="NoSpacing"/>
        <w:numPr>
          <w:ilvl w:val="0"/>
          <w:numId w:val="7"/>
        </w:numPr>
        <w:ind w:left="0"/>
        <w:rPr>
          <w:sz w:val="20"/>
          <w:szCs w:val="20"/>
        </w:rPr>
      </w:pPr>
      <w:r w:rsidRPr="00500510">
        <w:rPr>
          <w:sz w:val="20"/>
          <w:szCs w:val="20"/>
        </w:rPr>
        <w:t>Backpack (70+ liter)</w:t>
      </w:r>
    </w:p>
    <w:p w14:paraId="21D478B6" w14:textId="79D09528" w:rsidR="00C874F3" w:rsidRPr="00500510" w:rsidRDefault="00C874F3">
      <w:pPr>
        <w:pStyle w:val="NoSpacing"/>
        <w:numPr>
          <w:ilvl w:val="0"/>
          <w:numId w:val="7"/>
        </w:numPr>
        <w:ind w:left="0"/>
        <w:rPr>
          <w:sz w:val="20"/>
          <w:szCs w:val="20"/>
        </w:rPr>
      </w:pPr>
      <w:r w:rsidRPr="00500510">
        <w:rPr>
          <w:sz w:val="20"/>
          <w:szCs w:val="20"/>
        </w:rPr>
        <w:t>Small hip pack (~2 liter)</w:t>
      </w:r>
    </w:p>
    <w:p w14:paraId="2934E892" w14:textId="56F8FB47" w:rsidR="0049026B" w:rsidRPr="00500510" w:rsidRDefault="0049026B">
      <w:pPr>
        <w:pStyle w:val="NoSpacing"/>
        <w:numPr>
          <w:ilvl w:val="0"/>
          <w:numId w:val="7"/>
        </w:numPr>
        <w:ind w:left="0"/>
        <w:rPr>
          <w:sz w:val="20"/>
          <w:szCs w:val="20"/>
        </w:rPr>
      </w:pPr>
      <w:r w:rsidRPr="00500510">
        <w:rPr>
          <w:sz w:val="20"/>
          <w:szCs w:val="20"/>
        </w:rPr>
        <w:t>Sleeping bag</w:t>
      </w:r>
      <w:r w:rsidR="00821D9B" w:rsidRPr="00500510">
        <w:rPr>
          <w:sz w:val="20"/>
          <w:szCs w:val="20"/>
        </w:rPr>
        <w:t xml:space="preserve"> </w:t>
      </w:r>
      <w:r w:rsidRPr="00500510">
        <w:rPr>
          <w:sz w:val="20"/>
          <w:szCs w:val="20"/>
        </w:rPr>
        <w:t>(30-40 degree)</w:t>
      </w:r>
      <w:r w:rsidR="00821D9B" w:rsidRPr="00500510">
        <w:rPr>
          <w:sz w:val="20"/>
          <w:szCs w:val="20"/>
        </w:rPr>
        <w:t xml:space="preserve"> &amp; liner</w:t>
      </w:r>
    </w:p>
    <w:p w14:paraId="6DCAF64A" w14:textId="77777777" w:rsidR="0049026B" w:rsidRPr="00500510" w:rsidRDefault="0049026B">
      <w:pPr>
        <w:pStyle w:val="NoSpacing"/>
        <w:numPr>
          <w:ilvl w:val="0"/>
          <w:numId w:val="7"/>
        </w:numPr>
        <w:ind w:left="0"/>
        <w:rPr>
          <w:sz w:val="20"/>
          <w:szCs w:val="20"/>
        </w:rPr>
      </w:pPr>
      <w:r w:rsidRPr="00500510">
        <w:rPr>
          <w:sz w:val="20"/>
          <w:szCs w:val="20"/>
        </w:rPr>
        <w:t>Sleeping pad</w:t>
      </w:r>
    </w:p>
    <w:p w14:paraId="1E575924" w14:textId="2DB415A5" w:rsidR="0049026B" w:rsidRDefault="0049026B">
      <w:pPr>
        <w:pStyle w:val="NoSpacing"/>
        <w:numPr>
          <w:ilvl w:val="0"/>
          <w:numId w:val="7"/>
        </w:numPr>
        <w:ind w:left="0"/>
        <w:rPr>
          <w:sz w:val="20"/>
          <w:szCs w:val="20"/>
        </w:rPr>
      </w:pPr>
      <w:r w:rsidRPr="00500510">
        <w:rPr>
          <w:sz w:val="20"/>
          <w:szCs w:val="20"/>
        </w:rPr>
        <w:t>2 water bottles or 1 bottle and a bladder</w:t>
      </w:r>
    </w:p>
    <w:p w14:paraId="70AF19A7" w14:textId="461F2AE4" w:rsidR="007D50E3" w:rsidRPr="00500510" w:rsidRDefault="007D50E3">
      <w:pPr>
        <w:pStyle w:val="NoSpacing"/>
        <w:numPr>
          <w:ilvl w:val="0"/>
          <w:numId w:val="7"/>
        </w:numPr>
        <w:ind w:left="0"/>
        <w:rPr>
          <w:sz w:val="20"/>
          <w:szCs w:val="20"/>
        </w:rPr>
      </w:pPr>
      <w:proofErr w:type="spellStart"/>
      <w:r>
        <w:rPr>
          <w:sz w:val="20"/>
          <w:szCs w:val="20"/>
        </w:rPr>
        <w:t>SteriPen</w:t>
      </w:r>
      <w:proofErr w:type="spellEnd"/>
      <w:r>
        <w:rPr>
          <w:sz w:val="20"/>
          <w:szCs w:val="20"/>
        </w:rPr>
        <w:t xml:space="preserve"> or enough water purification tablets for 10 days</w:t>
      </w:r>
    </w:p>
    <w:p w14:paraId="18036F0E" w14:textId="77777777" w:rsidR="0049026B" w:rsidRPr="00500510" w:rsidRDefault="0049026B">
      <w:pPr>
        <w:pStyle w:val="NoSpacing"/>
        <w:numPr>
          <w:ilvl w:val="0"/>
          <w:numId w:val="7"/>
        </w:numPr>
        <w:ind w:left="0"/>
        <w:rPr>
          <w:sz w:val="20"/>
          <w:szCs w:val="20"/>
        </w:rPr>
      </w:pPr>
      <w:r w:rsidRPr="00500510">
        <w:rPr>
          <w:sz w:val="20"/>
          <w:szCs w:val="20"/>
        </w:rPr>
        <w:t>Pocket knife</w:t>
      </w:r>
    </w:p>
    <w:p w14:paraId="56C82FAC" w14:textId="77777777" w:rsidR="0049026B" w:rsidRPr="00500510" w:rsidRDefault="0049026B">
      <w:pPr>
        <w:pStyle w:val="NoSpacing"/>
        <w:numPr>
          <w:ilvl w:val="0"/>
          <w:numId w:val="7"/>
        </w:numPr>
        <w:ind w:left="0"/>
        <w:rPr>
          <w:sz w:val="20"/>
          <w:szCs w:val="20"/>
        </w:rPr>
      </w:pPr>
      <w:r w:rsidRPr="00500510">
        <w:rPr>
          <w:sz w:val="20"/>
          <w:szCs w:val="20"/>
        </w:rPr>
        <w:t>Matches/lighter</w:t>
      </w:r>
    </w:p>
    <w:p w14:paraId="78A848B9" w14:textId="77777777" w:rsidR="001C0676" w:rsidRPr="00500510" w:rsidRDefault="0049026B">
      <w:pPr>
        <w:pStyle w:val="NoSpacing"/>
        <w:numPr>
          <w:ilvl w:val="0"/>
          <w:numId w:val="7"/>
        </w:numPr>
        <w:ind w:left="0"/>
        <w:rPr>
          <w:sz w:val="20"/>
          <w:szCs w:val="20"/>
        </w:rPr>
      </w:pPr>
      <w:r w:rsidRPr="00500510">
        <w:rPr>
          <w:sz w:val="20"/>
          <w:szCs w:val="20"/>
        </w:rPr>
        <w:t>Sunglasses</w:t>
      </w:r>
    </w:p>
    <w:p w14:paraId="58D9AD2E" w14:textId="3AA9C92A" w:rsidR="0049026B" w:rsidRPr="00500510" w:rsidRDefault="001C0676">
      <w:pPr>
        <w:pStyle w:val="NoSpacing"/>
        <w:numPr>
          <w:ilvl w:val="0"/>
          <w:numId w:val="7"/>
        </w:numPr>
        <w:ind w:left="0"/>
        <w:rPr>
          <w:sz w:val="20"/>
          <w:szCs w:val="20"/>
        </w:rPr>
      </w:pPr>
      <w:r w:rsidRPr="00500510">
        <w:rPr>
          <w:sz w:val="20"/>
          <w:szCs w:val="20"/>
        </w:rPr>
        <w:t>S</w:t>
      </w:r>
      <w:r w:rsidR="0049026B" w:rsidRPr="00500510">
        <w:rPr>
          <w:sz w:val="20"/>
          <w:szCs w:val="20"/>
        </w:rPr>
        <w:t>unscreen</w:t>
      </w:r>
      <w:r w:rsidRPr="00500510">
        <w:rPr>
          <w:sz w:val="20"/>
          <w:szCs w:val="20"/>
        </w:rPr>
        <w:t xml:space="preserve"> &amp; ChapStick</w:t>
      </w:r>
    </w:p>
    <w:p w14:paraId="31D5936E" w14:textId="37270E72" w:rsidR="0049026B" w:rsidRPr="00500510" w:rsidRDefault="00BB6185">
      <w:pPr>
        <w:pStyle w:val="NoSpacing"/>
        <w:numPr>
          <w:ilvl w:val="0"/>
          <w:numId w:val="7"/>
        </w:numPr>
        <w:ind w:left="0"/>
        <w:rPr>
          <w:sz w:val="20"/>
          <w:szCs w:val="20"/>
        </w:rPr>
      </w:pPr>
      <w:r>
        <w:rPr>
          <w:sz w:val="20"/>
          <w:szCs w:val="20"/>
        </w:rPr>
        <w:t>Personal f</w:t>
      </w:r>
      <w:r w:rsidR="0049026B" w:rsidRPr="00500510">
        <w:rPr>
          <w:sz w:val="20"/>
          <w:szCs w:val="20"/>
        </w:rPr>
        <w:t>irst aid kit</w:t>
      </w:r>
    </w:p>
    <w:p w14:paraId="497DE398" w14:textId="5DD69418" w:rsidR="0049026B" w:rsidRPr="00500510" w:rsidRDefault="0049026B">
      <w:pPr>
        <w:pStyle w:val="NoSpacing"/>
        <w:numPr>
          <w:ilvl w:val="1"/>
          <w:numId w:val="7"/>
        </w:numPr>
        <w:ind w:left="0"/>
        <w:rPr>
          <w:sz w:val="20"/>
          <w:szCs w:val="20"/>
        </w:rPr>
      </w:pPr>
      <w:r w:rsidRPr="00500510">
        <w:rPr>
          <w:sz w:val="20"/>
          <w:szCs w:val="20"/>
        </w:rPr>
        <w:t>Band-Aids</w:t>
      </w:r>
      <w:r w:rsidR="001C0676" w:rsidRPr="00500510">
        <w:rPr>
          <w:sz w:val="20"/>
          <w:szCs w:val="20"/>
        </w:rPr>
        <w:t xml:space="preserve"> &amp; </w:t>
      </w:r>
      <w:r w:rsidRPr="00500510">
        <w:rPr>
          <w:sz w:val="20"/>
          <w:szCs w:val="20"/>
        </w:rPr>
        <w:t>mole skin</w:t>
      </w:r>
    </w:p>
    <w:p w14:paraId="0BFC4326" w14:textId="67A8C7E4" w:rsidR="001C0676" w:rsidRPr="00500510" w:rsidRDefault="001C0676">
      <w:pPr>
        <w:pStyle w:val="NoSpacing"/>
        <w:numPr>
          <w:ilvl w:val="1"/>
          <w:numId w:val="7"/>
        </w:numPr>
        <w:ind w:left="0"/>
        <w:rPr>
          <w:sz w:val="20"/>
          <w:szCs w:val="20"/>
        </w:rPr>
      </w:pPr>
      <w:r w:rsidRPr="00500510">
        <w:rPr>
          <w:sz w:val="20"/>
          <w:szCs w:val="20"/>
        </w:rPr>
        <w:t>athletic tape</w:t>
      </w:r>
    </w:p>
    <w:p w14:paraId="43407E84" w14:textId="15EFAAA3" w:rsidR="0049026B" w:rsidRPr="00500510" w:rsidRDefault="0049026B">
      <w:pPr>
        <w:pStyle w:val="NoSpacing"/>
        <w:numPr>
          <w:ilvl w:val="1"/>
          <w:numId w:val="7"/>
        </w:numPr>
        <w:ind w:left="0"/>
        <w:rPr>
          <w:sz w:val="20"/>
          <w:szCs w:val="20"/>
        </w:rPr>
      </w:pPr>
      <w:r w:rsidRPr="00500510">
        <w:rPr>
          <w:sz w:val="20"/>
          <w:szCs w:val="20"/>
        </w:rPr>
        <w:t>any meds you take</w:t>
      </w:r>
      <w:r w:rsidR="001C0676" w:rsidRPr="00500510">
        <w:rPr>
          <w:sz w:val="20"/>
          <w:szCs w:val="20"/>
        </w:rPr>
        <w:t xml:space="preserve"> (with prescription &amp; dose)</w:t>
      </w:r>
    </w:p>
    <w:p w14:paraId="79770986" w14:textId="05885E21" w:rsidR="000C3854" w:rsidRPr="00500510" w:rsidRDefault="008957E8">
      <w:pPr>
        <w:pStyle w:val="NoSpacing"/>
        <w:numPr>
          <w:ilvl w:val="0"/>
          <w:numId w:val="7"/>
        </w:numPr>
        <w:ind w:left="0"/>
        <w:rPr>
          <w:sz w:val="20"/>
          <w:szCs w:val="20"/>
        </w:rPr>
      </w:pPr>
      <w:r w:rsidRPr="00500510">
        <w:rPr>
          <w:sz w:val="20"/>
          <w:szCs w:val="20"/>
        </w:rPr>
        <w:t>S</w:t>
      </w:r>
      <w:r w:rsidR="001C0676" w:rsidRPr="00500510">
        <w:rPr>
          <w:sz w:val="20"/>
          <w:szCs w:val="20"/>
        </w:rPr>
        <w:t>ewing needle and dental floss</w:t>
      </w:r>
    </w:p>
    <w:p w14:paraId="1C426EB0" w14:textId="48778722" w:rsidR="0049026B" w:rsidRPr="00500510" w:rsidRDefault="0049026B">
      <w:pPr>
        <w:pStyle w:val="NoSpacing"/>
        <w:numPr>
          <w:ilvl w:val="0"/>
          <w:numId w:val="7"/>
        </w:numPr>
        <w:ind w:left="0"/>
        <w:rPr>
          <w:sz w:val="20"/>
          <w:szCs w:val="20"/>
        </w:rPr>
      </w:pPr>
      <w:r w:rsidRPr="00500510">
        <w:rPr>
          <w:sz w:val="20"/>
          <w:szCs w:val="20"/>
        </w:rPr>
        <w:t>Bug repellant</w:t>
      </w:r>
      <w:r w:rsidR="007D50E3">
        <w:rPr>
          <w:sz w:val="20"/>
          <w:szCs w:val="20"/>
        </w:rPr>
        <w:t xml:space="preserve"> &amp; </w:t>
      </w:r>
      <w:r w:rsidRPr="00500510">
        <w:rPr>
          <w:sz w:val="20"/>
          <w:szCs w:val="20"/>
        </w:rPr>
        <w:t>head net</w:t>
      </w:r>
    </w:p>
    <w:p w14:paraId="3B9D1C85" w14:textId="77777777" w:rsidR="0049026B" w:rsidRPr="00500510" w:rsidRDefault="0049026B">
      <w:pPr>
        <w:pStyle w:val="NoSpacing"/>
        <w:numPr>
          <w:ilvl w:val="0"/>
          <w:numId w:val="7"/>
        </w:numPr>
        <w:ind w:left="0"/>
        <w:rPr>
          <w:sz w:val="20"/>
          <w:szCs w:val="20"/>
        </w:rPr>
      </w:pPr>
      <w:r w:rsidRPr="00500510">
        <w:rPr>
          <w:sz w:val="20"/>
          <w:szCs w:val="20"/>
        </w:rPr>
        <w:t>Toiletries</w:t>
      </w:r>
    </w:p>
    <w:p w14:paraId="044DAD39" w14:textId="1C2510D2" w:rsidR="0049026B" w:rsidRPr="00500510" w:rsidRDefault="0049026B">
      <w:pPr>
        <w:pStyle w:val="NoSpacing"/>
        <w:numPr>
          <w:ilvl w:val="1"/>
          <w:numId w:val="7"/>
        </w:numPr>
        <w:ind w:left="0"/>
        <w:rPr>
          <w:sz w:val="20"/>
          <w:szCs w:val="20"/>
        </w:rPr>
      </w:pPr>
      <w:r w:rsidRPr="00500510">
        <w:rPr>
          <w:sz w:val="20"/>
          <w:szCs w:val="20"/>
        </w:rPr>
        <w:t>Toothbrush</w:t>
      </w:r>
      <w:r w:rsidR="00C874F3" w:rsidRPr="00500510">
        <w:rPr>
          <w:sz w:val="20"/>
          <w:szCs w:val="20"/>
        </w:rPr>
        <w:t xml:space="preserve"> &amp; </w:t>
      </w:r>
      <w:r w:rsidR="00821D9B" w:rsidRPr="00500510">
        <w:rPr>
          <w:sz w:val="20"/>
          <w:szCs w:val="20"/>
        </w:rPr>
        <w:t>t</w:t>
      </w:r>
      <w:r w:rsidRPr="00500510">
        <w:rPr>
          <w:sz w:val="20"/>
          <w:szCs w:val="20"/>
        </w:rPr>
        <w:t>oothpaste</w:t>
      </w:r>
    </w:p>
    <w:p w14:paraId="32FB1E61" w14:textId="77777777" w:rsidR="0049026B" w:rsidRPr="00500510" w:rsidRDefault="0049026B">
      <w:pPr>
        <w:pStyle w:val="NoSpacing"/>
        <w:numPr>
          <w:ilvl w:val="1"/>
          <w:numId w:val="7"/>
        </w:numPr>
        <w:ind w:left="0"/>
        <w:rPr>
          <w:sz w:val="20"/>
          <w:szCs w:val="20"/>
        </w:rPr>
      </w:pPr>
      <w:r w:rsidRPr="00500510">
        <w:rPr>
          <w:sz w:val="20"/>
          <w:szCs w:val="20"/>
        </w:rPr>
        <w:t>Toilette paper</w:t>
      </w:r>
    </w:p>
    <w:p w14:paraId="66C92B54" w14:textId="1CC319B3" w:rsidR="0049026B" w:rsidRPr="00500510" w:rsidRDefault="0049026B">
      <w:pPr>
        <w:pStyle w:val="NoSpacing"/>
        <w:numPr>
          <w:ilvl w:val="1"/>
          <w:numId w:val="7"/>
        </w:numPr>
        <w:ind w:left="0"/>
        <w:rPr>
          <w:sz w:val="20"/>
          <w:szCs w:val="20"/>
        </w:rPr>
      </w:pPr>
      <w:r w:rsidRPr="00500510">
        <w:rPr>
          <w:sz w:val="20"/>
          <w:szCs w:val="20"/>
        </w:rPr>
        <w:t>Hand sanitizer</w:t>
      </w:r>
    </w:p>
    <w:p w14:paraId="03BDBBBA" w14:textId="272EF1C3" w:rsidR="00C874F3" w:rsidRPr="00500510" w:rsidRDefault="00C874F3">
      <w:pPr>
        <w:pStyle w:val="NoSpacing"/>
        <w:numPr>
          <w:ilvl w:val="1"/>
          <w:numId w:val="7"/>
        </w:numPr>
        <w:ind w:left="0"/>
        <w:rPr>
          <w:sz w:val="20"/>
          <w:szCs w:val="20"/>
        </w:rPr>
      </w:pPr>
      <w:r w:rsidRPr="00500510">
        <w:rPr>
          <w:sz w:val="20"/>
          <w:szCs w:val="20"/>
        </w:rPr>
        <w:lastRenderedPageBreak/>
        <w:t>Soap (hair/skin/clothes)</w:t>
      </w:r>
    </w:p>
    <w:p w14:paraId="00C0F6E4" w14:textId="7E578235" w:rsidR="00821D9B" w:rsidRPr="00500510" w:rsidRDefault="000C3854">
      <w:pPr>
        <w:pStyle w:val="NoSpacing"/>
        <w:numPr>
          <w:ilvl w:val="1"/>
          <w:numId w:val="7"/>
        </w:numPr>
        <w:ind w:left="0"/>
        <w:rPr>
          <w:sz w:val="20"/>
          <w:szCs w:val="20"/>
        </w:rPr>
      </w:pPr>
      <w:r w:rsidRPr="00500510">
        <w:rPr>
          <w:sz w:val="20"/>
          <w:szCs w:val="20"/>
        </w:rPr>
        <w:t>Pack towel &amp; bandana</w:t>
      </w:r>
    </w:p>
    <w:p w14:paraId="7E920AC5" w14:textId="4020B40D" w:rsidR="000C3854" w:rsidRPr="00500510" w:rsidRDefault="000C3854">
      <w:pPr>
        <w:pStyle w:val="NoSpacing"/>
        <w:numPr>
          <w:ilvl w:val="0"/>
          <w:numId w:val="7"/>
        </w:numPr>
        <w:ind w:left="0"/>
        <w:rPr>
          <w:sz w:val="20"/>
          <w:szCs w:val="20"/>
        </w:rPr>
      </w:pPr>
      <w:r w:rsidRPr="00500510">
        <w:rPr>
          <w:sz w:val="20"/>
          <w:szCs w:val="20"/>
        </w:rPr>
        <w:t>Feminine Hygiene Products</w:t>
      </w:r>
      <w:r w:rsidR="008957E8" w:rsidRPr="00500510">
        <w:rPr>
          <w:sz w:val="20"/>
          <w:szCs w:val="20"/>
        </w:rPr>
        <w:t xml:space="preserve"> (if needed)</w:t>
      </w:r>
    </w:p>
    <w:p w14:paraId="70F65BE0" w14:textId="0D62ED1C" w:rsidR="000C3854" w:rsidRPr="00500510" w:rsidRDefault="000C3854">
      <w:pPr>
        <w:pStyle w:val="NoSpacing"/>
        <w:numPr>
          <w:ilvl w:val="0"/>
          <w:numId w:val="7"/>
        </w:numPr>
        <w:ind w:left="0"/>
        <w:rPr>
          <w:sz w:val="20"/>
          <w:szCs w:val="20"/>
        </w:rPr>
      </w:pPr>
      <w:r w:rsidRPr="00500510">
        <w:rPr>
          <w:sz w:val="20"/>
          <w:szCs w:val="20"/>
        </w:rPr>
        <w:t>3-4 spare Ziplock bags</w:t>
      </w:r>
    </w:p>
    <w:p w14:paraId="4E902947" w14:textId="640D11AD" w:rsidR="0049026B" w:rsidRPr="00500510" w:rsidRDefault="0049026B">
      <w:pPr>
        <w:pStyle w:val="NoSpacing"/>
        <w:numPr>
          <w:ilvl w:val="0"/>
          <w:numId w:val="7"/>
        </w:numPr>
        <w:ind w:left="0"/>
        <w:rPr>
          <w:sz w:val="20"/>
          <w:szCs w:val="20"/>
        </w:rPr>
      </w:pPr>
      <w:r w:rsidRPr="00500510">
        <w:rPr>
          <w:sz w:val="20"/>
          <w:szCs w:val="20"/>
        </w:rPr>
        <w:t>Trail snacks</w:t>
      </w:r>
      <w:r w:rsidR="0064391E">
        <w:rPr>
          <w:sz w:val="20"/>
          <w:szCs w:val="20"/>
        </w:rPr>
        <w:t xml:space="preserve"> for 1 week</w:t>
      </w:r>
    </w:p>
    <w:p w14:paraId="0B8C7AFD" w14:textId="77777777" w:rsidR="0049026B" w:rsidRPr="00500510" w:rsidRDefault="0049026B">
      <w:pPr>
        <w:pStyle w:val="NoSpacing"/>
        <w:numPr>
          <w:ilvl w:val="0"/>
          <w:numId w:val="7"/>
        </w:numPr>
        <w:ind w:left="0"/>
        <w:rPr>
          <w:sz w:val="20"/>
          <w:szCs w:val="20"/>
        </w:rPr>
      </w:pPr>
      <w:r w:rsidRPr="00500510">
        <w:rPr>
          <w:sz w:val="20"/>
          <w:szCs w:val="20"/>
        </w:rPr>
        <w:t>Compass</w:t>
      </w:r>
    </w:p>
    <w:p w14:paraId="2756E87F" w14:textId="77777777" w:rsidR="0049026B" w:rsidRPr="00500510" w:rsidRDefault="0049026B">
      <w:pPr>
        <w:pStyle w:val="NoSpacing"/>
        <w:numPr>
          <w:ilvl w:val="0"/>
          <w:numId w:val="7"/>
        </w:numPr>
        <w:ind w:left="0"/>
        <w:rPr>
          <w:sz w:val="20"/>
          <w:szCs w:val="20"/>
        </w:rPr>
      </w:pPr>
      <w:r w:rsidRPr="00500510">
        <w:rPr>
          <w:sz w:val="20"/>
          <w:szCs w:val="20"/>
        </w:rPr>
        <w:t>Flashlight or headlamp</w:t>
      </w:r>
    </w:p>
    <w:p w14:paraId="4C220689" w14:textId="77777777" w:rsidR="0049026B" w:rsidRPr="00500510" w:rsidRDefault="0049026B">
      <w:pPr>
        <w:pStyle w:val="NoSpacing"/>
        <w:numPr>
          <w:ilvl w:val="0"/>
          <w:numId w:val="7"/>
        </w:numPr>
        <w:ind w:left="0"/>
        <w:rPr>
          <w:sz w:val="20"/>
          <w:szCs w:val="20"/>
        </w:rPr>
      </w:pPr>
      <w:r w:rsidRPr="00500510">
        <w:rPr>
          <w:sz w:val="20"/>
          <w:szCs w:val="20"/>
        </w:rPr>
        <w:t>Extra batteries</w:t>
      </w:r>
    </w:p>
    <w:p w14:paraId="49116DE1" w14:textId="77777777" w:rsidR="0049026B" w:rsidRPr="00500510" w:rsidRDefault="0049026B">
      <w:pPr>
        <w:pStyle w:val="NoSpacing"/>
        <w:numPr>
          <w:ilvl w:val="0"/>
          <w:numId w:val="7"/>
        </w:numPr>
        <w:ind w:left="0"/>
        <w:rPr>
          <w:sz w:val="20"/>
          <w:szCs w:val="20"/>
        </w:rPr>
      </w:pPr>
      <w:r w:rsidRPr="00500510">
        <w:rPr>
          <w:sz w:val="20"/>
          <w:szCs w:val="20"/>
        </w:rPr>
        <w:t>A few 4-6’ pieces of string</w:t>
      </w:r>
    </w:p>
    <w:p w14:paraId="7ACF38AC" w14:textId="326B1477" w:rsidR="0049026B" w:rsidRPr="00500510" w:rsidRDefault="0049026B">
      <w:pPr>
        <w:pStyle w:val="NoSpacing"/>
        <w:numPr>
          <w:ilvl w:val="0"/>
          <w:numId w:val="7"/>
        </w:numPr>
        <w:ind w:left="0"/>
        <w:rPr>
          <w:sz w:val="20"/>
          <w:szCs w:val="20"/>
        </w:rPr>
      </w:pPr>
      <w:r w:rsidRPr="00500510">
        <w:rPr>
          <w:sz w:val="20"/>
          <w:szCs w:val="20"/>
        </w:rPr>
        <w:t>Mess Kit</w:t>
      </w:r>
      <w:r w:rsidR="00821D9B" w:rsidRPr="00500510">
        <w:rPr>
          <w:sz w:val="20"/>
          <w:szCs w:val="20"/>
        </w:rPr>
        <w:t xml:space="preserve"> (Bow/plate/utensils)</w:t>
      </w:r>
    </w:p>
    <w:p w14:paraId="20A18154" w14:textId="7CA69034" w:rsidR="00061328" w:rsidRPr="001D5852" w:rsidRDefault="00821D9B">
      <w:pPr>
        <w:pStyle w:val="NoSpacing"/>
        <w:numPr>
          <w:ilvl w:val="0"/>
          <w:numId w:val="7"/>
        </w:numPr>
        <w:ind w:left="0"/>
        <w:rPr>
          <w:sz w:val="20"/>
          <w:szCs w:val="20"/>
        </w:rPr>
      </w:pPr>
      <w:r w:rsidRPr="00500510">
        <w:rPr>
          <w:sz w:val="20"/>
          <w:szCs w:val="20"/>
        </w:rPr>
        <w:t>Passport &amp; Vaccination Card</w:t>
      </w:r>
    </w:p>
    <w:p w14:paraId="3C315FF5" w14:textId="77777777" w:rsidR="00BB6185" w:rsidRDefault="00BB6185" w:rsidP="00500510">
      <w:pPr>
        <w:pStyle w:val="NoSpacing"/>
        <w:rPr>
          <w:b/>
          <w:bCs/>
          <w:u w:val="single"/>
        </w:rPr>
      </w:pPr>
    </w:p>
    <w:p w14:paraId="7ABE2427" w14:textId="05DAF68E" w:rsidR="0049026B" w:rsidRPr="00137FC0" w:rsidRDefault="0049026B" w:rsidP="00500510">
      <w:pPr>
        <w:pStyle w:val="NoSpacing"/>
        <w:rPr>
          <w:b/>
          <w:bCs/>
          <w:sz w:val="20"/>
          <w:szCs w:val="20"/>
        </w:rPr>
      </w:pPr>
      <w:r w:rsidRPr="00BB6185">
        <w:rPr>
          <w:b/>
          <w:bCs/>
          <w:u w:val="single"/>
        </w:rPr>
        <w:t>Clothing</w:t>
      </w:r>
    </w:p>
    <w:p w14:paraId="6B7DEE2B" w14:textId="77777777" w:rsidR="0049026B" w:rsidRPr="00500510" w:rsidRDefault="0049026B">
      <w:pPr>
        <w:pStyle w:val="NoSpacing"/>
        <w:numPr>
          <w:ilvl w:val="0"/>
          <w:numId w:val="8"/>
        </w:numPr>
        <w:ind w:left="0"/>
        <w:rPr>
          <w:sz w:val="20"/>
          <w:szCs w:val="20"/>
        </w:rPr>
      </w:pPr>
      <w:r w:rsidRPr="00500510">
        <w:rPr>
          <w:sz w:val="20"/>
          <w:szCs w:val="20"/>
        </w:rPr>
        <w:t>Sturdy hiking footwear</w:t>
      </w:r>
    </w:p>
    <w:p w14:paraId="5926C727" w14:textId="77777777" w:rsidR="0049026B" w:rsidRPr="00500510" w:rsidRDefault="0049026B">
      <w:pPr>
        <w:pStyle w:val="NoSpacing"/>
        <w:numPr>
          <w:ilvl w:val="0"/>
          <w:numId w:val="8"/>
        </w:numPr>
        <w:ind w:left="0"/>
        <w:rPr>
          <w:sz w:val="20"/>
          <w:szCs w:val="20"/>
        </w:rPr>
      </w:pPr>
      <w:r w:rsidRPr="00500510">
        <w:rPr>
          <w:sz w:val="20"/>
          <w:szCs w:val="20"/>
        </w:rPr>
        <w:t>Sandals/water shoes</w:t>
      </w:r>
    </w:p>
    <w:p w14:paraId="3FB313C9" w14:textId="77777777" w:rsidR="0049026B" w:rsidRPr="00500510" w:rsidRDefault="0049026B">
      <w:pPr>
        <w:pStyle w:val="NoSpacing"/>
        <w:numPr>
          <w:ilvl w:val="0"/>
          <w:numId w:val="8"/>
        </w:numPr>
        <w:ind w:left="0"/>
        <w:rPr>
          <w:sz w:val="20"/>
          <w:szCs w:val="20"/>
        </w:rPr>
      </w:pPr>
      <w:r w:rsidRPr="00500510">
        <w:rPr>
          <w:sz w:val="20"/>
          <w:szCs w:val="20"/>
        </w:rPr>
        <w:t>Rain jacket</w:t>
      </w:r>
    </w:p>
    <w:p w14:paraId="540AE015" w14:textId="77777777" w:rsidR="0049026B" w:rsidRPr="00500510" w:rsidRDefault="0049026B">
      <w:pPr>
        <w:pStyle w:val="NoSpacing"/>
        <w:numPr>
          <w:ilvl w:val="0"/>
          <w:numId w:val="8"/>
        </w:numPr>
        <w:ind w:left="0"/>
        <w:rPr>
          <w:sz w:val="20"/>
          <w:szCs w:val="20"/>
        </w:rPr>
      </w:pPr>
      <w:r w:rsidRPr="00500510">
        <w:rPr>
          <w:sz w:val="20"/>
          <w:szCs w:val="20"/>
        </w:rPr>
        <w:t>Rain pants</w:t>
      </w:r>
    </w:p>
    <w:p w14:paraId="40436C35" w14:textId="77777777" w:rsidR="0049026B" w:rsidRPr="00500510" w:rsidRDefault="0049026B">
      <w:pPr>
        <w:pStyle w:val="NoSpacing"/>
        <w:numPr>
          <w:ilvl w:val="0"/>
          <w:numId w:val="9"/>
        </w:numPr>
        <w:ind w:left="0"/>
        <w:rPr>
          <w:sz w:val="20"/>
          <w:szCs w:val="20"/>
        </w:rPr>
      </w:pPr>
      <w:r w:rsidRPr="00500510">
        <w:rPr>
          <w:sz w:val="20"/>
          <w:szCs w:val="20"/>
        </w:rPr>
        <w:t>Sun/rain hat</w:t>
      </w:r>
    </w:p>
    <w:p w14:paraId="55806B81" w14:textId="5247F5F8" w:rsidR="0049026B" w:rsidRPr="007D50E3" w:rsidRDefault="0049026B" w:rsidP="007D50E3">
      <w:pPr>
        <w:pStyle w:val="NoSpacing"/>
        <w:numPr>
          <w:ilvl w:val="0"/>
          <w:numId w:val="9"/>
        </w:numPr>
        <w:ind w:left="0"/>
        <w:rPr>
          <w:sz w:val="20"/>
          <w:szCs w:val="20"/>
        </w:rPr>
      </w:pPr>
      <w:r w:rsidRPr="00500510">
        <w:rPr>
          <w:sz w:val="20"/>
          <w:szCs w:val="20"/>
        </w:rPr>
        <w:t>warm hat</w:t>
      </w:r>
    </w:p>
    <w:p w14:paraId="3AA91B7D" w14:textId="77777777" w:rsidR="0049026B" w:rsidRPr="00500510" w:rsidRDefault="0049026B">
      <w:pPr>
        <w:pStyle w:val="NoSpacing"/>
        <w:numPr>
          <w:ilvl w:val="0"/>
          <w:numId w:val="9"/>
        </w:numPr>
        <w:ind w:left="0"/>
        <w:rPr>
          <w:sz w:val="20"/>
          <w:szCs w:val="20"/>
        </w:rPr>
      </w:pPr>
      <w:r w:rsidRPr="00500510">
        <w:rPr>
          <w:sz w:val="20"/>
          <w:szCs w:val="20"/>
        </w:rPr>
        <w:t>At least 3 pairs of socks</w:t>
      </w:r>
    </w:p>
    <w:p w14:paraId="04906C45" w14:textId="77777777" w:rsidR="0049026B" w:rsidRPr="00500510" w:rsidRDefault="0049026B">
      <w:pPr>
        <w:pStyle w:val="NoSpacing"/>
        <w:numPr>
          <w:ilvl w:val="0"/>
          <w:numId w:val="9"/>
        </w:numPr>
        <w:ind w:left="0"/>
        <w:rPr>
          <w:sz w:val="20"/>
          <w:szCs w:val="20"/>
        </w:rPr>
      </w:pPr>
      <w:r w:rsidRPr="00500510">
        <w:rPr>
          <w:sz w:val="20"/>
          <w:szCs w:val="20"/>
        </w:rPr>
        <w:t>Underwear</w:t>
      </w:r>
    </w:p>
    <w:p w14:paraId="33964F16" w14:textId="77777777" w:rsidR="0049026B" w:rsidRPr="00500510" w:rsidRDefault="0049026B">
      <w:pPr>
        <w:pStyle w:val="NoSpacing"/>
        <w:numPr>
          <w:ilvl w:val="0"/>
          <w:numId w:val="9"/>
        </w:numPr>
        <w:ind w:left="0"/>
        <w:rPr>
          <w:sz w:val="20"/>
          <w:szCs w:val="20"/>
        </w:rPr>
      </w:pPr>
      <w:r w:rsidRPr="00500510">
        <w:rPr>
          <w:sz w:val="20"/>
          <w:szCs w:val="20"/>
        </w:rPr>
        <w:t>Long underwear</w:t>
      </w:r>
    </w:p>
    <w:p w14:paraId="2864C56D" w14:textId="77777777" w:rsidR="0049026B" w:rsidRPr="00500510" w:rsidRDefault="0049026B">
      <w:pPr>
        <w:pStyle w:val="NoSpacing"/>
        <w:numPr>
          <w:ilvl w:val="0"/>
          <w:numId w:val="9"/>
        </w:numPr>
        <w:ind w:left="0"/>
        <w:rPr>
          <w:sz w:val="20"/>
          <w:szCs w:val="20"/>
        </w:rPr>
      </w:pPr>
      <w:r w:rsidRPr="00500510">
        <w:rPr>
          <w:sz w:val="20"/>
          <w:szCs w:val="20"/>
        </w:rPr>
        <w:t>Light pants</w:t>
      </w:r>
    </w:p>
    <w:p w14:paraId="3CF6B68C" w14:textId="77777777" w:rsidR="0049026B" w:rsidRPr="00500510" w:rsidRDefault="0049026B">
      <w:pPr>
        <w:pStyle w:val="NoSpacing"/>
        <w:numPr>
          <w:ilvl w:val="0"/>
          <w:numId w:val="9"/>
        </w:numPr>
        <w:ind w:left="0"/>
        <w:rPr>
          <w:sz w:val="20"/>
          <w:szCs w:val="20"/>
        </w:rPr>
      </w:pPr>
      <w:r w:rsidRPr="00500510">
        <w:rPr>
          <w:sz w:val="20"/>
          <w:szCs w:val="20"/>
        </w:rPr>
        <w:t>Hiking shorts</w:t>
      </w:r>
    </w:p>
    <w:p w14:paraId="5FC5EB6E" w14:textId="77777777" w:rsidR="0049026B" w:rsidRPr="00500510" w:rsidRDefault="0049026B">
      <w:pPr>
        <w:pStyle w:val="NoSpacing"/>
        <w:numPr>
          <w:ilvl w:val="0"/>
          <w:numId w:val="9"/>
        </w:numPr>
        <w:ind w:left="0"/>
        <w:rPr>
          <w:sz w:val="20"/>
          <w:szCs w:val="20"/>
        </w:rPr>
      </w:pPr>
      <w:r w:rsidRPr="00500510">
        <w:rPr>
          <w:sz w:val="20"/>
          <w:szCs w:val="20"/>
        </w:rPr>
        <w:t>2 hiking shirts</w:t>
      </w:r>
    </w:p>
    <w:p w14:paraId="46E5BB3E" w14:textId="77777777" w:rsidR="0049026B" w:rsidRPr="00500510" w:rsidRDefault="0049026B">
      <w:pPr>
        <w:pStyle w:val="NoSpacing"/>
        <w:numPr>
          <w:ilvl w:val="0"/>
          <w:numId w:val="9"/>
        </w:numPr>
        <w:ind w:left="0"/>
        <w:rPr>
          <w:sz w:val="20"/>
          <w:szCs w:val="20"/>
        </w:rPr>
      </w:pPr>
      <w:r w:rsidRPr="00500510">
        <w:rPr>
          <w:sz w:val="20"/>
          <w:szCs w:val="20"/>
        </w:rPr>
        <w:t>Warm top layer</w:t>
      </w:r>
    </w:p>
    <w:p w14:paraId="764D2305" w14:textId="1D8842B4" w:rsidR="0049026B" w:rsidRPr="00500510" w:rsidRDefault="003533FB">
      <w:pPr>
        <w:pStyle w:val="NoSpacing"/>
        <w:numPr>
          <w:ilvl w:val="0"/>
          <w:numId w:val="9"/>
        </w:numPr>
        <w:ind w:left="0"/>
        <w:rPr>
          <w:sz w:val="20"/>
          <w:szCs w:val="20"/>
        </w:rPr>
      </w:pPr>
      <w:r w:rsidRPr="00500510">
        <w:rPr>
          <w:sz w:val="20"/>
          <w:szCs w:val="20"/>
        </w:rPr>
        <w:t>Swimsuit</w:t>
      </w:r>
    </w:p>
    <w:p w14:paraId="08456D6E" w14:textId="1CF71613" w:rsidR="0049026B" w:rsidRPr="00500510" w:rsidRDefault="0049026B">
      <w:pPr>
        <w:pStyle w:val="NoSpacing"/>
        <w:numPr>
          <w:ilvl w:val="0"/>
          <w:numId w:val="9"/>
        </w:numPr>
        <w:ind w:left="0"/>
        <w:rPr>
          <w:sz w:val="20"/>
          <w:szCs w:val="20"/>
        </w:rPr>
      </w:pPr>
      <w:r w:rsidRPr="00500510">
        <w:rPr>
          <w:sz w:val="20"/>
          <w:szCs w:val="20"/>
        </w:rPr>
        <w:t>1-2 stuff sack</w:t>
      </w:r>
      <w:r w:rsidR="001D5852">
        <w:rPr>
          <w:sz w:val="20"/>
          <w:szCs w:val="20"/>
        </w:rPr>
        <w:t>s</w:t>
      </w:r>
      <w:r w:rsidRPr="00500510">
        <w:rPr>
          <w:sz w:val="20"/>
          <w:szCs w:val="20"/>
        </w:rPr>
        <w:t xml:space="preserve"> for clothing</w:t>
      </w:r>
    </w:p>
    <w:p w14:paraId="6A83DD1D" w14:textId="2D35FDB7" w:rsidR="0049026B" w:rsidRDefault="0049026B">
      <w:pPr>
        <w:pStyle w:val="NoSpacing"/>
        <w:numPr>
          <w:ilvl w:val="0"/>
          <w:numId w:val="9"/>
        </w:numPr>
        <w:ind w:left="0"/>
        <w:rPr>
          <w:sz w:val="20"/>
          <w:szCs w:val="20"/>
        </w:rPr>
      </w:pPr>
      <w:r w:rsidRPr="00500510">
        <w:rPr>
          <w:sz w:val="20"/>
          <w:szCs w:val="20"/>
        </w:rPr>
        <w:t>1-2 stuff sacks for food</w:t>
      </w:r>
    </w:p>
    <w:p w14:paraId="5553D40B" w14:textId="6701E19C" w:rsidR="001D5852" w:rsidRPr="0064391E" w:rsidRDefault="001D5852" w:rsidP="0064391E">
      <w:pPr>
        <w:pStyle w:val="NoSpacing"/>
        <w:numPr>
          <w:ilvl w:val="0"/>
          <w:numId w:val="9"/>
        </w:numPr>
        <w:ind w:left="0"/>
        <w:rPr>
          <w:sz w:val="20"/>
          <w:szCs w:val="20"/>
        </w:rPr>
      </w:pPr>
      <w:r>
        <w:rPr>
          <w:sz w:val="20"/>
          <w:szCs w:val="20"/>
        </w:rPr>
        <w:t>A change of clean front country clothes</w:t>
      </w:r>
    </w:p>
    <w:p w14:paraId="421DDE0C" w14:textId="77777777" w:rsidR="00A61B54" w:rsidRDefault="00A61B54" w:rsidP="00500510">
      <w:pPr>
        <w:pStyle w:val="NoSpacing"/>
        <w:rPr>
          <w:b/>
          <w:bCs/>
          <w:u w:val="single"/>
        </w:rPr>
      </w:pPr>
    </w:p>
    <w:p w14:paraId="5FC69EAA" w14:textId="41E7AE89" w:rsidR="0049026B" w:rsidRPr="00137FC0" w:rsidRDefault="00BB6185" w:rsidP="00500510">
      <w:pPr>
        <w:pStyle w:val="NoSpacing"/>
        <w:rPr>
          <w:b/>
          <w:bCs/>
        </w:rPr>
      </w:pPr>
      <w:r>
        <w:rPr>
          <w:b/>
          <w:bCs/>
          <w:u w:val="single"/>
        </w:rPr>
        <w:t>Group</w:t>
      </w:r>
      <w:r w:rsidR="0049026B" w:rsidRPr="00137FC0">
        <w:rPr>
          <w:b/>
          <w:bCs/>
          <w:u w:val="single"/>
        </w:rPr>
        <w:t xml:space="preserve"> Gear</w:t>
      </w:r>
      <w:r w:rsidR="00A61B54">
        <w:rPr>
          <w:b/>
          <w:bCs/>
          <w:u w:val="single"/>
        </w:rPr>
        <w:t xml:space="preserve"> (provided)</w:t>
      </w:r>
    </w:p>
    <w:p w14:paraId="4679BD4A" w14:textId="77777777" w:rsidR="007D50E3" w:rsidRDefault="007D50E3">
      <w:pPr>
        <w:pStyle w:val="NoSpacing"/>
        <w:numPr>
          <w:ilvl w:val="0"/>
          <w:numId w:val="10"/>
        </w:numPr>
        <w:ind w:left="0"/>
        <w:rPr>
          <w:sz w:val="20"/>
          <w:szCs w:val="20"/>
        </w:rPr>
      </w:pPr>
      <w:r>
        <w:rPr>
          <w:sz w:val="20"/>
          <w:szCs w:val="20"/>
        </w:rPr>
        <w:t>Tents</w:t>
      </w:r>
    </w:p>
    <w:p w14:paraId="0259D988" w14:textId="77777777" w:rsidR="007D50E3" w:rsidRDefault="007D50E3">
      <w:pPr>
        <w:pStyle w:val="NoSpacing"/>
        <w:numPr>
          <w:ilvl w:val="0"/>
          <w:numId w:val="10"/>
        </w:numPr>
        <w:ind w:left="0"/>
        <w:rPr>
          <w:sz w:val="20"/>
          <w:szCs w:val="20"/>
        </w:rPr>
      </w:pPr>
      <w:r>
        <w:rPr>
          <w:sz w:val="20"/>
          <w:szCs w:val="20"/>
        </w:rPr>
        <w:t>Bear Spray</w:t>
      </w:r>
    </w:p>
    <w:p w14:paraId="135F0407" w14:textId="77777777" w:rsidR="0064391E" w:rsidRDefault="0064391E">
      <w:pPr>
        <w:pStyle w:val="NoSpacing"/>
        <w:numPr>
          <w:ilvl w:val="0"/>
          <w:numId w:val="10"/>
        </w:numPr>
        <w:ind w:left="0"/>
        <w:rPr>
          <w:sz w:val="20"/>
          <w:szCs w:val="20"/>
        </w:rPr>
      </w:pPr>
      <w:r>
        <w:rPr>
          <w:sz w:val="20"/>
          <w:szCs w:val="20"/>
        </w:rPr>
        <w:t>Trowels</w:t>
      </w:r>
    </w:p>
    <w:p w14:paraId="61C1C6A2" w14:textId="7E65684B" w:rsidR="0049026B" w:rsidRPr="00A61B54" w:rsidRDefault="00BB6185">
      <w:pPr>
        <w:pStyle w:val="NoSpacing"/>
        <w:numPr>
          <w:ilvl w:val="0"/>
          <w:numId w:val="10"/>
        </w:numPr>
        <w:ind w:left="0"/>
        <w:rPr>
          <w:sz w:val="20"/>
          <w:szCs w:val="20"/>
        </w:rPr>
      </w:pPr>
      <w:r>
        <w:rPr>
          <w:sz w:val="20"/>
          <w:szCs w:val="20"/>
        </w:rPr>
        <w:t>Large first-aid kit</w:t>
      </w:r>
    </w:p>
    <w:p w14:paraId="61EE1DC0" w14:textId="0EF028C7" w:rsidR="0049026B" w:rsidRDefault="0049026B">
      <w:pPr>
        <w:pStyle w:val="NoSpacing"/>
        <w:numPr>
          <w:ilvl w:val="0"/>
          <w:numId w:val="10"/>
        </w:numPr>
        <w:ind w:left="0"/>
        <w:rPr>
          <w:sz w:val="20"/>
          <w:szCs w:val="20"/>
        </w:rPr>
      </w:pPr>
      <w:r w:rsidRPr="00500510">
        <w:rPr>
          <w:sz w:val="20"/>
          <w:szCs w:val="20"/>
        </w:rPr>
        <w:t>Stove</w:t>
      </w:r>
      <w:r w:rsidR="0064391E">
        <w:rPr>
          <w:sz w:val="20"/>
          <w:szCs w:val="20"/>
        </w:rPr>
        <w:t xml:space="preserve"> &amp; fuel</w:t>
      </w:r>
    </w:p>
    <w:p w14:paraId="4C5F10B0" w14:textId="4566F3F7" w:rsidR="00397F72" w:rsidRPr="00500510" w:rsidRDefault="00E152AA">
      <w:pPr>
        <w:pStyle w:val="NoSpacing"/>
        <w:numPr>
          <w:ilvl w:val="0"/>
          <w:numId w:val="10"/>
        </w:numPr>
        <w:ind w:left="0"/>
        <w:rPr>
          <w:sz w:val="20"/>
          <w:szCs w:val="20"/>
        </w:rPr>
      </w:pPr>
      <w:r>
        <w:rPr>
          <w:sz w:val="20"/>
          <w:szCs w:val="20"/>
        </w:rPr>
        <w:t>Duct tape</w:t>
      </w:r>
    </w:p>
    <w:p w14:paraId="7AEEE6DE" w14:textId="42D8E700" w:rsidR="0049026B" w:rsidRPr="00500510" w:rsidRDefault="0049026B">
      <w:pPr>
        <w:pStyle w:val="NoSpacing"/>
        <w:numPr>
          <w:ilvl w:val="0"/>
          <w:numId w:val="10"/>
        </w:numPr>
        <w:ind w:left="0"/>
        <w:rPr>
          <w:sz w:val="20"/>
          <w:szCs w:val="20"/>
        </w:rPr>
      </w:pPr>
      <w:r w:rsidRPr="00500510">
        <w:rPr>
          <w:sz w:val="20"/>
          <w:szCs w:val="20"/>
        </w:rPr>
        <w:t>Rope (3 x of 30-40’ mid-weight rope</w:t>
      </w:r>
      <w:r w:rsidR="00061328">
        <w:rPr>
          <w:sz w:val="20"/>
          <w:szCs w:val="20"/>
        </w:rPr>
        <w:t xml:space="preserve"> &amp; 3 x carabiner</w:t>
      </w:r>
    </w:p>
    <w:p w14:paraId="56809D72" w14:textId="229881D2" w:rsidR="0049026B" w:rsidRPr="00500510" w:rsidRDefault="0049026B">
      <w:pPr>
        <w:pStyle w:val="NoSpacing"/>
        <w:numPr>
          <w:ilvl w:val="0"/>
          <w:numId w:val="10"/>
        </w:numPr>
        <w:ind w:left="0"/>
        <w:rPr>
          <w:sz w:val="20"/>
          <w:szCs w:val="20"/>
        </w:rPr>
      </w:pPr>
      <w:r w:rsidRPr="00500510">
        <w:rPr>
          <w:sz w:val="20"/>
          <w:szCs w:val="20"/>
        </w:rPr>
        <w:t>Maps</w:t>
      </w:r>
      <w:r w:rsidR="008957E8" w:rsidRPr="00500510">
        <w:rPr>
          <w:sz w:val="20"/>
          <w:szCs w:val="20"/>
        </w:rPr>
        <w:t xml:space="preserve"> (provided)</w:t>
      </w:r>
    </w:p>
    <w:p w14:paraId="1F24F2EF" w14:textId="77777777" w:rsidR="0049026B" w:rsidRPr="00500510" w:rsidRDefault="0049026B">
      <w:pPr>
        <w:pStyle w:val="NoSpacing"/>
        <w:numPr>
          <w:ilvl w:val="0"/>
          <w:numId w:val="10"/>
        </w:numPr>
        <w:ind w:left="0"/>
        <w:rPr>
          <w:sz w:val="20"/>
          <w:szCs w:val="20"/>
        </w:rPr>
      </w:pPr>
      <w:r w:rsidRPr="00500510">
        <w:rPr>
          <w:sz w:val="20"/>
          <w:szCs w:val="20"/>
        </w:rPr>
        <w:t xml:space="preserve">Waterproof bear bags/ bear proof containers (enough for </w:t>
      </w:r>
      <w:proofErr w:type="gramStart"/>
      <w:r w:rsidRPr="00500510">
        <w:rPr>
          <w:sz w:val="20"/>
          <w:szCs w:val="20"/>
        </w:rPr>
        <w:t>all of</w:t>
      </w:r>
      <w:proofErr w:type="gramEnd"/>
      <w:r w:rsidRPr="00500510">
        <w:rPr>
          <w:sz w:val="20"/>
          <w:szCs w:val="20"/>
        </w:rPr>
        <w:t xml:space="preserve"> our food)</w:t>
      </w:r>
    </w:p>
    <w:p w14:paraId="67889077" w14:textId="2CE18BA7" w:rsidR="0049026B" w:rsidRPr="00500510" w:rsidRDefault="008957E8">
      <w:pPr>
        <w:pStyle w:val="NoSpacing"/>
        <w:numPr>
          <w:ilvl w:val="0"/>
          <w:numId w:val="10"/>
        </w:numPr>
        <w:ind w:left="0"/>
        <w:rPr>
          <w:sz w:val="20"/>
          <w:szCs w:val="20"/>
        </w:rPr>
      </w:pPr>
      <w:r w:rsidRPr="00500510">
        <w:rPr>
          <w:sz w:val="20"/>
          <w:szCs w:val="20"/>
        </w:rPr>
        <w:t>Emergency communication</w:t>
      </w:r>
    </w:p>
    <w:p w14:paraId="7D1B16AB" w14:textId="77777777" w:rsidR="0049026B" w:rsidRPr="00500510" w:rsidRDefault="0049026B">
      <w:pPr>
        <w:pStyle w:val="NoSpacing"/>
        <w:numPr>
          <w:ilvl w:val="0"/>
          <w:numId w:val="10"/>
        </w:numPr>
        <w:ind w:left="0"/>
        <w:rPr>
          <w:sz w:val="20"/>
          <w:szCs w:val="20"/>
        </w:rPr>
      </w:pPr>
      <w:r w:rsidRPr="00500510">
        <w:rPr>
          <w:sz w:val="20"/>
          <w:szCs w:val="20"/>
        </w:rPr>
        <w:t>Lightweight nylon tarp (to hang if weather is bad</w:t>
      </w:r>
    </w:p>
    <w:p w14:paraId="5A301766" w14:textId="77777777" w:rsidR="00BB6185" w:rsidRPr="00BB6185" w:rsidRDefault="0049026B">
      <w:pPr>
        <w:pStyle w:val="NoSpacing"/>
        <w:numPr>
          <w:ilvl w:val="0"/>
          <w:numId w:val="10"/>
        </w:numPr>
        <w:ind w:left="0"/>
      </w:pPr>
      <w:r w:rsidRPr="00500510">
        <w:rPr>
          <w:rFonts w:cstheme="minorHAnsi"/>
          <w:bCs/>
          <w:sz w:val="20"/>
          <w:szCs w:val="20"/>
        </w:rPr>
        <w:t>Canoe/kayak, paddles, life jacket</w:t>
      </w:r>
    </w:p>
    <w:p w14:paraId="576967A4" w14:textId="5F4A61A0" w:rsidR="00BB6185" w:rsidRPr="00C874F3" w:rsidRDefault="00BB6185">
      <w:pPr>
        <w:pStyle w:val="NoSpacing"/>
        <w:numPr>
          <w:ilvl w:val="0"/>
          <w:numId w:val="10"/>
        </w:numPr>
        <w:ind w:left="0"/>
        <w:sectPr w:rsidR="00BB6185" w:rsidRPr="00C874F3" w:rsidSect="00137FC0">
          <w:type w:val="continuous"/>
          <w:pgSz w:w="12240" w:h="15840"/>
          <w:pgMar w:top="1440" w:right="1440" w:bottom="1440" w:left="1890" w:header="720" w:footer="720" w:gutter="0"/>
          <w:cols w:num="3" w:space="720"/>
          <w:titlePg/>
          <w:docGrid w:linePitch="326"/>
        </w:sectPr>
      </w:pPr>
      <w:r>
        <w:rPr>
          <w:rFonts w:cstheme="minorHAnsi"/>
          <w:bCs/>
          <w:sz w:val="20"/>
          <w:szCs w:val="20"/>
        </w:rPr>
        <w:t xml:space="preserve">All </w:t>
      </w:r>
      <w:r w:rsidR="00E152AA">
        <w:rPr>
          <w:rFonts w:cstheme="minorHAnsi"/>
          <w:bCs/>
          <w:sz w:val="20"/>
          <w:szCs w:val="20"/>
        </w:rPr>
        <w:t xml:space="preserve">meals </w:t>
      </w:r>
      <w:r>
        <w:rPr>
          <w:rFonts w:cstheme="minorHAnsi"/>
          <w:bCs/>
          <w:sz w:val="20"/>
          <w:szCs w:val="20"/>
        </w:rPr>
        <w:t xml:space="preserve">including </w:t>
      </w:r>
      <w:r w:rsidR="00E152AA">
        <w:rPr>
          <w:rFonts w:cstheme="minorHAnsi"/>
          <w:bCs/>
          <w:sz w:val="20"/>
          <w:szCs w:val="20"/>
        </w:rPr>
        <w:t xml:space="preserve">some </w:t>
      </w:r>
      <w:r>
        <w:rPr>
          <w:rFonts w:cstheme="minorHAnsi"/>
          <w:bCs/>
          <w:sz w:val="20"/>
          <w:szCs w:val="20"/>
        </w:rPr>
        <w:t>snacks</w:t>
      </w:r>
    </w:p>
    <w:p w14:paraId="62DEC12F" w14:textId="77777777" w:rsidR="00500510" w:rsidRDefault="00500510" w:rsidP="0049026B">
      <w:pPr>
        <w:rPr>
          <w:rFonts w:asciiTheme="minorHAnsi" w:hAnsiTheme="minorHAnsi" w:cstheme="minorHAnsi"/>
          <w:b/>
          <w:sz w:val="28"/>
          <w:szCs w:val="28"/>
        </w:rPr>
        <w:sectPr w:rsidR="00500510" w:rsidSect="00440A65">
          <w:headerReference w:type="default" r:id="rId12"/>
          <w:footerReference w:type="default" r:id="rId13"/>
          <w:type w:val="continuous"/>
          <w:pgSz w:w="12240" w:h="15840"/>
          <w:pgMar w:top="1440" w:right="1440" w:bottom="1440" w:left="1440" w:header="720" w:footer="720" w:gutter="0"/>
          <w:cols w:space="720"/>
          <w:titlePg/>
          <w:docGrid w:linePitch="326"/>
        </w:sectPr>
      </w:pPr>
    </w:p>
    <w:p w14:paraId="24AE3710" w14:textId="7DAB8F0B" w:rsidR="00CF7E6F" w:rsidRPr="006F400F" w:rsidRDefault="00CF7E6F" w:rsidP="00CF7E6F">
      <w:pPr>
        <w:pStyle w:val="Default"/>
        <w:rPr>
          <w:rFonts w:asciiTheme="minorHAnsi" w:hAnsiTheme="minorHAnsi" w:cstheme="minorHAnsi"/>
          <w:b/>
          <w:sz w:val="28"/>
          <w:szCs w:val="28"/>
        </w:rPr>
      </w:pPr>
      <w:r w:rsidRPr="006F400F">
        <w:rPr>
          <w:rFonts w:asciiTheme="minorHAnsi" w:hAnsiTheme="minorHAnsi" w:cstheme="minorHAnsi"/>
          <w:b/>
          <w:sz w:val="28"/>
          <w:szCs w:val="28"/>
        </w:rPr>
        <w:t>ASSIGNMENTS AND ASSESSMENT:</w:t>
      </w:r>
    </w:p>
    <w:p w14:paraId="4A83322F" w14:textId="77777777" w:rsidR="00CF7E6F" w:rsidRPr="006F400F" w:rsidRDefault="00CF7E6F" w:rsidP="00CF7E6F">
      <w:pPr>
        <w:pStyle w:val="Default"/>
        <w:rPr>
          <w:rFonts w:asciiTheme="minorHAnsi" w:hAnsiTheme="minorHAnsi" w:cstheme="minorHAnsi"/>
          <w:sz w:val="22"/>
          <w:szCs w:val="22"/>
        </w:rPr>
      </w:pPr>
      <w:r w:rsidRPr="006F400F">
        <w:rPr>
          <w:rFonts w:asciiTheme="minorHAnsi" w:hAnsiTheme="minorHAnsi" w:cstheme="minorHAnsi"/>
          <w:b/>
          <w:sz w:val="22"/>
          <w:szCs w:val="22"/>
        </w:rPr>
        <w:t xml:space="preserve">Field notebook </w:t>
      </w:r>
      <w:r>
        <w:rPr>
          <w:rFonts w:asciiTheme="minorHAnsi" w:hAnsiTheme="minorHAnsi" w:cstheme="minorHAnsi"/>
          <w:b/>
          <w:sz w:val="22"/>
          <w:szCs w:val="22"/>
        </w:rPr>
        <w:t xml:space="preserve">and travel log </w:t>
      </w:r>
      <w:r w:rsidRPr="006F400F">
        <w:rPr>
          <w:rFonts w:asciiTheme="minorHAnsi" w:hAnsiTheme="minorHAnsi" w:cstheme="minorHAnsi"/>
          <w:b/>
          <w:sz w:val="22"/>
          <w:szCs w:val="22"/>
        </w:rPr>
        <w:t>(</w:t>
      </w:r>
      <w:r>
        <w:rPr>
          <w:rFonts w:asciiTheme="minorHAnsi" w:hAnsiTheme="minorHAnsi" w:cstheme="minorHAnsi"/>
          <w:b/>
          <w:sz w:val="22"/>
          <w:szCs w:val="22"/>
        </w:rPr>
        <w:t>100 pts</w:t>
      </w:r>
      <w:r w:rsidRPr="006F400F">
        <w:rPr>
          <w:rFonts w:asciiTheme="minorHAnsi" w:hAnsiTheme="minorHAnsi" w:cstheme="minorHAnsi"/>
          <w:b/>
          <w:sz w:val="22"/>
          <w:szCs w:val="22"/>
        </w:rPr>
        <w:t>):</w:t>
      </w:r>
      <w:r w:rsidRPr="006F400F">
        <w:rPr>
          <w:rFonts w:asciiTheme="minorHAnsi" w:hAnsiTheme="minorHAnsi" w:cstheme="minorHAnsi"/>
          <w:sz w:val="22"/>
          <w:szCs w:val="22"/>
        </w:rPr>
        <w:t xml:space="preserve"> </w:t>
      </w:r>
    </w:p>
    <w:p w14:paraId="262918F5" w14:textId="6CA8DFAD" w:rsidR="00CF7E6F" w:rsidRDefault="00CF7E6F" w:rsidP="00CF7E6F">
      <w:pPr>
        <w:pStyle w:val="Default"/>
        <w:rPr>
          <w:rFonts w:asciiTheme="minorHAnsi" w:hAnsiTheme="minorHAnsi" w:cstheme="minorHAnsi"/>
          <w:sz w:val="22"/>
          <w:szCs w:val="22"/>
        </w:rPr>
      </w:pPr>
      <w:r>
        <w:rPr>
          <w:rFonts w:asciiTheme="minorHAnsi" w:hAnsiTheme="minorHAnsi" w:cstheme="minorHAnsi"/>
          <w:sz w:val="22"/>
          <w:szCs w:val="22"/>
        </w:rPr>
        <w:t>The f</w:t>
      </w:r>
      <w:r w:rsidRPr="006F400F">
        <w:rPr>
          <w:rFonts w:asciiTheme="minorHAnsi" w:hAnsiTheme="minorHAnsi" w:cstheme="minorHAnsi"/>
          <w:sz w:val="22"/>
          <w:szCs w:val="22"/>
        </w:rPr>
        <w:t xml:space="preserve">ield notebook </w:t>
      </w:r>
      <w:r>
        <w:rPr>
          <w:rFonts w:asciiTheme="minorHAnsi" w:hAnsiTheme="minorHAnsi" w:cstheme="minorHAnsi"/>
          <w:sz w:val="22"/>
          <w:szCs w:val="22"/>
        </w:rPr>
        <w:t>is</w:t>
      </w:r>
      <w:r w:rsidRPr="006F400F">
        <w:rPr>
          <w:rFonts w:asciiTheme="minorHAnsi" w:hAnsiTheme="minorHAnsi" w:cstheme="minorHAnsi"/>
          <w:sz w:val="22"/>
          <w:szCs w:val="22"/>
        </w:rPr>
        <w:t xml:space="preserve"> a place for you to take notes </w:t>
      </w:r>
      <w:r>
        <w:rPr>
          <w:rFonts w:asciiTheme="minorHAnsi" w:hAnsiTheme="minorHAnsi" w:cstheme="minorHAnsi"/>
          <w:sz w:val="22"/>
          <w:szCs w:val="22"/>
        </w:rPr>
        <w:t>and document reflections on</w:t>
      </w:r>
      <w:r w:rsidRPr="006F400F">
        <w:rPr>
          <w:rFonts w:asciiTheme="minorHAnsi" w:hAnsiTheme="minorHAnsi" w:cstheme="minorHAnsi"/>
          <w:sz w:val="22"/>
          <w:szCs w:val="22"/>
        </w:rPr>
        <w:t xml:space="preserve"> things that you learn and observe while hiking and observing along the trail, in camp, or during conversations with presenters, hosts, and villagers. All good naturalists and ethnologists keep field notebooks in addition to specific data that they may be collecting. Good field </w:t>
      </w:r>
      <w:r w:rsidR="002E27E2" w:rsidRPr="006F400F">
        <w:rPr>
          <w:rFonts w:asciiTheme="minorHAnsi" w:hAnsiTheme="minorHAnsi" w:cstheme="minorHAnsi"/>
          <w:sz w:val="22"/>
          <w:szCs w:val="22"/>
        </w:rPr>
        <w:t>notebooks</w:t>
      </w:r>
      <w:r w:rsidRPr="006F400F">
        <w:rPr>
          <w:rFonts w:asciiTheme="minorHAnsi" w:hAnsiTheme="minorHAnsi" w:cstheme="minorHAnsi"/>
          <w:sz w:val="22"/>
          <w:szCs w:val="22"/>
        </w:rPr>
        <w:t xml:space="preserve"> include the following types of information:</w:t>
      </w:r>
    </w:p>
    <w:p w14:paraId="11AF275A" w14:textId="77777777" w:rsidR="00CF7E6F" w:rsidRDefault="00CF7E6F">
      <w:pPr>
        <w:pStyle w:val="Default"/>
        <w:numPr>
          <w:ilvl w:val="0"/>
          <w:numId w:val="1"/>
        </w:numPr>
        <w:ind w:left="720"/>
        <w:rPr>
          <w:rFonts w:asciiTheme="minorHAnsi" w:hAnsiTheme="minorHAnsi" w:cstheme="minorHAnsi"/>
          <w:sz w:val="22"/>
          <w:szCs w:val="22"/>
        </w:rPr>
      </w:pPr>
      <w:r w:rsidRPr="00384796">
        <w:rPr>
          <w:rFonts w:asciiTheme="minorHAnsi" w:hAnsiTheme="minorHAnsi" w:cstheme="minorHAnsi"/>
          <w:sz w:val="22"/>
          <w:szCs w:val="22"/>
          <w:u w:val="single"/>
        </w:rPr>
        <w:t>Header</w:t>
      </w:r>
      <w:r>
        <w:rPr>
          <w:rFonts w:asciiTheme="minorHAnsi" w:hAnsiTheme="minorHAnsi" w:cstheme="minorHAnsi"/>
          <w:sz w:val="22"/>
          <w:szCs w:val="22"/>
        </w:rPr>
        <w:t>: date, location or route for the day, weather.</w:t>
      </w:r>
    </w:p>
    <w:p w14:paraId="078571F4" w14:textId="77777777" w:rsidR="00CF7E6F" w:rsidRDefault="00CF7E6F">
      <w:pPr>
        <w:pStyle w:val="Default"/>
        <w:numPr>
          <w:ilvl w:val="0"/>
          <w:numId w:val="1"/>
        </w:numPr>
        <w:ind w:left="720"/>
        <w:rPr>
          <w:rFonts w:asciiTheme="minorHAnsi" w:hAnsiTheme="minorHAnsi" w:cstheme="minorHAnsi"/>
          <w:sz w:val="22"/>
          <w:szCs w:val="22"/>
        </w:rPr>
      </w:pPr>
      <w:r w:rsidRPr="00384796">
        <w:rPr>
          <w:rFonts w:asciiTheme="minorHAnsi" w:hAnsiTheme="minorHAnsi" w:cstheme="minorHAnsi"/>
          <w:sz w:val="22"/>
          <w:szCs w:val="22"/>
          <w:u w:val="single"/>
        </w:rPr>
        <w:t>People involved</w:t>
      </w:r>
      <w:r>
        <w:rPr>
          <w:rFonts w:asciiTheme="minorHAnsi" w:hAnsiTheme="minorHAnsi" w:cstheme="minorHAnsi"/>
          <w:sz w:val="22"/>
          <w:szCs w:val="22"/>
        </w:rPr>
        <w:t>: list the people that joined you for a side trip, or the names, contact info, etc. of people that give guest talks or that you are learning from.</w:t>
      </w:r>
    </w:p>
    <w:p w14:paraId="25715158" w14:textId="77777777" w:rsidR="00CF7E6F" w:rsidRPr="006F400F" w:rsidRDefault="00CF7E6F">
      <w:pPr>
        <w:pStyle w:val="Default"/>
        <w:numPr>
          <w:ilvl w:val="0"/>
          <w:numId w:val="1"/>
        </w:numPr>
        <w:ind w:left="720"/>
        <w:rPr>
          <w:rFonts w:asciiTheme="minorHAnsi" w:hAnsiTheme="minorHAnsi" w:cstheme="minorHAnsi"/>
          <w:sz w:val="22"/>
          <w:szCs w:val="22"/>
        </w:rPr>
      </w:pPr>
      <w:r w:rsidRPr="00384796">
        <w:rPr>
          <w:rFonts w:asciiTheme="minorHAnsi" w:hAnsiTheme="minorHAnsi" w:cstheme="minorHAnsi"/>
          <w:sz w:val="22"/>
          <w:szCs w:val="22"/>
          <w:u w:val="single"/>
        </w:rPr>
        <w:t>Purpose</w:t>
      </w:r>
      <w:r>
        <w:rPr>
          <w:rFonts w:asciiTheme="minorHAnsi" w:hAnsiTheme="minorHAnsi" w:cstheme="minorHAnsi"/>
          <w:sz w:val="22"/>
          <w:szCs w:val="22"/>
        </w:rPr>
        <w:t>: if relevant, write a sentence that describes the entry that will follow.</w:t>
      </w:r>
    </w:p>
    <w:p w14:paraId="074A5D30" w14:textId="77777777" w:rsidR="00CF7E6F" w:rsidRPr="006F400F" w:rsidRDefault="00CF7E6F">
      <w:pPr>
        <w:pStyle w:val="Default"/>
        <w:numPr>
          <w:ilvl w:val="0"/>
          <w:numId w:val="1"/>
        </w:numPr>
        <w:ind w:left="720"/>
        <w:rPr>
          <w:rFonts w:asciiTheme="minorHAnsi" w:hAnsiTheme="minorHAnsi" w:cstheme="minorHAnsi"/>
          <w:sz w:val="22"/>
          <w:szCs w:val="22"/>
        </w:rPr>
      </w:pPr>
      <w:r w:rsidRPr="00384796">
        <w:rPr>
          <w:rFonts w:asciiTheme="minorHAnsi" w:hAnsiTheme="minorHAnsi" w:cstheme="minorHAnsi"/>
          <w:sz w:val="22"/>
          <w:szCs w:val="22"/>
          <w:u w:val="single"/>
        </w:rPr>
        <w:t>Observations, notes &amp; data</w:t>
      </w:r>
      <w:r>
        <w:rPr>
          <w:rFonts w:asciiTheme="minorHAnsi" w:hAnsiTheme="minorHAnsi" w:cstheme="minorHAnsi"/>
          <w:sz w:val="22"/>
          <w:szCs w:val="22"/>
        </w:rPr>
        <w:t>:</w:t>
      </w:r>
      <w:r w:rsidRPr="006F400F">
        <w:rPr>
          <w:rFonts w:asciiTheme="minorHAnsi" w:hAnsiTheme="minorHAnsi" w:cstheme="minorHAnsi"/>
          <w:sz w:val="22"/>
          <w:szCs w:val="22"/>
        </w:rPr>
        <w:t xml:space="preserve"> </w:t>
      </w:r>
      <w:r>
        <w:rPr>
          <w:rFonts w:asciiTheme="minorHAnsi" w:hAnsiTheme="minorHAnsi" w:cstheme="minorHAnsi"/>
          <w:sz w:val="22"/>
          <w:szCs w:val="22"/>
        </w:rPr>
        <w:t xml:space="preserve">This is real time information that you are writing down as you hike, </w:t>
      </w:r>
      <w:proofErr w:type="gramStart"/>
      <w:r>
        <w:rPr>
          <w:rFonts w:asciiTheme="minorHAnsi" w:hAnsiTheme="minorHAnsi" w:cstheme="minorHAnsi"/>
          <w:sz w:val="22"/>
          <w:szCs w:val="22"/>
        </w:rPr>
        <w:t>sit</w:t>
      </w:r>
      <w:proofErr w:type="gramEnd"/>
      <w:r>
        <w:rPr>
          <w:rFonts w:asciiTheme="minorHAnsi" w:hAnsiTheme="minorHAnsi" w:cstheme="minorHAnsi"/>
          <w:sz w:val="22"/>
          <w:szCs w:val="22"/>
        </w:rPr>
        <w:t xml:space="preserve"> and observe, or talk to people. F</w:t>
      </w:r>
      <w:r w:rsidRPr="006F400F">
        <w:rPr>
          <w:rFonts w:asciiTheme="minorHAnsi" w:hAnsiTheme="minorHAnsi" w:cstheme="minorHAnsi"/>
          <w:sz w:val="22"/>
          <w:szCs w:val="22"/>
        </w:rPr>
        <w:t>ield sketches</w:t>
      </w:r>
      <w:r>
        <w:rPr>
          <w:rFonts w:asciiTheme="minorHAnsi" w:hAnsiTheme="minorHAnsi" w:cstheme="minorHAnsi"/>
          <w:sz w:val="22"/>
          <w:szCs w:val="22"/>
        </w:rPr>
        <w:t xml:space="preserve"> are a great way to increase your awareness of organisms that you see. Photographs can be pasted into the electronic version of the field notebook you will submit at the end of our trip. Note any photos taken or specimens collected (where appropriate). I find that it is also useful to document the things that I purchased along the way.</w:t>
      </w:r>
    </w:p>
    <w:p w14:paraId="4AE5A11A" w14:textId="77777777" w:rsidR="00CF7E6F" w:rsidRPr="006F400F" w:rsidRDefault="00CF7E6F">
      <w:pPr>
        <w:pStyle w:val="Default"/>
        <w:numPr>
          <w:ilvl w:val="0"/>
          <w:numId w:val="1"/>
        </w:numPr>
        <w:ind w:left="720"/>
        <w:rPr>
          <w:rFonts w:asciiTheme="minorHAnsi" w:hAnsiTheme="minorHAnsi" w:cstheme="minorHAnsi"/>
          <w:sz w:val="22"/>
          <w:szCs w:val="22"/>
        </w:rPr>
      </w:pPr>
      <w:r w:rsidRPr="00384796">
        <w:rPr>
          <w:rFonts w:asciiTheme="minorHAnsi" w:hAnsiTheme="minorHAnsi" w:cstheme="minorHAnsi"/>
          <w:sz w:val="22"/>
          <w:szCs w:val="22"/>
          <w:u w:val="single"/>
        </w:rPr>
        <w:t>Questions</w:t>
      </w:r>
      <w:r>
        <w:rPr>
          <w:rFonts w:asciiTheme="minorHAnsi" w:hAnsiTheme="minorHAnsi" w:cstheme="minorHAnsi"/>
          <w:sz w:val="22"/>
          <w:szCs w:val="22"/>
        </w:rPr>
        <w:t>: These are just as important as your observations. Every entry should have a few questions that you are mulling over during the day. Write these down and treasure them as learning opportunities.</w:t>
      </w:r>
    </w:p>
    <w:p w14:paraId="666231CB" w14:textId="77777777" w:rsidR="00CF7E6F" w:rsidRPr="0056412A" w:rsidRDefault="00CF7E6F">
      <w:pPr>
        <w:pStyle w:val="Default"/>
        <w:numPr>
          <w:ilvl w:val="0"/>
          <w:numId w:val="1"/>
        </w:numPr>
        <w:ind w:left="720"/>
        <w:rPr>
          <w:rFonts w:asciiTheme="minorHAnsi" w:hAnsiTheme="minorHAnsi" w:cstheme="minorHAnsi"/>
          <w:sz w:val="22"/>
          <w:szCs w:val="22"/>
        </w:rPr>
      </w:pPr>
      <w:r w:rsidRPr="00384796">
        <w:rPr>
          <w:rFonts w:asciiTheme="minorHAnsi" w:hAnsiTheme="minorHAnsi" w:cstheme="minorHAnsi"/>
          <w:sz w:val="22"/>
          <w:szCs w:val="22"/>
          <w:u w:val="single"/>
        </w:rPr>
        <w:t>Reflections &amp; Summary</w:t>
      </w:r>
      <w:r>
        <w:rPr>
          <w:rFonts w:asciiTheme="minorHAnsi" w:hAnsiTheme="minorHAnsi" w:cstheme="minorHAnsi"/>
          <w:sz w:val="22"/>
          <w:szCs w:val="22"/>
        </w:rPr>
        <w:t xml:space="preserve">: This is written at the end of the day and should include the highlights, challenges, lessons learned and reflections. This is also a great place to write down additional questions, or the answers you may have learned to previous questions. </w:t>
      </w:r>
      <w:r w:rsidRPr="00384796">
        <w:rPr>
          <w:rFonts w:asciiTheme="minorHAnsi" w:hAnsiTheme="minorHAnsi" w:cstheme="minorHAnsi"/>
          <w:sz w:val="22"/>
          <w:szCs w:val="22"/>
        </w:rPr>
        <w:t xml:space="preserve">I encourage you to include both personal journaling as well as more course related content in this section. Personal notes can be obscured when you turn in photos of your notebook at the end of the quarter. </w:t>
      </w:r>
    </w:p>
    <w:p w14:paraId="601D204C" w14:textId="77777777" w:rsidR="00CF7E6F" w:rsidRPr="006F400F" w:rsidRDefault="00CF7E6F" w:rsidP="00CF7E6F">
      <w:pPr>
        <w:pStyle w:val="Default"/>
        <w:rPr>
          <w:rFonts w:asciiTheme="minorHAnsi" w:hAnsiTheme="minorHAnsi" w:cstheme="minorHAnsi"/>
          <w:sz w:val="22"/>
          <w:szCs w:val="22"/>
        </w:rPr>
      </w:pPr>
    </w:p>
    <w:p w14:paraId="586CDE7F" w14:textId="77777777" w:rsidR="00CF7E6F" w:rsidRPr="006F400F" w:rsidRDefault="00CF7E6F" w:rsidP="00CF7E6F">
      <w:pPr>
        <w:rPr>
          <w:rFonts w:asciiTheme="minorHAnsi" w:hAnsiTheme="minorHAnsi" w:cstheme="minorHAnsi"/>
          <w:b/>
          <w:sz w:val="22"/>
          <w:szCs w:val="22"/>
        </w:rPr>
      </w:pPr>
      <w:r w:rsidRPr="006F400F">
        <w:rPr>
          <w:rFonts w:asciiTheme="minorHAnsi" w:hAnsiTheme="minorHAnsi" w:cstheme="minorHAnsi"/>
          <w:sz w:val="22"/>
          <w:szCs w:val="22"/>
        </w:rPr>
        <w:t xml:space="preserve">On occasion, you will be asked to select and share with the group key passages that reflect your learning, connections to other experiences, or challenges to prior knowledge or points of view.  </w:t>
      </w:r>
    </w:p>
    <w:p w14:paraId="63A094A3" w14:textId="77777777" w:rsidR="00CF7E6F" w:rsidRPr="006F400F" w:rsidRDefault="00CF7E6F" w:rsidP="00CF7E6F">
      <w:pPr>
        <w:rPr>
          <w:rFonts w:asciiTheme="minorHAnsi" w:hAnsiTheme="minorHAnsi" w:cstheme="minorHAnsi"/>
          <w:sz w:val="22"/>
          <w:szCs w:val="22"/>
        </w:rPr>
      </w:pPr>
    </w:p>
    <w:p w14:paraId="3544C9B0" w14:textId="77777777" w:rsidR="00CF7E6F" w:rsidRPr="006F400F" w:rsidRDefault="00CF7E6F" w:rsidP="00CF7E6F">
      <w:pPr>
        <w:pStyle w:val="Default"/>
        <w:rPr>
          <w:rFonts w:asciiTheme="minorHAnsi" w:hAnsiTheme="minorHAnsi" w:cstheme="minorHAnsi"/>
          <w:sz w:val="22"/>
          <w:szCs w:val="22"/>
        </w:rPr>
      </w:pPr>
    </w:p>
    <w:p w14:paraId="2AFA25C1" w14:textId="129183A5" w:rsidR="00CF7E6F" w:rsidRPr="006F400F" w:rsidRDefault="00CF7E6F" w:rsidP="00CF7E6F">
      <w:pPr>
        <w:pStyle w:val="Default"/>
        <w:rPr>
          <w:rFonts w:asciiTheme="minorHAnsi" w:hAnsiTheme="minorHAnsi" w:cstheme="minorHAnsi"/>
          <w:sz w:val="22"/>
          <w:szCs w:val="22"/>
        </w:rPr>
      </w:pPr>
      <w:r w:rsidRPr="006F400F">
        <w:rPr>
          <w:rFonts w:asciiTheme="minorHAnsi" w:hAnsiTheme="minorHAnsi" w:cstheme="minorHAnsi"/>
          <w:b/>
          <w:sz w:val="22"/>
          <w:szCs w:val="22"/>
        </w:rPr>
        <w:lastRenderedPageBreak/>
        <w:t>Digital Species Collection (</w:t>
      </w:r>
      <w:r>
        <w:rPr>
          <w:rFonts w:asciiTheme="minorHAnsi" w:hAnsiTheme="minorHAnsi" w:cstheme="minorHAnsi"/>
          <w:b/>
          <w:sz w:val="22"/>
          <w:szCs w:val="22"/>
        </w:rPr>
        <w:t>100 pts</w:t>
      </w:r>
      <w:r w:rsidRPr="006F400F">
        <w:rPr>
          <w:rFonts w:asciiTheme="minorHAnsi" w:hAnsiTheme="minorHAnsi" w:cstheme="minorHAnsi"/>
          <w:b/>
          <w:sz w:val="22"/>
          <w:szCs w:val="22"/>
        </w:rPr>
        <w:t>):</w:t>
      </w:r>
      <w:r w:rsidRPr="006F400F">
        <w:rPr>
          <w:rFonts w:asciiTheme="minorHAnsi" w:hAnsiTheme="minorHAnsi" w:cstheme="minorHAnsi"/>
          <w:sz w:val="22"/>
          <w:szCs w:val="22"/>
        </w:rPr>
        <w:t xml:space="preserve"> Make a photographic collection of 50 different species. You can focus on a particular group (such as flowering plants, mosses and lichens, mushrooms, insects, wildlife, etc.) or try and represent as many different types of organisms as possible. Upload</w:t>
      </w:r>
      <w:r>
        <w:rPr>
          <w:rFonts w:asciiTheme="minorHAnsi" w:hAnsiTheme="minorHAnsi" w:cstheme="minorHAnsi"/>
          <w:sz w:val="22"/>
          <w:szCs w:val="22"/>
        </w:rPr>
        <w:t xml:space="preserve"> your collection to our “</w:t>
      </w:r>
      <w:r w:rsidR="00191C65">
        <w:rPr>
          <w:rFonts w:asciiTheme="minorHAnsi" w:hAnsiTheme="minorHAnsi" w:cstheme="minorHAnsi"/>
          <w:sz w:val="22"/>
          <w:szCs w:val="22"/>
        </w:rPr>
        <w:t xml:space="preserve">WWU </w:t>
      </w:r>
      <w:r w:rsidR="002E27E2">
        <w:rPr>
          <w:rFonts w:asciiTheme="minorHAnsi" w:hAnsiTheme="minorHAnsi" w:cstheme="minorHAnsi"/>
          <w:sz w:val="22"/>
          <w:szCs w:val="22"/>
        </w:rPr>
        <w:t xml:space="preserve">Salish Sea </w:t>
      </w:r>
      <w:r w:rsidR="00191C65">
        <w:rPr>
          <w:rFonts w:asciiTheme="minorHAnsi" w:hAnsiTheme="minorHAnsi" w:cstheme="minorHAnsi"/>
          <w:sz w:val="22"/>
          <w:szCs w:val="22"/>
        </w:rPr>
        <w:t>Field School</w:t>
      </w:r>
      <w:r w:rsidRPr="006F400F">
        <w:rPr>
          <w:rFonts w:asciiTheme="minorHAnsi" w:hAnsiTheme="minorHAnsi" w:cstheme="minorHAnsi"/>
          <w:sz w:val="22"/>
          <w:szCs w:val="22"/>
        </w:rPr>
        <w:t xml:space="preserve">” class project page on </w:t>
      </w:r>
      <w:hyperlink r:id="rId14" w:history="1">
        <w:r w:rsidR="003D3FB9" w:rsidRPr="009314C5">
          <w:rPr>
            <w:rStyle w:val="Hyperlink"/>
            <w:rFonts w:asciiTheme="minorHAnsi" w:hAnsiTheme="minorHAnsi" w:cstheme="minorHAnsi"/>
            <w:sz w:val="22"/>
            <w:szCs w:val="22"/>
          </w:rPr>
          <w:t>www.inaturalist.org</w:t>
        </w:r>
      </w:hyperlink>
      <w:r w:rsidRPr="006F400F">
        <w:rPr>
          <w:rFonts w:asciiTheme="minorHAnsi" w:hAnsiTheme="minorHAnsi" w:cstheme="minorHAnsi"/>
          <w:sz w:val="22"/>
          <w:szCs w:val="22"/>
        </w:rPr>
        <w:t>. Points will be awarded for completeness and uniqueness of your collection. Full credit for completeness means 50 research grade observations. This exercise is designed to stretch your understanding of new organisms. Posted on the internet, these digital collections will be available to the public and help contribute to the knowledge of Himalayan biodiversity. Do your best to capture clear images in good lighting so that identification later will be easier.</w:t>
      </w:r>
    </w:p>
    <w:p w14:paraId="59871529" w14:textId="77777777" w:rsidR="00CF7E6F" w:rsidRPr="006F400F" w:rsidRDefault="00CF7E6F" w:rsidP="00CF7E6F">
      <w:pPr>
        <w:pStyle w:val="Default"/>
        <w:rPr>
          <w:rFonts w:asciiTheme="minorHAnsi" w:hAnsiTheme="minorHAnsi" w:cstheme="minorHAnsi"/>
          <w:sz w:val="22"/>
          <w:szCs w:val="22"/>
        </w:rPr>
      </w:pPr>
    </w:p>
    <w:p w14:paraId="2E439AA4" w14:textId="69BFE6F7" w:rsidR="00CF7E6F" w:rsidRPr="006F400F" w:rsidRDefault="00CF7E6F" w:rsidP="00CF7E6F">
      <w:pPr>
        <w:pStyle w:val="Default"/>
        <w:rPr>
          <w:rFonts w:asciiTheme="minorHAnsi" w:hAnsiTheme="minorHAnsi" w:cstheme="minorHAnsi"/>
          <w:sz w:val="22"/>
          <w:szCs w:val="22"/>
        </w:rPr>
      </w:pPr>
      <w:r w:rsidRPr="006F400F">
        <w:rPr>
          <w:rFonts w:asciiTheme="minorHAnsi" w:hAnsiTheme="minorHAnsi" w:cstheme="minorHAnsi"/>
          <w:sz w:val="22"/>
          <w:szCs w:val="22"/>
        </w:rPr>
        <w:t>If you are using a smart phone, be smart! Have the i</w:t>
      </w:r>
      <w:r w:rsidR="0011330E">
        <w:rPr>
          <w:rFonts w:asciiTheme="minorHAnsi" w:hAnsiTheme="minorHAnsi" w:cstheme="minorHAnsi"/>
          <w:sz w:val="22"/>
          <w:szCs w:val="22"/>
        </w:rPr>
        <w:t>N</w:t>
      </w:r>
      <w:r w:rsidRPr="006F400F">
        <w:rPr>
          <w:rFonts w:asciiTheme="minorHAnsi" w:hAnsiTheme="minorHAnsi" w:cstheme="minorHAnsi"/>
          <w:sz w:val="22"/>
          <w:szCs w:val="22"/>
        </w:rPr>
        <w:t xml:space="preserve">aturalist app loaded onto your phone before the trip and use the app to record observations directly into our </w:t>
      </w:r>
      <w:r w:rsidR="0011330E">
        <w:rPr>
          <w:rFonts w:asciiTheme="minorHAnsi" w:hAnsiTheme="minorHAnsi" w:cstheme="minorHAnsi"/>
          <w:sz w:val="22"/>
          <w:szCs w:val="22"/>
        </w:rPr>
        <w:t>class</w:t>
      </w:r>
      <w:r w:rsidRPr="006F400F">
        <w:rPr>
          <w:rFonts w:asciiTheme="minorHAnsi" w:hAnsiTheme="minorHAnsi" w:cstheme="minorHAnsi"/>
          <w:sz w:val="22"/>
          <w:szCs w:val="22"/>
        </w:rPr>
        <w:t xml:space="preserve"> project. Add identification guesses and habitat notes as you go so you aren’t swamped with these tasks at the end of the trip. Each species observation will need to include the following:</w:t>
      </w:r>
    </w:p>
    <w:p w14:paraId="729049C3" w14:textId="77777777" w:rsidR="00CF7E6F" w:rsidRPr="006F400F" w:rsidRDefault="00CF7E6F">
      <w:pPr>
        <w:pStyle w:val="Default"/>
        <w:numPr>
          <w:ilvl w:val="0"/>
          <w:numId w:val="2"/>
        </w:numPr>
        <w:rPr>
          <w:rFonts w:asciiTheme="minorHAnsi" w:hAnsiTheme="minorHAnsi" w:cstheme="minorHAnsi"/>
          <w:sz w:val="22"/>
          <w:szCs w:val="22"/>
        </w:rPr>
      </w:pPr>
      <w:r w:rsidRPr="006F400F">
        <w:rPr>
          <w:rFonts w:asciiTheme="minorHAnsi" w:hAnsiTheme="minorHAnsi" w:cstheme="minorHAnsi"/>
          <w:i/>
          <w:sz w:val="22"/>
          <w:szCs w:val="22"/>
        </w:rPr>
        <w:t>Name of organism</w:t>
      </w:r>
      <w:r w:rsidRPr="006F400F">
        <w:rPr>
          <w:rFonts w:asciiTheme="minorHAnsi" w:hAnsiTheme="minorHAnsi" w:cstheme="minorHAnsi"/>
          <w:sz w:val="22"/>
          <w:szCs w:val="22"/>
        </w:rPr>
        <w:t>: Common and Scientific</w:t>
      </w:r>
    </w:p>
    <w:p w14:paraId="246AA2EC" w14:textId="77777777" w:rsidR="00CF7E6F" w:rsidRPr="006F400F" w:rsidRDefault="00CF7E6F">
      <w:pPr>
        <w:pStyle w:val="Default"/>
        <w:numPr>
          <w:ilvl w:val="0"/>
          <w:numId w:val="2"/>
        </w:numPr>
        <w:rPr>
          <w:rFonts w:asciiTheme="minorHAnsi" w:hAnsiTheme="minorHAnsi" w:cstheme="minorHAnsi"/>
          <w:sz w:val="22"/>
          <w:szCs w:val="22"/>
        </w:rPr>
      </w:pPr>
      <w:r w:rsidRPr="006F400F">
        <w:rPr>
          <w:rFonts w:asciiTheme="minorHAnsi" w:hAnsiTheme="minorHAnsi" w:cstheme="minorHAnsi"/>
          <w:i/>
          <w:sz w:val="22"/>
          <w:szCs w:val="22"/>
        </w:rPr>
        <w:t>Photo</w:t>
      </w:r>
      <w:r w:rsidRPr="006F400F">
        <w:rPr>
          <w:rFonts w:asciiTheme="minorHAnsi" w:hAnsiTheme="minorHAnsi" w:cstheme="minorHAnsi"/>
          <w:sz w:val="22"/>
          <w:szCs w:val="22"/>
        </w:rPr>
        <w:t xml:space="preserve">: You can upload more than 1 to </w:t>
      </w:r>
      <w:proofErr w:type="spellStart"/>
      <w:r w:rsidRPr="006F400F">
        <w:rPr>
          <w:rFonts w:asciiTheme="minorHAnsi" w:hAnsiTheme="minorHAnsi" w:cstheme="minorHAnsi"/>
          <w:sz w:val="22"/>
          <w:szCs w:val="22"/>
        </w:rPr>
        <w:t>i</w:t>
      </w:r>
      <w:proofErr w:type="spellEnd"/>
      <w:r w:rsidRPr="006F400F">
        <w:rPr>
          <w:rFonts w:asciiTheme="minorHAnsi" w:hAnsiTheme="minorHAnsi" w:cstheme="minorHAnsi"/>
          <w:sz w:val="22"/>
          <w:szCs w:val="22"/>
        </w:rPr>
        <w:t>-naturalist. It may be useful t</w:t>
      </w:r>
      <w:r>
        <w:rPr>
          <w:rFonts w:asciiTheme="minorHAnsi" w:hAnsiTheme="minorHAnsi" w:cstheme="minorHAnsi"/>
          <w:sz w:val="22"/>
          <w:szCs w:val="22"/>
        </w:rPr>
        <w:t>o photograph several features of</w:t>
      </w:r>
      <w:r w:rsidRPr="006F400F">
        <w:rPr>
          <w:rFonts w:asciiTheme="minorHAnsi" w:hAnsiTheme="minorHAnsi" w:cstheme="minorHAnsi"/>
          <w:sz w:val="22"/>
          <w:szCs w:val="22"/>
        </w:rPr>
        <w:t xml:space="preserve"> larger organisms such as the bark, needles, cones, and overall shape of a tree.</w:t>
      </w:r>
    </w:p>
    <w:p w14:paraId="29F8EC8F" w14:textId="77777777" w:rsidR="00CF7E6F" w:rsidRPr="006F400F" w:rsidRDefault="00CF7E6F">
      <w:pPr>
        <w:pStyle w:val="Default"/>
        <w:numPr>
          <w:ilvl w:val="0"/>
          <w:numId w:val="2"/>
        </w:numPr>
        <w:rPr>
          <w:rFonts w:asciiTheme="minorHAnsi" w:hAnsiTheme="minorHAnsi" w:cstheme="minorHAnsi"/>
          <w:sz w:val="22"/>
          <w:szCs w:val="22"/>
        </w:rPr>
      </w:pPr>
      <w:r w:rsidRPr="006F400F">
        <w:rPr>
          <w:rFonts w:asciiTheme="minorHAnsi" w:hAnsiTheme="minorHAnsi" w:cstheme="minorHAnsi"/>
          <w:i/>
          <w:sz w:val="22"/>
          <w:szCs w:val="22"/>
        </w:rPr>
        <w:t>Location</w:t>
      </w:r>
      <w:r w:rsidRPr="006F400F">
        <w:rPr>
          <w:rFonts w:asciiTheme="minorHAnsi" w:hAnsiTheme="minorHAnsi" w:cstheme="minorHAnsi"/>
          <w:sz w:val="22"/>
          <w:szCs w:val="22"/>
        </w:rPr>
        <w:t xml:space="preserve"> (Some phones have a GPS that automatically stamps coordinates in the photo metadata. If not, you will need to figure out a system of determining the location of photos. I recommend also photographing landmarks such as trail junctions, creek crossings, etc. so that when you view your photographs chronologically, you can estimate proximity to these landmarks).</w:t>
      </w:r>
    </w:p>
    <w:p w14:paraId="4D9805F6" w14:textId="77777777" w:rsidR="00CF7E6F" w:rsidRPr="006F400F" w:rsidRDefault="00CF7E6F">
      <w:pPr>
        <w:pStyle w:val="Default"/>
        <w:numPr>
          <w:ilvl w:val="0"/>
          <w:numId w:val="2"/>
        </w:numPr>
        <w:rPr>
          <w:rFonts w:asciiTheme="minorHAnsi" w:hAnsiTheme="minorHAnsi" w:cstheme="minorHAnsi"/>
          <w:sz w:val="22"/>
          <w:szCs w:val="22"/>
        </w:rPr>
      </w:pPr>
      <w:r w:rsidRPr="006F400F">
        <w:rPr>
          <w:rFonts w:asciiTheme="minorHAnsi" w:hAnsiTheme="minorHAnsi" w:cstheme="minorHAnsi"/>
          <w:i/>
          <w:sz w:val="22"/>
          <w:szCs w:val="22"/>
        </w:rPr>
        <w:t>Description</w:t>
      </w:r>
      <w:r>
        <w:rPr>
          <w:rFonts w:asciiTheme="minorHAnsi" w:hAnsiTheme="minorHAnsi" w:cstheme="minorHAnsi"/>
          <w:sz w:val="22"/>
          <w:szCs w:val="22"/>
        </w:rPr>
        <w:t xml:space="preserve">: Use this space to record </w:t>
      </w:r>
      <w:r w:rsidRPr="006F400F">
        <w:rPr>
          <w:rFonts w:asciiTheme="minorHAnsi" w:hAnsiTheme="minorHAnsi" w:cstheme="minorHAnsi"/>
          <w:sz w:val="22"/>
          <w:szCs w:val="22"/>
        </w:rPr>
        <w:t>the habitat</w:t>
      </w:r>
      <w:r>
        <w:rPr>
          <w:rFonts w:asciiTheme="minorHAnsi" w:hAnsiTheme="minorHAnsi" w:cstheme="minorHAnsi"/>
          <w:sz w:val="22"/>
          <w:szCs w:val="22"/>
        </w:rPr>
        <w:t>, associated species,</w:t>
      </w:r>
      <w:r w:rsidRPr="006F400F">
        <w:rPr>
          <w:rFonts w:asciiTheme="minorHAnsi" w:hAnsiTheme="minorHAnsi" w:cstheme="minorHAnsi"/>
          <w:sz w:val="22"/>
          <w:szCs w:val="22"/>
        </w:rPr>
        <w:t xml:space="preserve"> and a description of features that might not be evident from the photograph.</w:t>
      </w:r>
    </w:p>
    <w:p w14:paraId="5C298A4E" w14:textId="77777777" w:rsidR="00CF7E6F" w:rsidRPr="006F400F" w:rsidRDefault="00CF7E6F" w:rsidP="00CF7E6F">
      <w:pPr>
        <w:pStyle w:val="Default"/>
        <w:rPr>
          <w:rFonts w:asciiTheme="minorHAnsi" w:hAnsiTheme="minorHAnsi" w:cstheme="minorHAnsi"/>
          <w:sz w:val="22"/>
          <w:szCs w:val="22"/>
          <w:u w:val="single"/>
        </w:rPr>
      </w:pPr>
    </w:p>
    <w:p w14:paraId="40ABA74E" w14:textId="06E1DD3C" w:rsidR="00CF7E6F" w:rsidRPr="006F400F" w:rsidRDefault="00CF7E6F" w:rsidP="00CF7E6F">
      <w:pPr>
        <w:pStyle w:val="Default"/>
        <w:rPr>
          <w:rFonts w:asciiTheme="minorHAnsi" w:hAnsiTheme="minorHAnsi" w:cstheme="minorHAnsi"/>
          <w:sz w:val="22"/>
          <w:szCs w:val="22"/>
        </w:rPr>
      </w:pPr>
      <w:r>
        <w:rPr>
          <w:rFonts w:asciiTheme="minorHAnsi" w:hAnsiTheme="minorHAnsi" w:cstheme="minorHAnsi"/>
          <w:b/>
          <w:sz w:val="22"/>
          <w:szCs w:val="22"/>
        </w:rPr>
        <w:t>Organism</w:t>
      </w:r>
      <w:r w:rsidRPr="006F400F">
        <w:rPr>
          <w:rFonts w:asciiTheme="minorHAnsi" w:hAnsiTheme="minorHAnsi" w:cstheme="minorHAnsi"/>
          <w:b/>
          <w:sz w:val="22"/>
          <w:szCs w:val="22"/>
        </w:rPr>
        <w:t xml:space="preserve"> Report</w:t>
      </w:r>
      <w:r>
        <w:rPr>
          <w:rFonts w:asciiTheme="minorHAnsi" w:hAnsiTheme="minorHAnsi" w:cstheme="minorHAnsi"/>
          <w:b/>
          <w:sz w:val="22"/>
          <w:szCs w:val="22"/>
        </w:rPr>
        <w:t xml:space="preserve"> and Poster</w:t>
      </w:r>
      <w:r w:rsidRPr="006F400F">
        <w:rPr>
          <w:rFonts w:asciiTheme="minorHAnsi" w:hAnsiTheme="minorHAnsi" w:cstheme="minorHAnsi"/>
          <w:b/>
          <w:sz w:val="22"/>
          <w:szCs w:val="22"/>
        </w:rPr>
        <w:t xml:space="preserve"> (</w:t>
      </w:r>
      <w:r>
        <w:rPr>
          <w:rFonts w:asciiTheme="minorHAnsi" w:hAnsiTheme="minorHAnsi" w:cstheme="minorHAnsi"/>
          <w:b/>
          <w:sz w:val="22"/>
          <w:szCs w:val="22"/>
        </w:rPr>
        <w:t>50 pts</w:t>
      </w:r>
      <w:r w:rsidRPr="006F400F">
        <w:rPr>
          <w:rFonts w:asciiTheme="minorHAnsi" w:hAnsiTheme="minorHAnsi" w:cstheme="minorHAnsi"/>
          <w:b/>
          <w:sz w:val="22"/>
          <w:szCs w:val="22"/>
        </w:rPr>
        <w:t>):</w:t>
      </w:r>
      <w:r w:rsidRPr="006F400F">
        <w:rPr>
          <w:rFonts w:asciiTheme="minorHAnsi" w:hAnsiTheme="minorHAnsi" w:cstheme="minorHAnsi"/>
          <w:sz w:val="22"/>
          <w:szCs w:val="22"/>
        </w:rPr>
        <w:t xml:space="preserve"> Select one organism, that you observed</w:t>
      </w:r>
      <w:r>
        <w:rPr>
          <w:rFonts w:asciiTheme="minorHAnsi" w:hAnsiTheme="minorHAnsi" w:cstheme="minorHAnsi"/>
          <w:sz w:val="22"/>
          <w:szCs w:val="22"/>
        </w:rPr>
        <w:t xml:space="preserve"> during our travels and write a </w:t>
      </w:r>
      <w:r w:rsidR="00DC5D68">
        <w:rPr>
          <w:rFonts w:asciiTheme="minorHAnsi" w:hAnsiTheme="minorHAnsi" w:cstheme="minorHAnsi"/>
          <w:sz w:val="22"/>
          <w:szCs w:val="22"/>
        </w:rPr>
        <w:t>four-to-six-page</w:t>
      </w:r>
      <w:r w:rsidRPr="006F400F">
        <w:rPr>
          <w:rFonts w:asciiTheme="minorHAnsi" w:hAnsiTheme="minorHAnsi" w:cstheme="minorHAnsi"/>
          <w:sz w:val="22"/>
          <w:szCs w:val="22"/>
        </w:rPr>
        <w:t xml:space="preserve"> (double spaced) report, upon returning to Bellingham. Including in your report a description of the organism, life history, niche, habitat and range, ethnobiology, considerations for conservation, and other information that you find interesting. Your paper should include a bibliography and in text citations. I will publish high quality papers on a blog for this course, so this is a chance to contribute to the broader community of naturalists. Please write for this potential audience. Below are notes on style and content.</w:t>
      </w:r>
      <w:r>
        <w:rPr>
          <w:rFonts w:asciiTheme="minorHAnsi" w:hAnsiTheme="minorHAnsi" w:cstheme="minorHAnsi"/>
          <w:sz w:val="22"/>
          <w:szCs w:val="22"/>
        </w:rPr>
        <w:t xml:space="preserve"> </w:t>
      </w:r>
      <w:r w:rsidRPr="006F400F">
        <w:rPr>
          <w:rFonts w:asciiTheme="minorHAnsi" w:hAnsiTheme="minorHAnsi" w:cstheme="minorHAnsi"/>
          <w:sz w:val="22"/>
          <w:szCs w:val="22"/>
        </w:rPr>
        <w:t xml:space="preserve">You will present your work </w:t>
      </w:r>
      <w:r>
        <w:rPr>
          <w:rFonts w:asciiTheme="minorHAnsi" w:hAnsiTheme="minorHAnsi" w:cstheme="minorHAnsi"/>
          <w:sz w:val="22"/>
          <w:szCs w:val="22"/>
        </w:rPr>
        <w:t xml:space="preserve">as a poster </w:t>
      </w:r>
      <w:r w:rsidRPr="006F400F">
        <w:rPr>
          <w:rFonts w:asciiTheme="minorHAnsi" w:hAnsiTheme="minorHAnsi" w:cstheme="minorHAnsi"/>
          <w:sz w:val="22"/>
          <w:szCs w:val="22"/>
        </w:rPr>
        <w:t>during the last week of classes.</w:t>
      </w:r>
    </w:p>
    <w:p w14:paraId="143E346E" w14:textId="77777777" w:rsidR="00CF7E6F" w:rsidRPr="006F400F" w:rsidRDefault="00CF7E6F" w:rsidP="00CF7E6F">
      <w:pPr>
        <w:pStyle w:val="Default"/>
        <w:rPr>
          <w:rFonts w:asciiTheme="minorHAnsi" w:hAnsiTheme="minorHAnsi" w:cstheme="minorHAnsi"/>
          <w:sz w:val="22"/>
          <w:szCs w:val="22"/>
        </w:rPr>
      </w:pPr>
    </w:p>
    <w:p w14:paraId="316E1250" w14:textId="77777777" w:rsidR="00CF7E6F" w:rsidRPr="006F400F" w:rsidRDefault="00CF7E6F">
      <w:pPr>
        <w:pStyle w:val="Default"/>
        <w:numPr>
          <w:ilvl w:val="0"/>
          <w:numId w:val="3"/>
        </w:numPr>
        <w:tabs>
          <w:tab w:val="left" w:pos="450"/>
          <w:tab w:val="left" w:pos="1350"/>
        </w:tabs>
        <w:ind w:left="720"/>
        <w:rPr>
          <w:rFonts w:asciiTheme="minorHAnsi" w:hAnsiTheme="minorHAnsi" w:cstheme="minorHAnsi"/>
          <w:sz w:val="22"/>
          <w:szCs w:val="22"/>
        </w:rPr>
      </w:pPr>
      <w:r w:rsidRPr="006F400F">
        <w:rPr>
          <w:rFonts w:asciiTheme="minorHAnsi" w:hAnsiTheme="minorHAnsi" w:cstheme="minorHAnsi"/>
          <w:sz w:val="22"/>
          <w:szCs w:val="22"/>
        </w:rPr>
        <w:t>Title: Include the scientific name and family for plants and animals as well as the order for insects.</w:t>
      </w:r>
    </w:p>
    <w:p w14:paraId="66C1634C" w14:textId="77777777" w:rsidR="00CF7E6F" w:rsidRPr="006F400F" w:rsidRDefault="00CF7E6F">
      <w:pPr>
        <w:pStyle w:val="Default"/>
        <w:numPr>
          <w:ilvl w:val="0"/>
          <w:numId w:val="3"/>
        </w:numPr>
        <w:tabs>
          <w:tab w:val="left" w:pos="450"/>
          <w:tab w:val="left" w:pos="1350"/>
        </w:tabs>
        <w:ind w:left="720"/>
        <w:rPr>
          <w:rFonts w:asciiTheme="minorHAnsi" w:hAnsiTheme="minorHAnsi" w:cstheme="minorHAnsi"/>
          <w:sz w:val="22"/>
          <w:szCs w:val="22"/>
        </w:rPr>
      </w:pPr>
      <w:r w:rsidRPr="006F400F">
        <w:rPr>
          <w:rFonts w:asciiTheme="minorHAnsi" w:hAnsiTheme="minorHAnsi" w:cstheme="minorHAnsi"/>
          <w:sz w:val="22"/>
          <w:szCs w:val="22"/>
        </w:rPr>
        <w:t>Why you are interested. Engage the reader with a few anecdotes</w:t>
      </w:r>
    </w:p>
    <w:p w14:paraId="240B4B74" w14:textId="77777777" w:rsidR="00CF7E6F" w:rsidRPr="006F400F" w:rsidRDefault="00CF7E6F">
      <w:pPr>
        <w:pStyle w:val="Default"/>
        <w:numPr>
          <w:ilvl w:val="0"/>
          <w:numId w:val="3"/>
        </w:numPr>
        <w:tabs>
          <w:tab w:val="left" w:pos="450"/>
          <w:tab w:val="left" w:pos="1350"/>
        </w:tabs>
        <w:ind w:left="720"/>
        <w:rPr>
          <w:rFonts w:asciiTheme="minorHAnsi" w:hAnsiTheme="minorHAnsi" w:cstheme="minorHAnsi"/>
          <w:sz w:val="22"/>
          <w:szCs w:val="22"/>
        </w:rPr>
      </w:pPr>
      <w:r w:rsidRPr="006F400F">
        <w:rPr>
          <w:rFonts w:asciiTheme="minorHAnsi" w:hAnsiTheme="minorHAnsi" w:cstheme="minorHAnsi"/>
          <w:sz w:val="22"/>
          <w:szCs w:val="22"/>
        </w:rPr>
        <w:t xml:space="preserve">Description: Size, shape, color, texture, etc. Include the family and lower classification for plants and common animals such as birds and mammals. Include the order for </w:t>
      </w:r>
      <w:proofErr w:type="gramStart"/>
      <w:r w:rsidRPr="006F400F">
        <w:rPr>
          <w:rFonts w:asciiTheme="minorHAnsi" w:hAnsiTheme="minorHAnsi" w:cstheme="minorHAnsi"/>
          <w:sz w:val="22"/>
          <w:szCs w:val="22"/>
        </w:rPr>
        <w:t>lesser known</w:t>
      </w:r>
      <w:proofErr w:type="gramEnd"/>
      <w:r w:rsidRPr="006F400F">
        <w:rPr>
          <w:rFonts w:asciiTheme="minorHAnsi" w:hAnsiTheme="minorHAnsi" w:cstheme="minorHAnsi"/>
          <w:sz w:val="22"/>
          <w:szCs w:val="22"/>
        </w:rPr>
        <w:t xml:space="preserve"> animals such as insects. Include higher levels of classification for esoteric organisms such as slime molds, mosses, bacteria, etc.</w:t>
      </w:r>
    </w:p>
    <w:p w14:paraId="605A69BF" w14:textId="77777777" w:rsidR="00CF7E6F" w:rsidRPr="006F400F" w:rsidRDefault="00CF7E6F">
      <w:pPr>
        <w:pStyle w:val="Default"/>
        <w:numPr>
          <w:ilvl w:val="0"/>
          <w:numId w:val="3"/>
        </w:numPr>
        <w:tabs>
          <w:tab w:val="left" w:pos="450"/>
          <w:tab w:val="left" w:pos="1350"/>
        </w:tabs>
        <w:ind w:left="720"/>
        <w:rPr>
          <w:rFonts w:asciiTheme="minorHAnsi" w:hAnsiTheme="minorHAnsi" w:cstheme="minorHAnsi"/>
          <w:sz w:val="22"/>
          <w:szCs w:val="22"/>
        </w:rPr>
      </w:pPr>
      <w:r w:rsidRPr="006F400F">
        <w:rPr>
          <w:rFonts w:asciiTheme="minorHAnsi" w:hAnsiTheme="minorHAnsi" w:cstheme="minorHAnsi"/>
          <w:sz w:val="22"/>
          <w:szCs w:val="22"/>
        </w:rPr>
        <w:t>Life History: How long does it live? What life stages does it go through? When does it become sexually mature?</w:t>
      </w:r>
    </w:p>
    <w:p w14:paraId="07979E9B" w14:textId="77777777" w:rsidR="00CF7E6F" w:rsidRPr="006F400F" w:rsidRDefault="00CF7E6F">
      <w:pPr>
        <w:pStyle w:val="Default"/>
        <w:numPr>
          <w:ilvl w:val="0"/>
          <w:numId w:val="3"/>
        </w:numPr>
        <w:tabs>
          <w:tab w:val="left" w:pos="450"/>
          <w:tab w:val="left" w:pos="1350"/>
        </w:tabs>
        <w:ind w:left="720"/>
        <w:rPr>
          <w:rFonts w:asciiTheme="minorHAnsi" w:hAnsiTheme="minorHAnsi" w:cstheme="minorHAnsi"/>
          <w:sz w:val="22"/>
          <w:szCs w:val="22"/>
        </w:rPr>
      </w:pPr>
      <w:r w:rsidRPr="006F400F">
        <w:rPr>
          <w:rFonts w:asciiTheme="minorHAnsi" w:hAnsiTheme="minorHAnsi" w:cstheme="minorHAnsi"/>
          <w:sz w:val="22"/>
          <w:szCs w:val="22"/>
        </w:rPr>
        <w:t xml:space="preserve">Habitat, Range, Niche: What eats it? What does it need to survive? What are common associated organisms? What kind of disturbance regime does it favor? Where is it found (including altitude range, latitude range, climate range, soil moisture range, </w:t>
      </w:r>
      <w:proofErr w:type="spellStart"/>
      <w:r w:rsidRPr="006F400F">
        <w:rPr>
          <w:rFonts w:asciiTheme="minorHAnsi" w:hAnsiTheme="minorHAnsi" w:cstheme="minorHAnsi"/>
          <w:sz w:val="22"/>
          <w:szCs w:val="22"/>
        </w:rPr>
        <w:t>etc</w:t>
      </w:r>
      <w:proofErr w:type="spellEnd"/>
      <w:r w:rsidRPr="006F400F">
        <w:rPr>
          <w:rFonts w:asciiTheme="minorHAnsi" w:hAnsiTheme="minorHAnsi" w:cstheme="minorHAnsi"/>
          <w:sz w:val="22"/>
          <w:szCs w:val="22"/>
        </w:rPr>
        <w:t>).</w:t>
      </w:r>
    </w:p>
    <w:p w14:paraId="3521C795" w14:textId="09BFBC82" w:rsidR="003D1459" w:rsidRDefault="003D1459">
      <w:pPr>
        <w:pStyle w:val="Default"/>
        <w:numPr>
          <w:ilvl w:val="0"/>
          <w:numId w:val="3"/>
        </w:numPr>
        <w:tabs>
          <w:tab w:val="left" w:pos="450"/>
          <w:tab w:val="left" w:pos="1350"/>
        </w:tabs>
        <w:ind w:left="720"/>
        <w:rPr>
          <w:rFonts w:asciiTheme="minorHAnsi" w:hAnsiTheme="minorHAnsi" w:cstheme="minorHAnsi"/>
          <w:sz w:val="22"/>
          <w:szCs w:val="22"/>
        </w:rPr>
      </w:pPr>
      <w:r>
        <w:rPr>
          <w:rFonts w:asciiTheme="minorHAnsi" w:hAnsiTheme="minorHAnsi" w:cstheme="minorHAnsi"/>
          <w:sz w:val="22"/>
          <w:szCs w:val="22"/>
        </w:rPr>
        <w:t xml:space="preserve">Ethnobiology. Who uses it? How is it harvested, processed, and used? How is it managed? </w:t>
      </w:r>
    </w:p>
    <w:p w14:paraId="220C33C0" w14:textId="77777777" w:rsidR="00CF7E6F" w:rsidRPr="006F400F" w:rsidRDefault="00CF7E6F">
      <w:pPr>
        <w:pStyle w:val="Default"/>
        <w:numPr>
          <w:ilvl w:val="0"/>
          <w:numId w:val="3"/>
        </w:numPr>
        <w:tabs>
          <w:tab w:val="left" w:pos="450"/>
          <w:tab w:val="left" w:pos="1350"/>
        </w:tabs>
        <w:ind w:left="720"/>
        <w:rPr>
          <w:rFonts w:asciiTheme="minorHAnsi" w:hAnsiTheme="minorHAnsi" w:cstheme="minorHAnsi"/>
          <w:sz w:val="22"/>
          <w:szCs w:val="22"/>
        </w:rPr>
      </w:pPr>
      <w:r w:rsidRPr="006F400F">
        <w:rPr>
          <w:rFonts w:asciiTheme="minorHAnsi" w:hAnsiTheme="minorHAnsi" w:cstheme="minorHAnsi"/>
          <w:sz w:val="22"/>
          <w:szCs w:val="22"/>
        </w:rPr>
        <w:lastRenderedPageBreak/>
        <w:t>Images: Include at least one image. Additional images are encouraged if they help communicate elements of your species description, habit, or range in a meaningful way. For example, with trees it is nice to have close-up images of the needles and cones as well as wide angle views of the bark texture, overall tree shape, and habitat. If you don’t have your own images, you may download others from the internet. Just be sure that reproduction is allowed and that you attribute the photographer in a caption below each photograph (</w:t>
      </w:r>
      <w:proofErr w:type="gramStart"/>
      <w:r w:rsidRPr="006F400F">
        <w:rPr>
          <w:rFonts w:asciiTheme="minorHAnsi" w:hAnsiTheme="minorHAnsi" w:cstheme="minorHAnsi"/>
          <w:sz w:val="22"/>
          <w:szCs w:val="22"/>
        </w:rPr>
        <w:t>e.g.</w:t>
      </w:r>
      <w:proofErr w:type="gramEnd"/>
      <w:r w:rsidRPr="006F400F">
        <w:rPr>
          <w:rFonts w:asciiTheme="minorHAnsi" w:hAnsiTheme="minorHAnsi" w:cstheme="minorHAnsi"/>
          <w:sz w:val="22"/>
          <w:szCs w:val="22"/>
        </w:rPr>
        <w:t xml:space="preserve"> “Don Smith photograph.”</w:t>
      </w:r>
    </w:p>
    <w:p w14:paraId="492A06E5" w14:textId="77777777" w:rsidR="00CF7E6F" w:rsidRPr="006F400F" w:rsidRDefault="00CF7E6F">
      <w:pPr>
        <w:pStyle w:val="Default"/>
        <w:numPr>
          <w:ilvl w:val="0"/>
          <w:numId w:val="3"/>
        </w:numPr>
        <w:tabs>
          <w:tab w:val="left" w:pos="450"/>
          <w:tab w:val="left" w:pos="1350"/>
        </w:tabs>
        <w:ind w:left="720"/>
        <w:rPr>
          <w:rFonts w:asciiTheme="minorHAnsi" w:hAnsiTheme="minorHAnsi" w:cstheme="minorHAnsi"/>
          <w:sz w:val="22"/>
          <w:szCs w:val="22"/>
        </w:rPr>
      </w:pPr>
      <w:r w:rsidRPr="006F400F">
        <w:rPr>
          <w:rFonts w:asciiTheme="minorHAnsi" w:hAnsiTheme="minorHAnsi" w:cstheme="minorHAnsi"/>
          <w:sz w:val="22"/>
          <w:szCs w:val="22"/>
        </w:rPr>
        <w:t>Range maps are encouraged if you can find one.</w:t>
      </w:r>
    </w:p>
    <w:p w14:paraId="6C57573B" w14:textId="77777777" w:rsidR="00CF7E6F" w:rsidRPr="006F400F" w:rsidRDefault="00CF7E6F">
      <w:pPr>
        <w:pStyle w:val="Default"/>
        <w:numPr>
          <w:ilvl w:val="0"/>
          <w:numId w:val="3"/>
        </w:numPr>
        <w:tabs>
          <w:tab w:val="left" w:pos="450"/>
          <w:tab w:val="left" w:pos="1350"/>
        </w:tabs>
        <w:ind w:left="720"/>
        <w:rPr>
          <w:rFonts w:asciiTheme="minorHAnsi" w:hAnsiTheme="minorHAnsi" w:cstheme="minorHAnsi"/>
          <w:sz w:val="22"/>
          <w:szCs w:val="22"/>
        </w:rPr>
      </w:pPr>
      <w:r w:rsidRPr="006F400F">
        <w:rPr>
          <w:rFonts w:asciiTheme="minorHAnsi" w:hAnsiTheme="minorHAnsi" w:cstheme="minorHAnsi"/>
          <w:sz w:val="22"/>
          <w:szCs w:val="22"/>
        </w:rPr>
        <w:t>Consideration for conservation: consult the IUCS listing status. Is it getting the disturbance it needs or too much disturbance? Are climate change or pollution threatening it?</w:t>
      </w:r>
    </w:p>
    <w:p w14:paraId="6DBA5CAE" w14:textId="77777777" w:rsidR="00CF7E6F" w:rsidRPr="006F400F" w:rsidRDefault="00CF7E6F">
      <w:pPr>
        <w:pStyle w:val="Default"/>
        <w:numPr>
          <w:ilvl w:val="0"/>
          <w:numId w:val="3"/>
        </w:numPr>
        <w:tabs>
          <w:tab w:val="left" w:pos="450"/>
          <w:tab w:val="left" w:pos="1350"/>
        </w:tabs>
        <w:ind w:left="720"/>
        <w:rPr>
          <w:rFonts w:asciiTheme="minorHAnsi" w:hAnsiTheme="minorHAnsi" w:cstheme="minorHAnsi"/>
          <w:sz w:val="22"/>
          <w:szCs w:val="22"/>
        </w:rPr>
      </w:pPr>
      <w:r w:rsidRPr="006F400F">
        <w:rPr>
          <w:rFonts w:asciiTheme="minorHAnsi" w:hAnsiTheme="minorHAnsi" w:cstheme="minorHAnsi"/>
          <w:sz w:val="22"/>
          <w:szCs w:val="22"/>
        </w:rPr>
        <w:t>Other interesting information: You can include historical uses, ethnobotany, literary and mythological references, etc.</w:t>
      </w:r>
    </w:p>
    <w:p w14:paraId="731DEED8" w14:textId="77777777" w:rsidR="003D1459" w:rsidRPr="003D1459" w:rsidRDefault="00CF7E6F">
      <w:pPr>
        <w:pStyle w:val="Default"/>
        <w:numPr>
          <w:ilvl w:val="0"/>
          <w:numId w:val="3"/>
        </w:numPr>
        <w:tabs>
          <w:tab w:val="left" w:pos="450"/>
          <w:tab w:val="left" w:pos="1350"/>
        </w:tabs>
        <w:ind w:left="720"/>
        <w:rPr>
          <w:rFonts w:cstheme="minorHAnsi"/>
          <w:b/>
        </w:rPr>
      </w:pPr>
      <w:r w:rsidRPr="006F400F">
        <w:rPr>
          <w:rFonts w:asciiTheme="minorHAnsi" w:hAnsiTheme="minorHAnsi" w:cstheme="minorHAnsi"/>
          <w:sz w:val="22"/>
          <w:szCs w:val="22"/>
        </w:rPr>
        <w:t>Bibliography: Include full citations</w:t>
      </w:r>
    </w:p>
    <w:p w14:paraId="42E88660" w14:textId="77777777" w:rsidR="003D1459" w:rsidRPr="003D1459" w:rsidRDefault="003D1459" w:rsidP="003D1459">
      <w:pPr>
        <w:pStyle w:val="Default"/>
        <w:tabs>
          <w:tab w:val="left" w:pos="450"/>
          <w:tab w:val="left" w:pos="1350"/>
        </w:tabs>
        <w:rPr>
          <w:rFonts w:cstheme="minorHAnsi"/>
          <w:b/>
        </w:rPr>
      </w:pPr>
    </w:p>
    <w:p w14:paraId="0B891A18" w14:textId="5E60CEC0" w:rsidR="00CF7E6F" w:rsidRPr="006F400F" w:rsidRDefault="00820A8E" w:rsidP="003D1459">
      <w:pPr>
        <w:pStyle w:val="Default"/>
        <w:tabs>
          <w:tab w:val="left" w:pos="450"/>
          <w:tab w:val="left" w:pos="1350"/>
        </w:tabs>
        <w:rPr>
          <w:rFonts w:cstheme="minorHAnsi"/>
          <w:b/>
        </w:rPr>
      </w:pPr>
      <w:r>
        <w:rPr>
          <w:rFonts w:cstheme="minorHAnsi"/>
          <w:b/>
        </w:rPr>
        <w:t>Ethnobotany Project</w:t>
      </w:r>
      <w:r w:rsidR="00CF7E6F">
        <w:rPr>
          <w:rFonts w:cstheme="minorHAnsi"/>
          <w:b/>
        </w:rPr>
        <w:t xml:space="preserve"> </w:t>
      </w:r>
      <w:r w:rsidR="00CF7E6F" w:rsidRPr="006F400F">
        <w:rPr>
          <w:rFonts w:cstheme="minorHAnsi"/>
          <w:b/>
        </w:rPr>
        <w:t>(</w:t>
      </w:r>
      <w:r>
        <w:rPr>
          <w:rFonts w:cstheme="minorHAnsi"/>
          <w:b/>
        </w:rPr>
        <w:t>50</w:t>
      </w:r>
      <w:r w:rsidR="00CF7E6F">
        <w:rPr>
          <w:rFonts w:cstheme="minorHAnsi"/>
          <w:b/>
        </w:rPr>
        <w:t xml:space="preserve"> pts</w:t>
      </w:r>
      <w:r w:rsidR="00CF7E6F" w:rsidRPr="006F400F">
        <w:rPr>
          <w:rFonts w:cstheme="minorHAnsi"/>
          <w:b/>
        </w:rPr>
        <w:t>)</w:t>
      </w:r>
    </w:p>
    <w:p w14:paraId="25BABA86" w14:textId="3317941D" w:rsidR="00CF7E6F" w:rsidRPr="006F400F" w:rsidRDefault="00146644" w:rsidP="00CF7E6F">
      <w:pPr>
        <w:pStyle w:val="ListParagraph"/>
        <w:spacing w:after="0" w:line="240" w:lineRule="auto"/>
        <w:ind w:left="0"/>
        <w:rPr>
          <w:rFonts w:cstheme="minorHAnsi"/>
        </w:rPr>
      </w:pPr>
      <w:r>
        <w:rPr>
          <w:rFonts w:cstheme="minorHAnsi"/>
        </w:rPr>
        <w:t>Make a replica of a traditional object such as a mat</w:t>
      </w:r>
      <w:r w:rsidR="008D6D6F">
        <w:rPr>
          <w:rFonts w:cstheme="minorHAnsi"/>
        </w:rPr>
        <w:t>, cooking tools or techniques,</w:t>
      </w:r>
      <w:r>
        <w:rPr>
          <w:rFonts w:cstheme="minorHAnsi"/>
        </w:rPr>
        <w:t xml:space="preserve"> or fishing hook using the appropriate materials and techniques.</w:t>
      </w:r>
      <w:r w:rsidR="008D6D6F">
        <w:rPr>
          <w:rFonts w:cstheme="minorHAnsi"/>
        </w:rPr>
        <w:t xml:space="preserve"> Document the construction of your item with photos and produce a </w:t>
      </w:r>
      <w:r w:rsidR="00DC5D68">
        <w:rPr>
          <w:rFonts w:cstheme="minorHAnsi"/>
        </w:rPr>
        <w:t>3–5-minute</w:t>
      </w:r>
      <w:r w:rsidR="008D6D6F">
        <w:rPr>
          <w:rFonts w:cstheme="minorHAnsi"/>
        </w:rPr>
        <w:t xml:space="preserve"> video that captures the historical significance of the item as well as the process you used to construct it.</w:t>
      </w:r>
    </w:p>
    <w:p w14:paraId="54676464" w14:textId="77777777" w:rsidR="00AB1D18" w:rsidRDefault="00AB1D18" w:rsidP="00CF7E6F">
      <w:pPr>
        <w:pStyle w:val="ListParagraph"/>
        <w:spacing w:after="0" w:line="240" w:lineRule="auto"/>
        <w:ind w:left="0"/>
        <w:rPr>
          <w:rFonts w:cstheme="minorHAnsi"/>
          <w:b/>
          <w:sz w:val="24"/>
          <w:szCs w:val="24"/>
        </w:rPr>
      </w:pPr>
    </w:p>
    <w:p w14:paraId="382DE916" w14:textId="500E6C8E" w:rsidR="00CF7E6F" w:rsidRPr="003D1459" w:rsidRDefault="00CF7E6F" w:rsidP="00CF7E6F">
      <w:pPr>
        <w:pStyle w:val="ListParagraph"/>
        <w:spacing w:after="0" w:line="240" w:lineRule="auto"/>
        <w:ind w:left="0"/>
        <w:rPr>
          <w:rFonts w:cstheme="minorHAnsi"/>
          <w:b/>
          <w:sz w:val="24"/>
          <w:szCs w:val="24"/>
        </w:rPr>
      </w:pPr>
      <w:r w:rsidRPr="003D1459">
        <w:rPr>
          <w:rFonts w:cstheme="minorHAnsi"/>
          <w:b/>
          <w:sz w:val="24"/>
          <w:szCs w:val="24"/>
        </w:rPr>
        <w:t>Participation (150 pts)</w:t>
      </w:r>
    </w:p>
    <w:p w14:paraId="5453C715" w14:textId="77777777" w:rsidR="00CF7E6F" w:rsidRDefault="00CF7E6F" w:rsidP="00CF7E6F">
      <w:pPr>
        <w:pStyle w:val="NormalWeb"/>
        <w:spacing w:before="0" w:beforeAutospacing="0" w:after="0" w:afterAutospacing="0"/>
      </w:pPr>
      <w:r>
        <w:rPr>
          <w:rFonts w:ascii="Calibri" w:hAnsi="Calibri" w:cs="Calibri"/>
          <w:color w:val="000000"/>
          <w:sz w:val="22"/>
          <w:szCs w:val="22"/>
        </w:rPr>
        <w:t>Your contributions should be positive and take into consideration the learning of the entire class. Any actions that impede your learning or the learning of other class members will adversely affect your participation grade. Outstanding participation and contribution would be characterized by the following behaviors:</w:t>
      </w:r>
    </w:p>
    <w:p w14:paraId="2D096585" w14:textId="77777777" w:rsidR="00CF7E6F" w:rsidRDefault="00CF7E6F">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Demonstrating a commitment and understanding of the importance of respecting the local culture, their norms, and their expectations of our partnership.</w:t>
      </w:r>
    </w:p>
    <w:p w14:paraId="5C886094" w14:textId="77777777" w:rsidR="00CF7E6F" w:rsidRDefault="00CF7E6F">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Participating in class discussion, including questions, areas for exploration, and discussions that further understanding, according to our learning objectives.</w:t>
      </w:r>
    </w:p>
    <w:p w14:paraId="76EDEF9E" w14:textId="77777777" w:rsidR="00CF7E6F" w:rsidRDefault="00CF7E6F">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Demonstrating excellent listening skills by remaining attentive and respectful of other students, teachers, staff, and community members.</w:t>
      </w:r>
    </w:p>
    <w:p w14:paraId="210E8925" w14:textId="77777777" w:rsidR="00CF7E6F" w:rsidRDefault="00CF7E6F">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Demonstrating ability to apply, analyze, and synthesize course material.</w:t>
      </w:r>
    </w:p>
    <w:p w14:paraId="45B016F3" w14:textId="77777777" w:rsidR="00CF7E6F" w:rsidRDefault="00CF7E6F">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Exploring new ideas and challenging questions.</w:t>
      </w:r>
    </w:p>
    <w:p w14:paraId="0F6D3F33" w14:textId="77777777" w:rsidR="00CF7E6F" w:rsidRDefault="00CF7E6F">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Demonstrating open and full participation in learning and service activities.</w:t>
      </w:r>
    </w:p>
    <w:p w14:paraId="6D1E2F9D" w14:textId="77777777" w:rsidR="00CF7E6F" w:rsidRDefault="00CF7E6F">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Demonstrating an understanding of reciprocity in cross cultural interactions.</w:t>
      </w:r>
    </w:p>
    <w:p w14:paraId="3A157AB1" w14:textId="6E48C128" w:rsidR="00CF7E6F" w:rsidRDefault="00CF7E6F">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Behaving professionally when interacting with representatives from community and </w:t>
      </w:r>
      <w:r w:rsidR="00DC5D68">
        <w:rPr>
          <w:rFonts w:ascii="Calibri" w:hAnsi="Calibri" w:cs="Calibri"/>
          <w:color w:val="000000"/>
          <w:sz w:val="22"/>
          <w:szCs w:val="22"/>
        </w:rPr>
        <w:t>non-governmental</w:t>
      </w:r>
      <w:r>
        <w:rPr>
          <w:rFonts w:ascii="Calibri" w:hAnsi="Calibri" w:cs="Calibri"/>
          <w:color w:val="000000"/>
          <w:sz w:val="22"/>
          <w:szCs w:val="22"/>
        </w:rPr>
        <w:t xml:space="preserve"> organizations</w:t>
      </w:r>
    </w:p>
    <w:p w14:paraId="4E664B8A" w14:textId="77777777" w:rsidR="00CF7E6F" w:rsidRDefault="00CF7E6F">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Going on walks in small groups</w:t>
      </w:r>
    </w:p>
    <w:p w14:paraId="456CD535" w14:textId="386C8703" w:rsidR="00CF7E6F" w:rsidRDefault="00CF7E6F">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Trying </w:t>
      </w:r>
      <w:r w:rsidR="00BE24A9">
        <w:rPr>
          <w:rFonts w:ascii="Calibri" w:hAnsi="Calibri" w:cs="Calibri"/>
          <w:color w:val="000000"/>
          <w:sz w:val="22"/>
          <w:szCs w:val="22"/>
        </w:rPr>
        <w:t>Indigenous Foods</w:t>
      </w:r>
    </w:p>
    <w:p w14:paraId="7B3C378E" w14:textId="77777777" w:rsidR="00CF7E6F" w:rsidRDefault="00CF7E6F">
      <w:pPr>
        <w:pStyle w:val="NormalWeb"/>
        <w:numPr>
          <w:ilvl w:val="0"/>
          <w:numId w:val="5"/>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Journaling</w:t>
      </w:r>
      <w:r>
        <w:rPr>
          <w:rFonts w:ascii="Calibri" w:hAnsi="Calibri" w:cs="Calibri"/>
          <w:b/>
          <w:bCs/>
          <w:color w:val="000000"/>
          <w:sz w:val="22"/>
          <w:szCs w:val="22"/>
        </w:rPr>
        <w:t> </w:t>
      </w:r>
    </w:p>
    <w:p w14:paraId="502C329A" w14:textId="77777777" w:rsidR="00CF7E6F" w:rsidRDefault="00CF7E6F" w:rsidP="00CF7E6F">
      <w:pPr>
        <w:pStyle w:val="NormalWeb"/>
        <w:spacing w:before="240" w:beforeAutospacing="0" w:after="240" w:afterAutospacing="0"/>
      </w:pPr>
      <w:r>
        <w:rPr>
          <w:rFonts w:ascii="Calibri" w:hAnsi="Calibri" w:cs="Calibri"/>
          <w:color w:val="000000"/>
          <w:sz w:val="22"/>
          <w:szCs w:val="22"/>
        </w:rPr>
        <w:t>Activities that show poor participation include:</w:t>
      </w:r>
    </w:p>
    <w:p w14:paraId="4A9E2D10" w14:textId="2A591584" w:rsidR="00CF7E6F" w:rsidRDefault="00CF7E6F">
      <w:pPr>
        <w:pStyle w:val="NormalWeb"/>
        <w:numPr>
          <w:ilvl w:val="0"/>
          <w:numId w:val="6"/>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Hiking </w:t>
      </w:r>
      <w:r w:rsidR="00146644">
        <w:rPr>
          <w:rFonts w:ascii="Calibri" w:hAnsi="Calibri" w:cs="Calibri"/>
          <w:color w:val="000000"/>
          <w:sz w:val="22"/>
          <w:szCs w:val="22"/>
        </w:rPr>
        <w:t xml:space="preserve">or paddling </w:t>
      </w:r>
      <w:r>
        <w:rPr>
          <w:rFonts w:ascii="Calibri" w:hAnsi="Calibri" w:cs="Calibri"/>
          <w:color w:val="000000"/>
          <w:sz w:val="22"/>
          <w:szCs w:val="22"/>
        </w:rPr>
        <w:t>with headphones instead of paying attention to your surroundings</w:t>
      </w:r>
    </w:p>
    <w:p w14:paraId="3133A6F7" w14:textId="1ABBD8B6" w:rsidR="00CF7E6F" w:rsidRDefault="00CF7E6F">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Sitting in your </w:t>
      </w:r>
      <w:r w:rsidR="00146644">
        <w:rPr>
          <w:rFonts w:ascii="Calibri" w:hAnsi="Calibri" w:cs="Calibri"/>
          <w:color w:val="000000"/>
          <w:sz w:val="22"/>
          <w:szCs w:val="22"/>
        </w:rPr>
        <w:t>tent</w:t>
      </w:r>
      <w:r>
        <w:rPr>
          <w:rFonts w:ascii="Calibri" w:hAnsi="Calibri" w:cs="Calibri"/>
          <w:color w:val="000000"/>
          <w:sz w:val="22"/>
          <w:szCs w:val="22"/>
        </w:rPr>
        <w:t xml:space="preserve"> during the day</w:t>
      </w:r>
    </w:p>
    <w:p w14:paraId="259917A4" w14:textId="77777777" w:rsidR="00CF7E6F" w:rsidRDefault="00CF7E6F">
      <w:pPr>
        <w:pStyle w:val="NormalWeb"/>
        <w:numPr>
          <w:ilvl w:val="0"/>
          <w:numId w:val="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Taking naps</w:t>
      </w:r>
    </w:p>
    <w:p w14:paraId="7D2CB41C" w14:textId="77777777" w:rsidR="00CF7E6F" w:rsidRDefault="00CF7E6F">
      <w:pPr>
        <w:pStyle w:val="NormalWeb"/>
        <w:numPr>
          <w:ilvl w:val="0"/>
          <w:numId w:val="6"/>
        </w:numPr>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Dwelling excessively about home</w:t>
      </w:r>
    </w:p>
    <w:p w14:paraId="6259A8D1" w14:textId="77777777" w:rsidR="00CF7E6F" w:rsidRDefault="00CF7E6F" w:rsidP="00B9507E"/>
    <w:sectPr w:rsidR="00CF7E6F" w:rsidSect="00440A65">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EBAA" w14:textId="77777777" w:rsidR="003C306F" w:rsidRDefault="003C306F">
      <w:r>
        <w:separator/>
      </w:r>
    </w:p>
  </w:endnote>
  <w:endnote w:type="continuationSeparator" w:id="0">
    <w:p w14:paraId="265B708E" w14:textId="77777777" w:rsidR="003C306F" w:rsidRDefault="003C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F008" w14:textId="77777777" w:rsidR="0049026B" w:rsidRPr="00DD3763" w:rsidRDefault="0049026B">
    <w:pPr>
      <w:pStyle w:val="Footer"/>
      <w:widowControl w:val="0"/>
      <w:jc w:val="center"/>
      <w:rPr>
        <w:rFonts w:ascii="Cambria" w:hAnsi="Cambria"/>
      </w:rPr>
    </w:pPr>
    <w:r w:rsidRPr="00DD3763">
      <w:rPr>
        <w:rFonts w:ascii="Cambria" w:hAnsi="Cambria"/>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2533" w14:textId="77777777" w:rsidR="00A34D3A" w:rsidRPr="00DD3763" w:rsidRDefault="00A34D3A">
    <w:pPr>
      <w:pStyle w:val="Footer"/>
      <w:widowControl w:val="0"/>
      <w:jc w:val="center"/>
      <w:rPr>
        <w:rFonts w:ascii="Cambria" w:hAnsi="Cambria"/>
      </w:rPr>
    </w:pPr>
    <w:r w:rsidRPr="00DD3763">
      <w:rPr>
        <w:rFonts w:ascii="Cambria" w:hAnsi="Cambria"/>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6022" w14:textId="77777777" w:rsidR="003C306F" w:rsidRDefault="003C306F">
      <w:r>
        <w:separator/>
      </w:r>
    </w:p>
  </w:footnote>
  <w:footnote w:type="continuationSeparator" w:id="0">
    <w:p w14:paraId="70255569" w14:textId="77777777" w:rsidR="003C306F" w:rsidRDefault="003C3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3584" w14:textId="77777777" w:rsidR="0049026B" w:rsidRDefault="0049026B">
    <w:pPr>
      <w:pStyle w:val="Header"/>
      <w:widowControl w:val="0"/>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62E1" w14:textId="00C9D0A0" w:rsidR="00B53DC8" w:rsidRDefault="001D6969" w:rsidP="009B4569">
    <w:pPr>
      <w:pStyle w:val="Header"/>
      <w:jc w:val="center"/>
    </w:pPr>
    <w:r>
      <w:rPr>
        <w:rFonts w:asciiTheme="minorHAnsi" w:hAnsiTheme="minorHAnsi" w:cstheme="minorHAnsi"/>
        <w:b/>
        <w:color w:val="FF0000"/>
        <w:sz w:val="28"/>
        <w:szCs w:val="28"/>
      </w:rPr>
      <w:t>9</w:t>
    </w:r>
    <w:r w:rsidR="00B53DC8">
      <w:rPr>
        <w:rFonts w:asciiTheme="minorHAnsi" w:hAnsiTheme="minorHAnsi" w:cstheme="minorHAnsi"/>
        <w:b/>
        <w:color w:val="FF0000"/>
        <w:sz w:val="28"/>
        <w:szCs w:val="28"/>
      </w:rPr>
      <w:t>/</w:t>
    </w:r>
    <w:r>
      <w:rPr>
        <w:rFonts w:asciiTheme="minorHAnsi" w:hAnsiTheme="minorHAnsi" w:cstheme="minorHAnsi"/>
        <w:b/>
        <w:color w:val="FF0000"/>
        <w:sz w:val="28"/>
        <w:szCs w:val="28"/>
      </w:rPr>
      <w:t>14</w:t>
    </w:r>
    <w:r w:rsidR="00B53DC8">
      <w:rPr>
        <w:rFonts w:asciiTheme="minorHAnsi" w:hAnsiTheme="minorHAnsi" w:cstheme="minorHAnsi"/>
        <w:b/>
        <w:color w:val="FF0000"/>
        <w:sz w:val="28"/>
        <w:szCs w:val="28"/>
      </w:rPr>
      <w:t>/2022</w:t>
    </w:r>
    <w:r w:rsidR="00AA60AE">
      <w:rPr>
        <w:rFonts w:asciiTheme="minorHAnsi" w:hAnsiTheme="minorHAnsi" w:cstheme="minorHAnsi"/>
        <w:b/>
        <w:color w:val="FF0000"/>
        <w:sz w:val="28"/>
        <w:szCs w:val="28"/>
      </w:rPr>
      <w:t xml:space="preserve"> </w:t>
    </w:r>
    <w:r>
      <w:rPr>
        <w:rFonts w:asciiTheme="minorHAnsi" w:hAnsiTheme="minorHAnsi" w:cstheme="minorHAnsi"/>
        <w:b/>
        <w:color w:val="FF0000"/>
        <w:sz w:val="28"/>
        <w:szCs w:val="28"/>
      </w:rPr>
      <w:t>draf</w:t>
    </w:r>
    <w:r w:rsidR="00450EAD">
      <w:rPr>
        <w:rFonts w:asciiTheme="minorHAnsi" w:hAnsiTheme="minorHAnsi" w:cstheme="minorHAnsi"/>
        <w:b/>
        <w:color w:val="FF0000"/>
        <w:sz w:val="28"/>
        <w:szCs w:val="28"/>
      </w:rPr>
      <w:t>t</w:t>
    </w:r>
  </w:p>
  <w:p w14:paraId="681AE7DB" w14:textId="77777777" w:rsidR="00B53DC8" w:rsidRDefault="00B53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E550" w14:textId="77777777" w:rsidR="00A34D3A" w:rsidRDefault="00A34D3A">
    <w:pPr>
      <w:pStyle w:val="Header"/>
      <w:widowControl w:val="0"/>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073"/>
    <w:multiLevelType w:val="multilevel"/>
    <w:tmpl w:val="76F62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1276F"/>
    <w:multiLevelType w:val="hybridMultilevel"/>
    <w:tmpl w:val="F9F4CD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287FCC"/>
    <w:multiLevelType w:val="hybridMultilevel"/>
    <w:tmpl w:val="3342FC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866BC"/>
    <w:multiLevelType w:val="multilevel"/>
    <w:tmpl w:val="276A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23482"/>
    <w:multiLevelType w:val="hybridMultilevel"/>
    <w:tmpl w:val="16D08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0171C"/>
    <w:multiLevelType w:val="hybridMultilevel"/>
    <w:tmpl w:val="F034B1C4"/>
    <w:lvl w:ilvl="0" w:tplc="D2129A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34C0417"/>
    <w:multiLevelType w:val="multilevel"/>
    <w:tmpl w:val="1E2E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660FF"/>
    <w:multiLevelType w:val="hybridMultilevel"/>
    <w:tmpl w:val="C9B6C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4266B"/>
    <w:multiLevelType w:val="hybridMultilevel"/>
    <w:tmpl w:val="26726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569CC"/>
    <w:multiLevelType w:val="hybridMultilevel"/>
    <w:tmpl w:val="E76CBE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B17D36"/>
    <w:multiLevelType w:val="hybridMultilevel"/>
    <w:tmpl w:val="CB8EA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953442418">
    <w:abstractNumId w:val="10"/>
  </w:num>
  <w:num w:numId="2" w16cid:durableId="14155850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0323766">
    <w:abstractNumId w:val="1"/>
  </w:num>
  <w:num w:numId="4" w16cid:durableId="1801458190">
    <w:abstractNumId w:val="0"/>
  </w:num>
  <w:num w:numId="5" w16cid:durableId="2110851754">
    <w:abstractNumId w:val="3"/>
  </w:num>
  <w:num w:numId="6" w16cid:durableId="323971859">
    <w:abstractNumId w:val="6"/>
  </w:num>
  <w:num w:numId="7" w16cid:durableId="1978990723">
    <w:abstractNumId w:val="2"/>
  </w:num>
  <w:num w:numId="8" w16cid:durableId="1507206147">
    <w:abstractNumId w:val="8"/>
  </w:num>
  <w:num w:numId="9" w16cid:durableId="884415138">
    <w:abstractNumId w:val="4"/>
  </w:num>
  <w:num w:numId="10" w16cid:durableId="1736464436">
    <w:abstractNumId w:val="7"/>
  </w:num>
  <w:num w:numId="11" w16cid:durableId="79891293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1" w:cryptProviderType="rsaAES" w:cryptAlgorithmClass="hash" w:cryptAlgorithmType="typeAny" w:cryptAlgorithmSid="14" w:cryptSpinCount="100000" w:hash="tbxjjIxNAquNmNnyL0Kwerzcv1pTTGHr378/Nz3y+2SF0QjhdHDCfxDYs4ej35aztwYEzmwQg8mikSk3cn5TSg==" w:salt="FxkMEc2xoDcHZ/wB3A6OLQ=="/>
  <w:defaultTabStop w:val="720"/>
  <w:hyphenationZone w:val="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D4"/>
    <w:rsid w:val="0000338C"/>
    <w:rsid w:val="00027284"/>
    <w:rsid w:val="00030793"/>
    <w:rsid w:val="00031045"/>
    <w:rsid w:val="00033086"/>
    <w:rsid w:val="000364A0"/>
    <w:rsid w:val="00037C30"/>
    <w:rsid w:val="00047A5D"/>
    <w:rsid w:val="0005662B"/>
    <w:rsid w:val="00057127"/>
    <w:rsid w:val="00057E42"/>
    <w:rsid w:val="00061328"/>
    <w:rsid w:val="0006515D"/>
    <w:rsid w:val="000701E4"/>
    <w:rsid w:val="0007127B"/>
    <w:rsid w:val="00072BAE"/>
    <w:rsid w:val="00073753"/>
    <w:rsid w:val="00074CF9"/>
    <w:rsid w:val="00075F6B"/>
    <w:rsid w:val="000A1353"/>
    <w:rsid w:val="000C3854"/>
    <w:rsid w:val="000C3B2F"/>
    <w:rsid w:val="000D1646"/>
    <w:rsid w:val="000E5548"/>
    <w:rsid w:val="000F001C"/>
    <w:rsid w:val="000F07EE"/>
    <w:rsid w:val="0010176C"/>
    <w:rsid w:val="00105EAC"/>
    <w:rsid w:val="001070EB"/>
    <w:rsid w:val="0011330E"/>
    <w:rsid w:val="0012096D"/>
    <w:rsid w:val="0012529D"/>
    <w:rsid w:val="00126405"/>
    <w:rsid w:val="00137FC0"/>
    <w:rsid w:val="00146644"/>
    <w:rsid w:val="00167A1F"/>
    <w:rsid w:val="00174CEB"/>
    <w:rsid w:val="00191C65"/>
    <w:rsid w:val="00195A6E"/>
    <w:rsid w:val="001968A4"/>
    <w:rsid w:val="0019757E"/>
    <w:rsid w:val="001A796A"/>
    <w:rsid w:val="001A7F8B"/>
    <w:rsid w:val="001B1860"/>
    <w:rsid w:val="001B718E"/>
    <w:rsid w:val="001C0676"/>
    <w:rsid w:val="001C2E18"/>
    <w:rsid w:val="001D5852"/>
    <w:rsid w:val="001D6969"/>
    <w:rsid w:val="001E1078"/>
    <w:rsid w:val="001E18B1"/>
    <w:rsid w:val="001E71E3"/>
    <w:rsid w:val="001F28B1"/>
    <w:rsid w:val="001F3093"/>
    <w:rsid w:val="00242EE8"/>
    <w:rsid w:val="00250BDE"/>
    <w:rsid w:val="00251706"/>
    <w:rsid w:val="0025657A"/>
    <w:rsid w:val="002604E3"/>
    <w:rsid w:val="0026210D"/>
    <w:rsid w:val="00264AEB"/>
    <w:rsid w:val="00267A21"/>
    <w:rsid w:val="00273F91"/>
    <w:rsid w:val="00284983"/>
    <w:rsid w:val="0029731C"/>
    <w:rsid w:val="002A7D52"/>
    <w:rsid w:val="002B0BCF"/>
    <w:rsid w:val="002B1A6C"/>
    <w:rsid w:val="002C57D8"/>
    <w:rsid w:val="002D2CE4"/>
    <w:rsid w:val="002E27E2"/>
    <w:rsid w:val="002F2002"/>
    <w:rsid w:val="0031161E"/>
    <w:rsid w:val="00311A42"/>
    <w:rsid w:val="003419C3"/>
    <w:rsid w:val="003533FB"/>
    <w:rsid w:val="003646B5"/>
    <w:rsid w:val="00380B94"/>
    <w:rsid w:val="00382157"/>
    <w:rsid w:val="00384796"/>
    <w:rsid w:val="003943C0"/>
    <w:rsid w:val="00396E12"/>
    <w:rsid w:val="0039766B"/>
    <w:rsid w:val="00397F72"/>
    <w:rsid w:val="003B2B8F"/>
    <w:rsid w:val="003B3078"/>
    <w:rsid w:val="003B6C9A"/>
    <w:rsid w:val="003C306F"/>
    <w:rsid w:val="003D1459"/>
    <w:rsid w:val="003D3FB9"/>
    <w:rsid w:val="003E0B20"/>
    <w:rsid w:val="003F67B6"/>
    <w:rsid w:val="003F6E40"/>
    <w:rsid w:val="00416557"/>
    <w:rsid w:val="0042556A"/>
    <w:rsid w:val="004268BB"/>
    <w:rsid w:val="0043592E"/>
    <w:rsid w:val="00437674"/>
    <w:rsid w:val="00440A65"/>
    <w:rsid w:val="00443C8C"/>
    <w:rsid w:val="00443F04"/>
    <w:rsid w:val="00445A2F"/>
    <w:rsid w:val="00446021"/>
    <w:rsid w:val="00446B72"/>
    <w:rsid w:val="00450EAD"/>
    <w:rsid w:val="00462C4F"/>
    <w:rsid w:val="0049026B"/>
    <w:rsid w:val="004940E2"/>
    <w:rsid w:val="004A38A0"/>
    <w:rsid w:val="004A6479"/>
    <w:rsid w:val="004B07A1"/>
    <w:rsid w:val="004B20C7"/>
    <w:rsid w:val="004B69DA"/>
    <w:rsid w:val="004D0EEF"/>
    <w:rsid w:val="004D2AB8"/>
    <w:rsid w:val="004F396F"/>
    <w:rsid w:val="004F4438"/>
    <w:rsid w:val="004F4F53"/>
    <w:rsid w:val="00500510"/>
    <w:rsid w:val="00503936"/>
    <w:rsid w:val="00505C18"/>
    <w:rsid w:val="00506568"/>
    <w:rsid w:val="00511747"/>
    <w:rsid w:val="0052209B"/>
    <w:rsid w:val="005263F9"/>
    <w:rsid w:val="00527FC6"/>
    <w:rsid w:val="005356AA"/>
    <w:rsid w:val="00540E1D"/>
    <w:rsid w:val="00562828"/>
    <w:rsid w:val="0056412A"/>
    <w:rsid w:val="00565369"/>
    <w:rsid w:val="00573497"/>
    <w:rsid w:val="0057430A"/>
    <w:rsid w:val="00582447"/>
    <w:rsid w:val="0058566E"/>
    <w:rsid w:val="0058688F"/>
    <w:rsid w:val="00591F1B"/>
    <w:rsid w:val="005A5838"/>
    <w:rsid w:val="005A61AD"/>
    <w:rsid w:val="005A676E"/>
    <w:rsid w:val="005B02F6"/>
    <w:rsid w:val="005B33FA"/>
    <w:rsid w:val="005B6FB9"/>
    <w:rsid w:val="005C5567"/>
    <w:rsid w:val="005D7DA3"/>
    <w:rsid w:val="005E2F07"/>
    <w:rsid w:val="006071B5"/>
    <w:rsid w:val="00612B1C"/>
    <w:rsid w:val="00614BEB"/>
    <w:rsid w:val="006152D7"/>
    <w:rsid w:val="006278BD"/>
    <w:rsid w:val="00630A2B"/>
    <w:rsid w:val="0064383B"/>
    <w:rsid w:val="0064391E"/>
    <w:rsid w:val="00654E57"/>
    <w:rsid w:val="00657698"/>
    <w:rsid w:val="00676A5F"/>
    <w:rsid w:val="00682855"/>
    <w:rsid w:val="006A54FB"/>
    <w:rsid w:val="006B5AD5"/>
    <w:rsid w:val="006C24F7"/>
    <w:rsid w:val="006C280F"/>
    <w:rsid w:val="006D49FB"/>
    <w:rsid w:val="006F37A5"/>
    <w:rsid w:val="006F400F"/>
    <w:rsid w:val="006F649C"/>
    <w:rsid w:val="00702EE2"/>
    <w:rsid w:val="00712422"/>
    <w:rsid w:val="007148A3"/>
    <w:rsid w:val="00750523"/>
    <w:rsid w:val="00751A4E"/>
    <w:rsid w:val="00756827"/>
    <w:rsid w:val="00772798"/>
    <w:rsid w:val="007773E0"/>
    <w:rsid w:val="007A38C7"/>
    <w:rsid w:val="007A3DD8"/>
    <w:rsid w:val="007B5A39"/>
    <w:rsid w:val="007C1F0B"/>
    <w:rsid w:val="007D4EF5"/>
    <w:rsid w:val="007D50E3"/>
    <w:rsid w:val="007E02C5"/>
    <w:rsid w:val="007E0679"/>
    <w:rsid w:val="00820A8E"/>
    <w:rsid w:val="00821A50"/>
    <w:rsid w:val="00821D9B"/>
    <w:rsid w:val="00825ACC"/>
    <w:rsid w:val="008449B3"/>
    <w:rsid w:val="0085683E"/>
    <w:rsid w:val="00866248"/>
    <w:rsid w:val="00870583"/>
    <w:rsid w:val="00880F8E"/>
    <w:rsid w:val="00884C60"/>
    <w:rsid w:val="00885DBB"/>
    <w:rsid w:val="008957E8"/>
    <w:rsid w:val="008A1355"/>
    <w:rsid w:val="008A71F8"/>
    <w:rsid w:val="008B5317"/>
    <w:rsid w:val="008D6D6F"/>
    <w:rsid w:val="008E299C"/>
    <w:rsid w:val="008F47A3"/>
    <w:rsid w:val="00901C9A"/>
    <w:rsid w:val="00904CE8"/>
    <w:rsid w:val="0090635F"/>
    <w:rsid w:val="00911060"/>
    <w:rsid w:val="009130B9"/>
    <w:rsid w:val="00923847"/>
    <w:rsid w:val="00932397"/>
    <w:rsid w:val="00956EC3"/>
    <w:rsid w:val="00971507"/>
    <w:rsid w:val="00975519"/>
    <w:rsid w:val="00980642"/>
    <w:rsid w:val="00986B7D"/>
    <w:rsid w:val="00987B28"/>
    <w:rsid w:val="009A7CB1"/>
    <w:rsid w:val="009B2E36"/>
    <w:rsid w:val="009B4569"/>
    <w:rsid w:val="009D0699"/>
    <w:rsid w:val="00A109E9"/>
    <w:rsid w:val="00A335D9"/>
    <w:rsid w:val="00A341FA"/>
    <w:rsid w:val="00A34D3A"/>
    <w:rsid w:val="00A34D8E"/>
    <w:rsid w:val="00A44E05"/>
    <w:rsid w:val="00A46394"/>
    <w:rsid w:val="00A53807"/>
    <w:rsid w:val="00A55690"/>
    <w:rsid w:val="00A61B54"/>
    <w:rsid w:val="00A63172"/>
    <w:rsid w:val="00A7114E"/>
    <w:rsid w:val="00A7503A"/>
    <w:rsid w:val="00A9393A"/>
    <w:rsid w:val="00A97093"/>
    <w:rsid w:val="00AA2676"/>
    <w:rsid w:val="00AA60AE"/>
    <w:rsid w:val="00AB1D18"/>
    <w:rsid w:val="00AB1FD2"/>
    <w:rsid w:val="00AC700D"/>
    <w:rsid w:val="00AE2715"/>
    <w:rsid w:val="00AF0678"/>
    <w:rsid w:val="00B07198"/>
    <w:rsid w:val="00B15985"/>
    <w:rsid w:val="00B335D5"/>
    <w:rsid w:val="00B34EFC"/>
    <w:rsid w:val="00B455A1"/>
    <w:rsid w:val="00B46B45"/>
    <w:rsid w:val="00B50317"/>
    <w:rsid w:val="00B531F7"/>
    <w:rsid w:val="00B53DAB"/>
    <w:rsid w:val="00B53DC8"/>
    <w:rsid w:val="00B55AFB"/>
    <w:rsid w:val="00B5668D"/>
    <w:rsid w:val="00B6022F"/>
    <w:rsid w:val="00B65CF5"/>
    <w:rsid w:val="00B70994"/>
    <w:rsid w:val="00B73022"/>
    <w:rsid w:val="00B75FFB"/>
    <w:rsid w:val="00B81956"/>
    <w:rsid w:val="00B854D3"/>
    <w:rsid w:val="00B9507E"/>
    <w:rsid w:val="00BA6A37"/>
    <w:rsid w:val="00BB6185"/>
    <w:rsid w:val="00BB63B4"/>
    <w:rsid w:val="00BC155D"/>
    <w:rsid w:val="00BE24A9"/>
    <w:rsid w:val="00BE424D"/>
    <w:rsid w:val="00BE5573"/>
    <w:rsid w:val="00BE79B2"/>
    <w:rsid w:val="00BF0FAB"/>
    <w:rsid w:val="00C018C3"/>
    <w:rsid w:val="00C21DA7"/>
    <w:rsid w:val="00C30D61"/>
    <w:rsid w:val="00C42429"/>
    <w:rsid w:val="00C47C14"/>
    <w:rsid w:val="00C50242"/>
    <w:rsid w:val="00C536CF"/>
    <w:rsid w:val="00C546FD"/>
    <w:rsid w:val="00C57851"/>
    <w:rsid w:val="00C638C5"/>
    <w:rsid w:val="00C8637A"/>
    <w:rsid w:val="00C874F3"/>
    <w:rsid w:val="00C94F7E"/>
    <w:rsid w:val="00CB30F8"/>
    <w:rsid w:val="00CB62D4"/>
    <w:rsid w:val="00CC1711"/>
    <w:rsid w:val="00CC5EEA"/>
    <w:rsid w:val="00CC6C44"/>
    <w:rsid w:val="00CD5892"/>
    <w:rsid w:val="00CE698E"/>
    <w:rsid w:val="00CF03A6"/>
    <w:rsid w:val="00CF21ED"/>
    <w:rsid w:val="00CF2BD7"/>
    <w:rsid w:val="00CF7E6F"/>
    <w:rsid w:val="00D0585A"/>
    <w:rsid w:val="00D07B43"/>
    <w:rsid w:val="00D14F94"/>
    <w:rsid w:val="00D17004"/>
    <w:rsid w:val="00D3071E"/>
    <w:rsid w:val="00D30EB3"/>
    <w:rsid w:val="00D31636"/>
    <w:rsid w:val="00D330DF"/>
    <w:rsid w:val="00D348B8"/>
    <w:rsid w:val="00D54F1C"/>
    <w:rsid w:val="00D61037"/>
    <w:rsid w:val="00D611B0"/>
    <w:rsid w:val="00D65B26"/>
    <w:rsid w:val="00D66BA0"/>
    <w:rsid w:val="00D73926"/>
    <w:rsid w:val="00D81BFC"/>
    <w:rsid w:val="00D86B07"/>
    <w:rsid w:val="00D9197A"/>
    <w:rsid w:val="00DB0D7A"/>
    <w:rsid w:val="00DB14DF"/>
    <w:rsid w:val="00DC54AB"/>
    <w:rsid w:val="00DC5D68"/>
    <w:rsid w:val="00DC6A3C"/>
    <w:rsid w:val="00DC75BC"/>
    <w:rsid w:val="00DD0B01"/>
    <w:rsid w:val="00DD29DD"/>
    <w:rsid w:val="00DD7EAE"/>
    <w:rsid w:val="00DF3139"/>
    <w:rsid w:val="00E049D8"/>
    <w:rsid w:val="00E11B29"/>
    <w:rsid w:val="00E152AA"/>
    <w:rsid w:val="00E21F13"/>
    <w:rsid w:val="00E30158"/>
    <w:rsid w:val="00E44952"/>
    <w:rsid w:val="00E4568C"/>
    <w:rsid w:val="00E4646B"/>
    <w:rsid w:val="00E47C14"/>
    <w:rsid w:val="00E5257F"/>
    <w:rsid w:val="00E63B3E"/>
    <w:rsid w:val="00E669C0"/>
    <w:rsid w:val="00E875D1"/>
    <w:rsid w:val="00E957AC"/>
    <w:rsid w:val="00E97B66"/>
    <w:rsid w:val="00EA3668"/>
    <w:rsid w:val="00EB0527"/>
    <w:rsid w:val="00EC166D"/>
    <w:rsid w:val="00EC2EED"/>
    <w:rsid w:val="00EC50D4"/>
    <w:rsid w:val="00EE6B76"/>
    <w:rsid w:val="00EF07E2"/>
    <w:rsid w:val="00EF4A05"/>
    <w:rsid w:val="00EF6519"/>
    <w:rsid w:val="00F03686"/>
    <w:rsid w:val="00F04BD8"/>
    <w:rsid w:val="00F073D5"/>
    <w:rsid w:val="00F11209"/>
    <w:rsid w:val="00F14223"/>
    <w:rsid w:val="00F150EE"/>
    <w:rsid w:val="00F1530B"/>
    <w:rsid w:val="00F15901"/>
    <w:rsid w:val="00F20FB7"/>
    <w:rsid w:val="00F224F2"/>
    <w:rsid w:val="00F22CAC"/>
    <w:rsid w:val="00F24589"/>
    <w:rsid w:val="00F321D3"/>
    <w:rsid w:val="00F35722"/>
    <w:rsid w:val="00F3750B"/>
    <w:rsid w:val="00F37B9D"/>
    <w:rsid w:val="00F37CAE"/>
    <w:rsid w:val="00F50AFC"/>
    <w:rsid w:val="00F55A65"/>
    <w:rsid w:val="00F56987"/>
    <w:rsid w:val="00F56FC8"/>
    <w:rsid w:val="00F60856"/>
    <w:rsid w:val="00F66AB7"/>
    <w:rsid w:val="00F80730"/>
    <w:rsid w:val="00FB2EED"/>
    <w:rsid w:val="00FD2DE4"/>
    <w:rsid w:val="00FE4D01"/>
    <w:rsid w:val="00FF65E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3079C12"/>
  <w15:docId w15:val="{25A46F9B-4AEE-458A-87E5-354283EE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69"/>
    <w:rPr>
      <w:rFonts w:ascii="New York" w:hAnsi="New York"/>
      <w:sz w:val="24"/>
    </w:rPr>
  </w:style>
  <w:style w:type="paragraph" w:styleId="Heading1">
    <w:name w:val="heading 1"/>
    <w:basedOn w:val="Normal"/>
    <w:next w:val="Normal"/>
    <w:qFormat/>
    <w:rsid w:val="002D7E69"/>
    <w:pPr>
      <w:keepNext/>
      <w:tabs>
        <w:tab w:val="left" w:pos="540"/>
        <w:tab w:val="left" w:pos="5220"/>
      </w:tabs>
      <w:ind w:right="180"/>
      <w:jc w:val="center"/>
      <w:outlineLvl w:val="0"/>
    </w:pPr>
    <w:rPr>
      <w:rFonts w:ascii="Times New Roman" w:hAnsi="Times New Roman"/>
      <w:b/>
    </w:rPr>
  </w:style>
  <w:style w:type="paragraph" w:styleId="Heading2">
    <w:name w:val="heading 2"/>
    <w:basedOn w:val="Normal"/>
    <w:next w:val="Normal"/>
    <w:qFormat/>
    <w:rsid w:val="002D7E69"/>
    <w:pPr>
      <w:keepNext/>
      <w:jc w:val="center"/>
      <w:outlineLvl w:val="1"/>
    </w:pPr>
    <w:rPr>
      <w:rFonts w:ascii="Times New Roman" w:hAnsi="Times New Roman"/>
      <w:b/>
    </w:rPr>
  </w:style>
  <w:style w:type="paragraph" w:styleId="Heading3">
    <w:name w:val="heading 3"/>
    <w:basedOn w:val="Normal"/>
    <w:next w:val="Normal"/>
    <w:qFormat/>
    <w:rsid w:val="002D7E69"/>
    <w:pPr>
      <w:keepNext/>
      <w:tabs>
        <w:tab w:val="left" w:pos="800"/>
        <w:tab w:val="left" w:pos="1296"/>
        <w:tab w:val="left" w:pos="2016"/>
        <w:tab w:val="left" w:pos="4860"/>
      </w:tabs>
      <w:spacing w:line="240" w:lineRule="atLeast"/>
      <w:ind w:right="540"/>
      <w:outlineLvl w:val="2"/>
    </w:pPr>
    <w:rPr>
      <w:rFonts w:ascii="Times New Roman" w:hAnsi="Times New Roman"/>
      <w:b/>
    </w:rPr>
  </w:style>
  <w:style w:type="paragraph" w:styleId="Heading4">
    <w:name w:val="heading 4"/>
    <w:basedOn w:val="Normal"/>
    <w:next w:val="Normal"/>
    <w:qFormat/>
    <w:rsid w:val="002D7E69"/>
    <w:pPr>
      <w:keepNext/>
      <w:tabs>
        <w:tab w:val="left" w:pos="540"/>
        <w:tab w:val="left" w:pos="5220"/>
      </w:tabs>
      <w:ind w:right="540"/>
      <w:outlineLvl w:val="3"/>
    </w:pPr>
    <w:rPr>
      <w:rFonts w:ascii="Times New Roman" w:hAnsi="Times New Roman"/>
      <w:b/>
      <w:u w:val="single"/>
    </w:rPr>
  </w:style>
  <w:style w:type="paragraph" w:styleId="Heading5">
    <w:name w:val="heading 5"/>
    <w:basedOn w:val="Normal"/>
    <w:next w:val="Normal"/>
    <w:qFormat/>
    <w:rsid w:val="002D7E69"/>
    <w:pPr>
      <w:keepNext/>
      <w:tabs>
        <w:tab w:val="left" w:pos="540"/>
        <w:tab w:val="left" w:pos="720"/>
        <w:tab w:val="left" w:pos="5220"/>
      </w:tabs>
      <w:ind w:right="540"/>
      <w:outlineLvl w:val="4"/>
    </w:pPr>
    <w:rPr>
      <w:rFonts w:ascii="Times New Roman" w:hAnsi="Times New Roman"/>
      <w:u w:val="single"/>
    </w:rPr>
  </w:style>
  <w:style w:type="paragraph" w:styleId="Heading6">
    <w:name w:val="heading 6"/>
    <w:basedOn w:val="Normal"/>
    <w:next w:val="Normal"/>
    <w:qFormat/>
    <w:rsid w:val="002D7E69"/>
    <w:pPr>
      <w:keepNext/>
      <w:tabs>
        <w:tab w:val="left" w:pos="1260"/>
        <w:tab w:val="left" w:pos="1620"/>
        <w:tab w:val="left" w:pos="3330"/>
        <w:tab w:val="left" w:pos="5580"/>
      </w:tabs>
      <w:ind w:left="540" w:right="900" w:hanging="540"/>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7E69"/>
    <w:pPr>
      <w:tabs>
        <w:tab w:val="center" w:pos="4320"/>
        <w:tab w:val="right" w:pos="8640"/>
      </w:tabs>
    </w:pPr>
  </w:style>
  <w:style w:type="paragraph" w:styleId="Header">
    <w:name w:val="header"/>
    <w:basedOn w:val="Normal"/>
    <w:link w:val="HeaderChar"/>
    <w:uiPriority w:val="99"/>
    <w:rsid w:val="002D7E69"/>
    <w:pPr>
      <w:tabs>
        <w:tab w:val="center" w:pos="4320"/>
        <w:tab w:val="right" w:pos="8640"/>
      </w:tabs>
    </w:pPr>
  </w:style>
  <w:style w:type="character" w:styleId="Hyperlink">
    <w:name w:val="Hyperlink"/>
    <w:basedOn w:val="DefaultParagraphFont"/>
    <w:rsid w:val="002D7E69"/>
    <w:rPr>
      <w:color w:val="0000FF"/>
      <w:u w:val="single"/>
    </w:rPr>
  </w:style>
  <w:style w:type="paragraph" w:styleId="Title">
    <w:name w:val="Title"/>
    <w:basedOn w:val="Normal"/>
    <w:qFormat/>
    <w:rsid w:val="002D7E69"/>
    <w:pPr>
      <w:tabs>
        <w:tab w:val="left" w:pos="540"/>
        <w:tab w:val="left" w:pos="5040"/>
      </w:tabs>
      <w:ind w:right="1080"/>
      <w:jc w:val="center"/>
    </w:pPr>
    <w:rPr>
      <w:rFonts w:ascii="Times New Roman" w:hAnsi="Times New Roman"/>
      <w:b/>
    </w:rPr>
  </w:style>
  <w:style w:type="paragraph" w:styleId="BodyText">
    <w:name w:val="Body Text"/>
    <w:basedOn w:val="Normal"/>
    <w:rsid w:val="002D7E69"/>
    <w:pPr>
      <w:tabs>
        <w:tab w:val="left" w:pos="540"/>
        <w:tab w:val="left" w:pos="720"/>
        <w:tab w:val="left" w:pos="5220"/>
      </w:tabs>
      <w:ind w:right="360"/>
    </w:pPr>
    <w:rPr>
      <w:rFonts w:ascii="Times New Roman" w:hAnsi="Times New Roman"/>
    </w:rPr>
  </w:style>
  <w:style w:type="paragraph" w:styleId="BodyText2">
    <w:name w:val="Body Text 2"/>
    <w:basedOn w:val="Normal"/>
    <w:rsid w:val="002D7E69"/>
    <w:pPr>
      <w:tabs>
        <w:tab w:val="left" w:pos="540"/>
        <w:tab w:val="left" w:pos="720"/>
        <w:tab w:val="left" w:pos="5220"/>
      </w:tabs>
      <w:ind w:right="540"/>
    </w:pPr>
    <w:rPr>
      <w:rFonts w:ascii="Times New Roman" w:hAnsi="Times New Roman"/>
    </w:rPr>
  </w:style>
  <w:style w:type="paragraph" w:styleId="BodyText3">
    <w:name w:val="Body Text 3"/>
    <w:basedOn w:val="Normal"/>
    <w:link w:val="BodyText3Char"/>
    <w:rsid w:val="002D7E69"/>
    <w:pPr>
      <w:tabs>
        <w:tab w:val="left" w:pos="540"/>
        <w:tab w:val="left" w:pos="720"/>
        <w:tab w:val="left" w:pos="5220"/>
      </w:tabs>
      <w:ind w:right="900"/>
    </w:pPr>
    <w:rPr>
      <w:rFonts w:ascii="Times New Roman" w:hAnsi="Times New Roman"/>
    </w:rPr>
  </w:style>
  <w:style w:type="paragraph" w:styleId="BlockText">
    <w:name w:val="Block Text"/>
    <w:basedOn w:val="Normal"/>
    <w:rsid w:val="002D7E69"/>
    <w:pPr>
      <w:tabs>
        <w:tab w:val="left" w:pos="360"/>
        <w:tab w:val="left" w:pos="900"/>
        <w:tab w:val="left" w:pos="5400"/>
        <w:tab w:val="left" w:pos="5840"/>
      </w:tabs>
      <w:ind w:left="900" w:right="900" w:hanging="900"/>
    </w:pPr>
    <w:rPr>
      <w:rFonts w:ascii="Times New Roman" w:hAnsi="Times New Roman"/>
    </w:rPr>
  </w:style>
  <w:style w:type="character" w:styleId="FollowedHyperlink">
    <w:name w:val="FollowedHyperlink"/>
    <w:basedOn w:val="DefaultParagraphFont"/>
    <w:rsid w:val="002D7E69"/>
    <w:rPr>
      <w:color w:val="800080"/>
      <w:u w:val="single"/>
    </w:rPr>
  </w:style>
  <w:style w:type="paragraph" w:customStyle="1" w:styleId="ColorfulList-Accent11">
    <w:name w:val="Colorful List - Accent 11"/>
    <w:basedOn w:val="Normal"/>
    <w:uiPriority w:val="34"/>
    <w:qFormat/>
    <w:rsid w:val="007D3035"/>
    <w:pPr>
      <w:ind w:left="720"/>
      <w:contextualSpacing/>
    </w:pPr>
  </w:style>
  <w:style w:type="paragraph" w:styleId="HTMLAddress">
    <w:name w:val="HTML Address"/>
    <w:basedOn w:val="Normal"/>
    <w:link w:val="HTMLAddressChar"/>
    <w:uiPriority w:val="99"/>
    <w:unhideWhenUsed/>
    <w:rsid w:val="0074245A"/>
    <w:rPr>
      <w:rFonts w:ascii="Times New Roman" w:hAnsi="Times New Roman"/>
      <w:i/>
      <w:iCs/>
      <w:szCs w:val="24"/>
    </w:rPr>
  </w:style>
  <w:style w:type="character" w:customStyle="1" w:styleId="HTMLAddressChar">
    <w:name w:val="HTML Address Char"/>
    <w:basedOn w:val="DefaultParagraphFont"/>
    <w:link w:val="HTMLAddress"/>
    <w:uiPriority w:val="99"/>
    <w:rsid w:val="0074245A"/>
    <w:rPr>
      <w:rFonts w:ascii="Times New Roman" w:hAnsi="Times New Roman"/>
      <w:i/>
      <w:iCs/>
      <w:sz w:val="24"/>
      <w:szCs w:val="24"/>
    </w:rPr>
  </w:style>
  <w:style w:type="character" w:styleId="CommentReference">
    <w:name w:val="annotation reference"/>
    <w:basedOn w:val="DefaultParagraphFont"/>
    <w:uiPriority w:val="99"/>
    <w:semiHidden/>
    <w:unhideWhenUsed/>
    <w:rsid w:val="00B223FC"/>
    <w:rPr>
      <w:sz w:val="16"/>
      <w:szCs w:val="16"/>
    </w:rPr>
  </w:style>
  <w:style w:type="paragraph" w:styleId="CommentText">
    <w:name w:val="annotation text"/>
    <w:basedOn w:val="Normal"/>
    <w:link w:val="CommentTextChar"/>
    <w:uiPriority w:val="99"/>
    <w:semiHidden/>
    <w:unhideWhenUsed/>
    <w:rsid w:val="00B223FC"/>
    <w:rPr>
      <w:sz w:val="20"/>
    </w:rPr>
  </w:style>
  <w:style w:type="character" w:customStyle="1" w:styleId="CommentTextChar">
    <w:name w:val="Comment Text Char"/>
    <w:basedOn w:val="DefaultParagraphFont"/>
    <w:link w:val="CommentText"/>
    <w:uiPriority w:val="99"/>
    <w:semiHidden/>
    <w:rsid w:val="00B223FC"/>
    <w:rPr>
      <w:rFonts w:ascii="New York" w:hAnsi="New York"/>
    </w:rPr>
  </w:style>
  <w:style w:type="paragraph" w:styleId="CommentSubject">
    <w:name w:val="annotation subject"/>
    <w:basedOn w:val="CommentText"/>
    <w:next w:val="CommentText"/>
    <w:link w:val="CommentSubjectChar"/>
    <w:uiPriority w:val="99"/>
    <w:semiHidden/>
    <w:unhideWhenUsed/>
    <w:rsid w:val="00B223FC"/>
    <w:rPr>
      <w:b/>
      <w:bCs/>
    </w:rPr>
  </w:style>
  <w:style w:type="character" w:customStyle="1" w:styleId="CommentSubjectChar">
    <w:name w:val="Comment Subject Char"/>
    <w:basedOn w:val="CommentTextChar"/>
    <w:link w:val="CommentSubject"/>
    <w:uiPriority w:val="99"/>
    <w:semiHidden/>
    <w:rsid w:val="00B223FC"/>
    <w:rPr>
      <w:rFonts w:ascii="New York" w:hAnsi="New York"/>
      <w:b/>
      <w:bCs/>
    </w:rPr>
  </w:style>
  <w:style w:type="paragraph" w:styleId="BalloonText">
    <w:name w:val="Balloon Text"/>
    <w:basedOn w:val="Normal"/>
    <w:link w:val="BalloonTextChar"/>
    <w:uiPriority w:val="99"/>
    <w:semiHidden/>
    <w:unhideWhenUsed/>
    <w:rsid w:val="00B223FC"/>
    <w:rPr>
      <w:rFonts w:ascii="Tahoma" w:hAnsi="Tahoma" w:cs="Tahoma"/>
      <w:sz w:val="16"/>
      <w:szCs w:val="16"/>
    </w:rPr>
  </w:style>
  <w:style w:type="character" w:customStyle="1" w:styleId="BalloonTextChar">
    <w:name w:val="Balloon Text Char"/>
    <w:basedOn w:val="DefaultParagraphFont"/>
    <w:link w:val="BalloonText"/>
    <w:uiPriority w:val="99"/>
    <w:semiHidden/>
    <w:rsid w:val="00B223FC"/>
    <w:rPr>
      <w:rFonts w:ascii="Tahoma" w:hAnsi="Tahoma" w:cs="Tahoma"/>
      <w:sz w:val="16"/>
      <w:szCs w:val="16"/>
    </w:rPr>
  </w:style>
  <w:style w:type="character" w:customStyle="1" w:styleId="BodyText3Char">
    <w:name w:val="Body Text 3 Char"/>
    <w:basedOn w:val="DefaultParagraphFont"/>
    <w:link w:val="BodyText3"/>
    <w:rsid w:val="006071B5"/>
    <w:rPr>
      <w:rFonts w:ascii="Times New Roman" w:hAnsi="Times New Roman"/>
      <w:sz w:val="24"/>
    </w:rPr>
  </w:style>
  <w:style w:type="paragraph" w:styleId="ListParagraph">
    <w:name w:val="List Paragraph"/>
    <w:basedOn w:val="Normal"/>
    <w:uiPriority w:val="34"/>
    <w:qFormat/>
    <w:rsid w:val="004D0EEF"/>
    <w:pPr>
      <w:spacing w:after="200" w:line="276" w:lineRule="auto"/>
      <w:ind w:left="720"/>
      <w:contextualSpacing/>
    </w:pPr>
    <w:rPr>
      <w:rFonts w:asciiTheme="minorHAnsi" w:eastAsiaTheme="minorEastAsia" w:hAnsiTheme="minorHAnsi" w:cstheme="minorBidi"/>
      <w:sz w:val="22"/>
      <w:szCs w:val="22"/>
    </w:rPr>
  </w:style>
  <w:style w:type="character" w:styleId="Strong">
    <w:name w:val="Strong"/>
    <w:basedOn w:val="DefaultParagraphFont"/>
    <w:uiPriority w:val="22"/>
    <w:qFormat/>
    <w:rsid w:val="00A97093"/>
    <w:rPr>
      <w:b/>
      <w:bCs/>
    </w:rPr>
  </w:style>
  <w:style w:type="paragraph" w:styleId="NormalWeb">
    <w:name w:val="Normal (Web)"/>
    <w:basedOn w:val="Normal"/>
    <w:uiPriority w:val="99"/>
    <w:unhideWhenUsed/>
    <w:rsid w:val="00A97093"/>
    <w:pPr>
      <w:spacing w:before="100" w:beforeAutospacing="1" w:after="100" w:afterAutospacing="1"/>
    </w:pPr>
    <w:rPr>
      <w:rFonts w:ascii="Times New Roman" w:hAnsi="Times New Roman"/>
      <w:szCs w:val="24"/>
    </w:rPr>
  </w:style>
  <w:style w:type="table" w:styleId="TableGrid">
    <w:name w:val="Table Grid"/>
    <w:basedOn w:val="TableNormal"/>
    <w:uiPriority w:val="59"/>
    <w:rsid w:val="00EA366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4E57"/>
    <w:pPr>
      <w:autoSpaceDE w:val="0"/>
      <w:autoSpaceDN w:val="0"/>
      <w:adjustRightInd w:val="0"/>
    </w:pPr>
    <w:rPr>
      <w:rFonts w:ascii="Calibri" w:eastAsiaTheme="minorHAnsi" w:hAnsi="Calibri" w:cs="Calibri"/>
      <w:color w:val="000000"/>
      <w:sz w:val="24"/>
      <w:szCs w:val="24"/>
      <w:lang w:val="en-CA"/>
    </w:rPr>
  </w:style>
  <w:style w:type="paragraph" w:styleId="PlainText">
    <w:name w:val="Plain Text"/>
    <w:basedOn w:val="Normal"/>
    <w:link w:val="PlainTextChar"/>
    <w:uiPriority w:val="99"/>
    <w:semiHidden/>
    <w:unhideWhenUsed/>
    <w:rsid w:val="00CF2BD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2BD7"/>
    <w:rPr>
      <w:rFonts w:ascii="Calibri" w:eastAsiaTheme="minorHAnsi" w:hAnsi="Calibri" w:cstheme="minorBidi"/>
      <w:sz w:val="22"/>
      <w:szCs w:val="21"/>
    </w:rPr>
  </w:style>
  <w:style w:type="character" w:customStyle="1" w:styleId="author">
    <w:name w:val="author"/>
    <w:basedOn w:val="DefaultParagraphFont"/>
    <w:rsid w:val="00884C60"/>
  </w:style>
  <w:style w:type="character" w:customStyle="1" w:styleId="a-color-secondary">
    <w:name w:val="a-color-secondary"/>
    <w:basedOn w:val="DefaultParagraphFont"/>
    <w:rsid w:val="00884C60"/>
  </w:style>
  <w:style w:type="character" w:customStyle="1" w:styleId="a-declarative">
    <w:name w:val="a-declarative"/>
    <w:basedOn w:val="DefaultParagraphFont"/>
    <w:rsid w:val="0039766B"/>
  </w:style>
  <w:style w:type="character" w:customStyle="1" w:styleId="a-size-large">
    <w:name w:val="a-size-large"/>
    <w:basedOn w:val="DefaultParagraphFont"/>
    <w:rsid w:val="0039766B"/>
  </w:style>
  <w:style w:type="paragraph" w:styleId="Revision">
    <w:name w:val="Revision"/>
    <w:hidden/>
    <w:uiPriority w:val="99"/>
    <w:semiHidden/>
    <w:rsid w:val="00527FC6"/>
    <w:rPr>
      <w:rFonts w:ascii="New York" w:hAnsi="New York"/>
      <w:sz w:val="24"/>
    </w:rPr>
  </w:style>
  <w:style w:type="character" w:customStyle="1" w:styleId="null">
    <w:name w:val="null"/>
    <w:basedOn w:val="DefaultParagraphFont"/>
    <w:rsid w:val="00311A42"/>
    <w:rPr>
      <w:rFonts w:cs="Times New Roman"/>
    </w:rPr>
  </w:style>
  <w:style w:type="character" w:styleId="UnresolvedMention">
    <w:name w:val="Unresolved Mention"/>
    <w:basedOn w:val="DefaultParagraphFont"/>
    <w:uiPriority w:val="99"/>
    <w:semiHidden/>
    <w:unhideWhenUsed/>
    <w:rsid w:val="000F07EE"/>
    <w:rPr>
      <w:color w:val="605E5C"/>
      <w:shd w:val="clear" w:color="auto" w:fill="E1DFDD"/>
    </w:rPr>
  </w:style>
  <w:style w:type="character" w:styleId="Emphasis">
    <w:name w:val="Emphasis"/>
    <w:basedOn w:val="DefaultParagraphFont"/>
    <w:uiPriority w:val="20"/>
    <w:qFormat/>
    <w:rsid w:val="002E27E2"/>
    <w:rPr>
      <w:i/>
      <w:iCs/>
    </w:rPr>
  </w:style>
  <w:style w:type="paragraph" w:styleId="NoSpacing">
    <w:name w:val="No Spacing"/>
    <w:uiPriority w:val="1"/>
    <w:qFormat/>
    <w:rsid w:val="00072BAE"/>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53DC8"/>
    <w:rPr>
      <w:rFonts w:ascii="New York"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0833">
      <w:bodyDiv w:val="1"/>
      <w:marLeft w:val="0"/>
      <w:marRight w:val="0"/>
      <w:marTop w:val="0"/>
      <w:marBottom w:val="0"/>
      <w:divBdr>
        <w:top w:val="none" w:sz="0" w:space="0" w:color="auto"/>
        <w:left w:val="none" w:sz="0" w:space="0" w:color="auto"/>
        <w:bottom w:val="none" w:sz="0" w:space="0" w:color="auto"/>
        <w:right w:val="none" w:sz="0" w:space="0" w:color="auto"/>
      </w:divBdr>
    </w:div>
    <w:div w:id="441613664">
      <w:bodyDiv w:val="1"/>
      <w:marLeft w:val="0"/>
      <w:marRight w:val="0"/>
      <w:marTop w:val="0"/>
      <w:marBottom w:val="0"/>
      <w:divBdr>
        <w:top w:val="none" w:sz="0" w:space="0" w:color="auto"/>
        <w:left w:val="none" w:sz="0" w:space="0" w:color="auto"/>
        <w:bottom w:val="none" w:sz="0" w:space="0" w:color="auto"/>
        <w:right w:val="none" w:sz="0" w:space="0" w:color="auto"/>
      </w:divBdr>
    </w:div>
    <w:div w:id="447822458">
      <w:bodyDiv w:val="1"/>
      <w:marLeft w:val="0"/>
      <w:marRight w:val="0"/>
      <w:marTop w:val="0"/>
      <w:marBottom w:val="0"/>
      <w:divBdr>
        <w:top w:val="none" w:sz="0" w:space="0" w:color="auto"/>
        <w:left w:val="none" w:sz="0" w:space="0" w:color="auto"/>
        <w:bottom w:val="none" w:sz="0" w:space="0" w:color="auto"/>
        <w:right w:val="none" w:sz="0" w:space="0" w:color="auto"/>
      </w:divBdr>
    </w:div>
    <w:div w:id="547835678">
      <w:bodyDiv w:val="1"/>
      <w:marLeft w:val="0"/>
      <w:marRight w:val="0"/>
      <w:marTop w:val="0"/>
      <w:marBottom w:val="0"/>
      <w:divBdr>
        <w:top w:val="none" w:sz="0" w:space="0" w:color="auto"/>
        <w:left w:val="none" w:sz="0" w:space="0" w:color="auto"/>
        <w:bottom w:val="none" w:sz="0" w:space="0" w:color="auto"/>
        <w:right w:val="none" w:sz="0" w:space="0" w:color="auto"/>
      </w:divBdr>
    </w:div>
    <w:div w:id="961032906">
      <w:bodyDiv w:val="1"/>
      <w:marLeft w:val="0"/>
      <w:marRight w:val="0"/>
      <w:marTop w:val="0"/>
      <w:marBottom w:val="0"/>
      <w:divBdr>
        <w:top w:val="none" w:sz="0" w:space="0" w:color="auto"/>
        <w:left w:val="none" w:sz="0" w:space="0" w:color="auto"/>
        <w:bottom w:val="none" w:sz="0" w:space="0" w:color="auto"/>
        <w:right w:val="none" w:sz="0" w:space="0" w:color="auto"/>
      </w:divBdr>
    </w:div>
    <w:div w:id="1125079571">
      <w:bodyDiv w:val="1"/>
      <w:marLeft w:val="0"/>
      <w:marRight w:val="0"/>
      <w:marTop w:val="0"/>
      <w:marBottom w:val="0"/>
      <w:divBdr>
        <w:top w:val="none" w:sz="0" w:space="0" w:color="auto"/>
        <w:left w:val="none" w:sz="0" w:space="0" w:color="auto"/>
        <w:bottom w:val="none" w:sz="0" w:space="0" w:color="auto"/>
        <w:right w:val="none" w:sz="0" w:space="0" w:color="auto"/>
      </w:divBdr>
    </w:div>
    <w:div w:id="1220551114">
      <w:bodyDiv w:val="1"/>
      <w:marLeft w:val="0"/>
      <w:marRight w:val="0"/>
      <w:marTop w:val="0"/>
      <w:marBottom w:val="0"/>
      <w:divBdr>
        <w:top w:val="none" w:sz="0" w:space="0" w:color="auto"/>
        <w:left w:val="none" w:sz="0" w:space="0" w:color="auto"/>
        <w:bottom w:val="none" w:sz="0" w:space="0" w:color="auto"/>
        <w:right w:val="none" w:sz="0" w:space="0" w:color="auto"/>
      </w:divBdr>
    </w:div>
    <w:div w:id="1246185309">
      <w:bodyDiv w:val="1"/>
      <w:marLeft w:val="0"/>
      <w:marRight w:val="0"/>
      <w:marTop w:val="0"/>
      <w:marBottom w:val="0"/>
      <w:divBdr>
        <w:top w:val="none" w:sz="0" w:space="0" w:color="auto"/>
        <w:left w:val="none" w:sz="0" w:space="0" w:color="auto"/>
        <w:bottom w:val="none" w:sz="0" w:space="0" w:color="auto"/>
        <w:right w:val="none" w:sz="0" w:space="0" w:color="auto"/>
      </w:divBdr>
    </w:div>
    <w:div w:id="1415467184">
      <w:bodyDiv w:val="1"/>
      <w:marLeft w:val="0"/>
      <w:marRight w:val="0"/>
      <w:marTop w:val="0"/>
      <w:marBottom w:val="0"/>
      <w:divBdr>
        <w:top w:val="none" w:sz="0" w:space="0" w:color="auto"/>
        <w:left w:val="none" w:sz="0" w:space="0" w:color="auto"/>
        <w:bottom w:val="none" w:sz="0" w:space="0" w:color="auto"/>
        <w:right w:val="none" w:sz="0" w:space="0" w:color="auto"/>
      </w:divBdr>
    </w:div>
    <w:div w:id="1495560606">
      <w:bodyDiv w:val="1"/>
      <w:marLeft w:val="0"/>
      <w:marRight w:val="0"/>
      <w:marTop w:val="0"/>
      <w:marBottom w:val="0"/>
      <w:divBdr>
        <w:top w:val="none" w:sz="0" w:space="0" w:color="auto"/>
        <w:left w:val="none" w:sz="0" w:space="0" w:color="auto"/>
        <w:bottom w:val="none" w:sz="0" w:space="0" w:color="auto"/>
        <w:right w:val="none" w:sz="0" w:space="0" w:color="auto"/>
      </w:divBdr>
    </w:div>
    <w:div w:id="1725130917">
      <w:bodyDiv w:val="1"/>
      <w:marLeft w:val="0"/>
      <w:marRight w:val="0"/>
      <w:marTop w:val="0"/>
      <w:marBottom w:val="0"/>
      <w:divBdr>
        <w:top w:val="none" w:sz="0" w:space="0" w:color="auto"/>
        <w:left w:val="none" w:sz="0" w:space="0" w:color="auto"/>
        <w:bottom w:val="none" w:sz="0" w:space="0" w:color="auto"/>
        <w:right w:val="none" w:sz="0" w:space="0" w:color="auto"/>
      </w:divBdr>
    </w:div>
    <w:div w:id="1818759002">
      <w:bodyDiv w:val="1"/>
      <w:marLeft w:val="0"/>
      <w:marRight w:val="0"/>
      <w:marTop w:val="0"/>
      <w:marBottom w:val="0"/>
      <w:divBdr>
        <w:top w:val="none" w:sz="0" w:space="0" w:color="auto"/>
        <w:left w:val="none" w:sz="0" w:space="0" w:color="auto"/>
        <w:bottom w:val="none" w:sz="0" w:space="0" w:color="auto"/>
        <w:right w:val="none" w:sz="0" w:space="0" w:color="auto"/>
      </w:divBdr>
    </w:div>
    <w:div w:id="2140802020">
      <w:bodyDiv w:val="1"/>
      <w:marLeft w:val="0"/>
      <w:marRight w:val="0"/>
      <w:marTop w:val="0"/>
      <w:marBottom w:val="0"/>
      <w:divBdr>
        <w:top w:val="none" w:sz="0" w:space="0" w:color="auto"/>
        <w:left w:val="none" w:sz="0" w:space="0" w:color="auto"/>
        <w:bottom w:val="none" w:sz="0" w:space="0" w:color="auto"/>
        <w:right w:val="none" w:sz="0" w:space="0" w:color="auto"/>
      </w:divBdr>
      <w:divsChild>
        <w:div w:id="5223231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oydt@ww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natural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1D81-F074-418D-9B5B-9AA85F0A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3201</Words>
  <Characters>18246</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365/962-syllabus</vt:lpstr>
    </vt:vector>
  </TitlesOfParts>
  <Company>WWU</Company>
  <LinksUpToDate>false</LinksUpToDate>
  <CharactersWithSpaces>21405</CharactersWithSpaces>
  <SharedDoc>false</SharedDoc>
  <HLinks>
    <vt:vector size="12" baseType="variant">
      <vt:variant>
        <vt:i4>3801108</vt:i4>
      </vt:variant>
      <vt:variant>
        <vt:i4>3</vt:i4>
      </vt:variant>
      <vt:variant>
        <vt:i4>0</vt:i4>
      </vt:variant>
      <vt:variant>
        <vt:i4>5</vt:i4>
      </vt:variant>
      <vt:variant>
        <vt:lpwstr>mailto:cashbaugh@villagestudies.org</vt:lpwstr>
      </vt:variant>
      <vt:variant>
        <vt:lpwstr/>
      </vt:variant>
      <vt:variant>
        <vt:i4>1638514</vt:i4>
      </vt:variant>
      <vt:variant>
        <vt:i4>0</vt:i4>
      </vt:variant>
      <vt:variant>
        <vt:i4>0</vt:i4>
      </vt:variant>
      <vt:variant>
        <vt:i4>5</vt:i4>
      </vt:variant>
      <vt:variant>
        <vt:lpwstr>mailto:James.Loucky@wwu.edu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365/962-syllabus</dc:title>
  <dc:subject/>
  <dc:creator>Pam Pearsall</dc:creator>
  <cp:keywords/>
  <dc:description/>
  <cp:lastModifiedBy>Krista Mantello</cp:lastModifiedBy>
  <cp:revision>6</cp:revision>
  <cp:lastPrinted>2022-07-27T20:07:00Z</cp:lastPrinted>
  <dcterms:created xsi:type="dcterms:W3CDTF">2022-11-16T19:09:00Z</dcterms:created>
  <dcterms:modified xsi:type="dcterms:W3CDTF">2022-11-16T19:13:00Z</dcterms:modified>
</cp:coreProperties>
</file>