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8794" w14:textId="77777777" w:rsidR="00CD6D93" w:rsidRPr="008532DB" w:rsidRDefault="00CD6D93" w:rsidP="00CD6D93">
      <w:pPr>
        <w:widowControl w:val="0"/>
        <w:autoSpaceDE w:val="0"/>
        <w:autoSpaceDN w:val="0"/>
        <w:adjustRightInd w:val="0"/>
        <w:jc w:val="center"/>
        <w:rPr>
          <w:rFonts w:ascii="Avenir Medium" w:hAnsi="Avenir Medium"/>
          <w:sz w:val="36"/>
          <w:szCs w:val="36"/>
        </w:rPr>
      </w:pPr>
      <w:r w:rsidRPr="008532DB">
        <w:rPr>
          <w:rFonts w:ascii="Avenir Medium" w:hAnsi="Avenir Medium"/>
          <w:sz w:val="28"/>
          <w:szCs w:val="28"/>
        </w:rPr>
        <w:t>ART 394</w:t>
      </w:r>
      <w:r w:rsidRPr="00BF3E16">
        <w:rPr>
          <w:rFonts w:ascii="Avenir Medium" w:hAnsi="Avenir Medium"/>
          <w:sz w:val="40"/>
          <w:szCs w:val="40"/>
        </w:rPr>
        <w:t xml:space="preserve"> </w:t>
      </w:r>
      <w:r w:rsidR="00BF3E16">
        <w:rPr>
          <w:rFonts w:ascii="Avenir Medium" w:hAnsi="Avenir Medium"/>
          <w:sz w:val="40"/>
          <w:szCs w:val="40"/>
        </w:rPr>
        <w:t xml:space="preserve"> </w:t>
      </w:r>
      <w:r w:rsidR="00BF3E16">
        <w:rPr>
          <w:rFonts w:ascii="Avenir Medium" w:hAnsi="Avenir Medium"/>
          <w:sz w:val="48"/>
          <w:szCs w:val="48"/>
        </w:rPr>
        <w:t xml:space="preserve"> </w:t>
      </w:r>
      <w:r w:rsidRPr="00BE2EDD">
        <w:rPr>
          <w:rFonts w:ascii="Avenir Medium" w:hAnsi="Avenir Medium"/>
          <w:sz w:val="48"/>
          <w:szCs w:val="48"/>
        </w:rPr>
        <w:t>ARTS OF ITALY</w:t>
      </w:r>
      <w:r w:rsidR="00BF3E16">
        <w:rPr>
          <w:rFonts w:ascii="Avenir Medium" w:hAnsi="Avenir Medium"/>
          <w:sz w:val="48"/>
          <w:szCs w:val="48"/>
        </w:rPr>
        <w:t xml:space="preserve"> </w:t>
      </w:r>
      <w:r w:rsidR="00BF3E16" w:rsidRPr="00BF3E16">
        <w:rPr>
          <w:rFonts w:ascii="Avenir Medium" w:hAnsi="Avenir Medium"/>
          <w:sz w:val="40"/>
          <w:szCs w:val="40"/>
        </w:rPr>
        <w:t xml:space="preserve"> </w:t>
      </w:r>
      <w:r w:rsidR="00BF3E16">
        <w:rPr>
          <w:rFonts w:ascii="Avenir Medium" w:hAnsi="Avenir Medium"/>
          <w:sz w:val="40"/>
          <w:szCs w:val="40"/>
        </w:rPr>
        <w:t xml:space="preserve"> </w:t>
      </w:r>
      <w:r w:rsidR="00BF3E16" w:rsidRPr="008532DB">
        <w:rPr>
          <w:rFonts w:ascii="Avenir Medium" w:hAnsi="Avenir Medium"/>
          <w:sz w:val="28"/>
          <w:szCs w:val="28"/>
        </w:rPr>
        <w:t>Summer 20</w:t>
      </w:r>
      <w:r w:rsidR="00B8770E">
        <w:rPr>
          <w:rFonts w:ascii="Avenir Medium" w:hAnsi="Avenir Medium"/>
          <w:sz w:val="28"/>
          <w:szCs w:val="28"/>
        </w:rPr>
        <w:t>2</w:t>
      </w:r>
      <w:r w:rsidR="00835523">
        <w:rPr>
          <w:rFonts w:ascii="Avenir Medium" w:hAnsi="Avenir Medium"/>
          <w:sz w:val="28"/>
          <w:szCs w:val="28"/>
        </w:rPr>
        <w:t>3</w:t>
      </w:r>
    </w:p>
    <w:p w14:paraId="413421E4" w14:textId="77777777" w:rsidR="00383B58" w:rsidRDefault="00BE2EDD" w:rsidP="00293B32">
      <w:pPr>
        <w:jc w:val="center"/>
        <w:rPr>
          <w:rFonts w:ascii="Avenir" w:hAnsi="Avenir"/>
          <w:sz w:val="22"/>
          <w:szCs w:val="22"/>
        </w:rPr>
      </w:pPr>
      <w:r w:rsidRPr="00293B32">
        <w:rPr>
          <w:rFonts w:ascii="Avenir" w:hAnsi="Avenir"/>
          <w:sz w:val="22"/>
          <w:szCs w:val="22"/>
        </w:rPr>
        <w:t xml:space="preserve">8 credits </w:t>
      </w:r>
      <w:r w:rsidR="00BE76F9" w:rsidRPr="00293B32">
        <w:rPr>
          <w:rFonts w:ascii="Avenir" w:hAnsi="Avenir"/>
          <w:sz w:val="22"/>
          <w:szCs w:val="22"/>
        </w:rPr>
        <w:t xml:space="preserve">• </w:t>
      </w:r>
      <w:r w:rsidR="00293B32">
        <w:rPr>
          <w:rFonts w:ascii="Avenir" w:hAnsi="Avenir"/>
          <w:sz w:val="22"/>
          <w:szCs w:val="22"/>
        </w:rPr>
        <w:t xml:space="preserve">June </w:t>
      </w:r>
      <w:r w:rsidR="00835523">
        <w:rPr>
          <w:rFonts w:ascii="Avenir" w:hAnsi="Avenir"/>
          <w:sz w:val="22"/>
          <w:szCs w:val="22"/>
        </w:rPr>
        <w:t>20</w:t>
      </w:r>
      <w:r w:rsidR="00293B32">
        <w:rPr>
          <w:rFonts w:ascii="Avenir" w:hAnsi="Avenir"/>
          <w:sz w:val="22"/>
          <w:szCs w:val="22"/>
        </w:rPr>
        <w:t xml:space="preserve"> – July </w:t>
      </w:r>
      <w:r w:rsidR="00B8770E">
        <w:rPr>
          <w:rFonts w:ascii="Avenir" w:hAnsi="Avenir"/>
          <w:sz w:val="22"/>
          <w:szCs w:val="22"/>
        </w:rPr>
        <w:t>1</w:t>
      </w:r>
      <w:r w:rsidR="00065640">
        <w:rPr>
          <w:rFonts w:ascii="Avenir" w:hAnsi="Avenir"/>
          <w:sz w:val="22"/>
          <w:szCs w:val="22"/>
        </w:rPr>
        <w:t>9</w:t>
      </w:r>
      <w:r w:rsidR="00293B32">
        <w:rPr>
          <w:rFonts w:ascii="Avenir" w:hAnsi="Avenir"/>
          <w:sz w:val="22"/>
          <w:szCs w:val="22"/>
        </w:rPr>
        <w:t>, 20</w:t>
      </w:r>
      <w:r w:rsidR="00B8770E">
        <w:rPr>
          <w:rFonts w:ascii="Avenir" w:hAnsi="Avenir"/>
          <w:sz w:val="22"/>
          <w:szCs w:val="22"/>
        </w:rPr>
        <w:t>2</w:t>
      </w:r>
      <w:r w:rsidR="00835523">
        <w:rPr>
          <w:rFonts w:ascii="Avenir" w:hAnsi="Avenir"/>
          <w:sz w:val="22"/>
          <w:szCs w:val="22"/>
        </w:rPr>
        <w:t>3</w:t>
      </w:r>
      <w:r w:rsidR="00293B32">
        <w:rPr>
          <w:rFonts w:ascii="Avenir" w:hAnsi="Avenir"/>
          <w:sz w:val="22"/>
          <w:szCs w:val="22"/>
        </w:rPr>
        <w:t xml:space="preserve"> </w:t>
      </w:r>
    </w:p>
    <w:p w14:paraId="0804FB9A" w14:textId="77777777" w:rsidR="00383B58" w:rsidRDefault="00293B32" w:rsidP="00383B58">
      <w:pPr>
        <w:jc w:val="center"/>
        <w:rPr>
          <w:rFonts w:ascii="Avenir" w:hAnsi="Avenir"/>
          <w:sz w:val="22"/>
          <w:szCs w:val="22"/>
        </w:rPr>
      </w:pPr>
      <w:r>
        <w:rPr>
          <w:rFonts w:ascii="Avenir" w:hAnsi="Avenir"/>
          <w:sz w:val="22"/>
          <w:szCs w:val="22"/>
        </w:rPr>
        <w:t xml:space="preserve">• </w:t>
      </w:r>
      <w:r w:rsidR="00BE76F9" w:rsidRPr="00293B32">
        <w:rPr>
          <w:rFonts w:ascii="Avenir" w:hAnsi="Avenir"/>
          <w:sz w:val="22"/>
          <w:szCs w:val="22"/>
        </w:rPr>
        <w:t>Prof</w:t>
      </w:r>
      <w:r w:rsidR="00E64405">
        <w:rPr>
          <w:rFonts w:ascii="Avenir" w:hAnsi="Avenir"/>
          <w:sz w:val="22"/>
          <w:szCs w:val="22"/>
        </w:rPr>
        <w:t>.</w:t>
      </w:r>
      <w:r w:rsidR="00CD6D93" w:rsidRPr="00293B32">
        <w:rPr>
          <w:rFonts w:ascii="Avenir" w:hAnsi="Avenir"/>
          <w:sz w:val="22"/>
          <w:szCs w:val="22"/>
        </w:rPr>
        <w:t xml:space="preserve"> Cara Jaye </w:t>
      </w:r>
      <w:hyperlink r:id="rId6" w:history="1">
        <w:r w:rsidR="00CD6D93" w:rsidRPr="00293B32">
          <w:rPr>
            <w:rStyle w:val="Hyperlink"/>
            <w:rFonts w:ascii="Avenir" w:hAnsi="Avenir"/>
            <w:sz w:val="22"/>
            <w:szCs w:val="22"/>
          </w:rPr>
          <w:t>cara.jaye@wwu.edu</w:t>
        </w:r>
      </w:hyperlink>
      <w:r w:rsidR="00383B58">
        <w:rPr>
          <w:rFonts w:ascii="Avenir" w:hAnsi="Avenir"/>
          <w:sz w:val="22"/>
          <w:szCs w:val="22"/>
        </w:rPr>
        <w:t xml:space="preserve"> • Ass</w:t>
      </w:r>
      <w:r w:rsidR="00E64405">
        <w:rPr>
          <w:rFonts w:ascii="Avenir" w:hAnsi="Avenir"/>
          <w:sz w:val="22"/>
          <w:szCs w:val="22"/>
        </w:rPr>
        <w:t xml:space="preserve">ist. </w:t>
      </w:r>
      <w:r w:rsidR="00383B58">
        <w:rPr>
          <w:rFonts w:ascii="Avenir" w:hAnsi="Avenir"/>
          <w:sz w:val="22"/>
          <w:szCs w:val="22"/>
        </w:rPr>
        <w:t>Prof</w:t>
      </w:r>
      <w:r w:rsidR="00E64405">
        <w:rPr>
          <w:rFonts w:ascii="Avenir" w:hAnsi="Avenir"/>
          <w:sz w:val="22"/>
          <w:szCs w:val="22"/>
        </w:rPr>
        <w:t>.</w:t>
      </w:r>
      <w:r w:rsidR="00383B58">
        <w:rPr>
          <w:rFonts w:ascii="Avenir" w:hAnsi="Avenir"/>
          <w:sz w:val="22"/>
          <w:szCs w:val="22"/>
        </w:rPr>
        <w:t xml:space="preserve"> Sasha Petrenko </w:t>
      </w:r>
      <w:hyperlink r:id="rId7" w:history="1">
        <w:r w:rsidR="00383B58" w:rsidRPr="002A76C5">
          <w:rPr>
            <w:rStyle w:val="Hyperlink"/>
            <w:rFonts w:ascii="Avenir" w:hAnsi="Avenir"/>
            <w:sz w:val="22"/>
            <w:szCs w:val="22"/>
          </w:rPr>
          <w:t>petrena2@wwu.edu</w:t>
        </w:r>
      </w:hyperlink>
      <w:r w:rsidR="00383B58">
        <w:rPr>
          <w:rFonts w:ascii="Avenir" w:hAnsi="Avenir"/>
          <w:sz w:val="22"/>
          <w:szCs w:val="22"/>
        </w:rPr>
        <w:t xml:space="preserve"> </w:t>
      </w:r>
    </w:p>
    <w:p w14:paraId="4234F945" w14:textId="77777777" w:rsidR="00293B32" w:rsidRPr="00293B32" w:rsidRDefault="00293B32" w:rsidP="00293B32">
      <w:pPr>
        <w:ind w:left="-270" w:right="-720"/>
        <w:jc w:val="center"/>
        <w:rPr>
          <w:rFonts w:ascii="Avenir Medium" w:hAnsi="Avenir Medium"/>
          <w:sz w:val="20"/>
        </w:rPr>
      </w:pPr>
    </w:p>
    <w:p w14:paraId="054B99FF" w14:textId="523561A6" w:rsidR="00CD6D93" w:rsidRDefault="003D2483" w:rsidP="00F73578">
      <w:pPr>
        <w:ind w:left="-270" w:right="-720"/>
        <w:jc w:val="center"/>
        <w:rPr>
          <w:rFonts w:ascii="Calibri" w:hAnsi="Calibri"/>
          <w:sz w:val="20"/>
        </w:rPr>
      </w:pPr>
      <w:r w:rsidRPr="00CD6D93">
        <w:rPr>
          <w:rFonts w:ascii="Calibri" w:hAnsi="Calibri"/>
          <w:noProof/>
          <w:sz w:val="20"/>
        </w:rPr>
        <w:drawing>
          <wp:inline distT="0" distB="0" distL="0" distR="0" wp14:anchorId="55C5CD69" wp14:editId="66C66AA4">
            <wp:extent cx="1676400" cy="5429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Pr="00CD6D93">
        <w:rPr>
          <w:rFonts w:ascii="Calibri" w:hAnsi="Calibri"/>
          <w:noProof/>
          <w:sz w:val="20"/>
        </w:rPr>
        <w:drawing>
          <wp:inline distT="0" distB="0" distL="0" distR="0" wp14:anchorId="206610DC" wp14:editId="64F5F183">
            <wp:extent cx="2333625" cy="56197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561975"/>
                    </a:xfrm>
                    <a:prstGeom prst="rect">
                      <a:avLst/>
                    </a:prstGeom>
                    <a:noFill/>
                    <a:ln>
                      <a:noFill/>
                    </a:ln>
                  </pic:spPr>
                </pic:pic>
              </a:graphicData>
            </a:graphic>
          </wp:inline>
        </w:drawing>
      </w:r>
      <w:r w:rsidRPr="00CD6D93">
        <w:rPr>
          <w:rFonts w:ascii="Calibri" w:hAnsi="Calibri"/>
          <w:noProof/>
          <w:sz w:val="20"/>
        </w:rPr>
        <w:drawing>
          <wp:inline distT="0" distB="0" distL="0" distR="0" wp14:anchorId="06A187FD" wp14:editId="4A3F29EC">
            <wp:extent cx="2038350" cy="54292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542925"/>
                    </a:xfrm>
                    <a:prstGeom prst="rect">
                      <a:avLst/>
                    </a:prstGeom>
                    <a:noFill/>
                    <a:ln>
                      <a:noFill/>
                    </a:ln>
                  </pic:spPr>
                </pic:pic>
              </a:graphicData>
            </a:graphic>
          </wp:inline>
        </w:drawing>
      </w:r>
    </w:p>
    <w:p w14:paraId="405F7B84" w14:textId="77777777" w:rsidR="00AC01D7" w:rsidRDefault="00AC01D7" w:rsidP="00AC01D7">
      <w:pPr>
        <w:ind w:left="1440" w:right="-720" w:firstLine="720"/>
        <w:rPr>
          <w:rFonts w:ascii="Calibri" w:hAnsi="Calibri"/>
          <w:sz w:val="20"/>
        </w:rPr>
      </w:pPr>
    </w:p>
    <w:p w14:paraId="2A12536B" w14:textId="77777777" w:rsidR="00CD6D93" w:rsidRPr="006139CF" w:rsidRDefault="006139CF" w:rsidP="004F0005">
      <w:pPr>
        <w:ind w:right="-720"/>
        <w:rPr>
          <w:rFonts w:ascii="Avenir Medium" w:hAnsi="Avenir Medium"/>
          <w:sz w:val="28"/>
          <w:szCs w:val="28"/>
        </w:rPr>
      </w:pPr>
      <w:r>
        <w:rPr>
          <w:rFonts w:ascii="Avenir Medium" w:hAnsi="Avenir Medium"/>
          <w:sz w:val="28"/>
          <w:szCs w:val="28"/>
        </w:rPr>
        <w:tab/>
      </w:r>
      <w:r w:rsidR="00AC01D7">
        <w:rPr>
          <w:rFonts w:ascii="Avenir Medium" w:hAnsi="Avenir Medium"/>
          <w:sz w:val="28"/>
          <w:szCs w:val="28"/>
        </w:rPr>
        <w:tab/>
      </w:r>
      <w:r w:rsidR="00CD6D93" w:rsidRPr="006139CF">
        <w:rPr>
          <w:rFonts w:ascii="Avenir Medium" w:hAnsi="Avenir Medium"/>
          <w:sz w:val="28"/>
          <w:szCs w:val="28"/>
        </w:rPr>
        <w:t xml:space="preserve">FLORENCE </w:t>
      </w:r>
      <w:r w:rsidR="004F0005">
        <w:rPr>
          <w:rFonts w:ascii="Avenir Medium" w:hAnsi="Avenir Medium"/>
          <w:sz w:val="28"/>
          <w:szCs w:val="28"/>
        </w:rPr>
        <w:tab/>
      </w:r>
      <w:r w:rsidR="00AC01D7">
        <w:rPr>
          <w:rFonts w:ascii="Avenir Medium" w:hAnsi="Avenir Medium"/>
          <w:sz w:val="28"/>
          <w:szCs w:val="28"/>
        </w:rPr>
        <w:tab/>
      </w:r>
      <w:r w:rsidR="004F0005">
        <w:rPr>
          <w:rFonts w:ascii="Avenir Medium" w:hAnsi="Avenir Medium"/>
          <w:sz w:val="28"/>
          <w:szCs w:val="28"/>
        </w:rPr>
        <w:t xml:space="preserve">TUSCANY </w:t>
      </w:r>
      <w:r w:rsidR="004F0005">
        <w:rPr>
          <w:rFonts w:ascii="Avenir Medium" w:hAnsi="Avenir Medium"/>
          <w:sz w:val="28"/>
          <w:szCs w:val="28"/>
        </w:rPr>
        <w:tab/>
      </w:r>
      <w:r w:rsidR="004F0005">
        <w:rPr>
          <w:rFonts w:ascii="Avenir Medium" w:hAnsi="Avenir Medium"/>
          <w:sz w:val="28"/>
          <w:szCs w:val="28"/>
        </w:rPr>
        <w:tab/>
      </w:r>
      <w:r w:rsidR="00BE76F9" w:rsidRPr="006139CF">
        <w:rPr>
          <w:rFonts w:ascii="Avenir Medium" w:hAnsi="Avenir Medium"/>
          <w:sz w:val="28"/>
          <w:szCs w:val="28"/>
        </w:rPr>
        <w:tab/>
      </w:r>
      <w:r w:rsidR="00CD6D93" w:rsidRPr="006139CF">
        <w:rPr>
          <w:rFonts w:ascii="Avenir Medium" w:hAnsi="Avenir Medium"/>
          <w:sz w:val="28"/>
          <w:szCs w:val="28"/>
        </w:rPr>
        <w:t>VENICE</w:t>
      </w:r>
    </w:p>
    <w:p w14:paraId="1C16E8E5" w14:textId="77777777" w:rsidR="00174D94" w:rsidRPr="009B7E2E" w:rsidRDefault="00174D94" w:rsidP="00174D94">
      <w:pPr>
        <w:ind w:right="-720"/>
        <w:rPr>
          <w:rFonts w:ascii="Calibri" w:hAnsi="Calibri"/>
          <w:sz w:val="22"/>
          <w:szCs w:val="22"/>
        </w:rPr>
      </w:pPr>
    </w:p>
    <w:p w14:paraId="35F1556F" w14:textId="77777777" w:rsidR="006139CF" w:rsidRPr="004329FD" w:rsidRDefault="006139CF" w:rsidP="004329FD">
      <w:pPr>
        <w:widowControl w:val="0"/>
        <w:autoSpaceDE w:val="0"/>
        <w:autoSpaceDN w:val="0"/>
        <w:adjustRightInd w:val="0"/>
        <w:ind w:left="270" w:right="-180"/>
        <w:rPr>
          <w:rFonts w:ascii="Calibri" w:hAnsi="Calibri"/>
          <w:sz w:val="22"/>
          <w:szCs w:val="22"/>
        </w:rPr>
      </w:pPr>
      <w:r w:rsidRPr="004329FD">
        <w:rPr>
          <w:rFonts w:ascii="Calibri" w:hAnsi="Calibri"/>
          <w:b/>
          <w:sz w:val="22"/>
          <w:szCs w:val="22"/>
        </w:rPr>
        <w:t xml:space="preserve">Arts of </w:t>
      </w:r>
      <w:r w:rsidR="00174D94" w:rsidRPr="004329FD">
        <w:rPr>
          <w:rFonts w:ascii="Calibri" w:hAnsi="Calibri"/>
          <w:b/>
          <w:sz w:val="22"/>
          <w:szCs w:val="22"/>
        </w:rPr>
        <w:t>Italy</w:t>
      </w:r>
      <w:r w:rsidR="00174D94" w:rsidRPr="004329FD">
        <w:rPr>
          <w:rFonts w:ascii="Calibri" w:hAnsi="Calibri"/>
          <w:sz w:val="22"/>
          <w:szCs w:val="22"/>
        </w:rPr>
        <w:t xml:space="preserve"> is an intensive course that takes place in Central and Northern Italy. </w:t>
      </w:r>
      <w:r w:rsidRPr="004329FD">
        <w:rPr>
          <w:rFonts w:ascii="Calibri" w:hAnsi="Calibri"/>
          <w:sz w:val="22"/>
          <w:szCs w:val="22"/>
        </w:rPr>
        <w:t>In this class we will</w:t>
      </w:r>
    </w:p>
    <w:p w14:paraId="06675EAA" w14:textId="77777777" w:rsidR="006139CF" w:rsidRPr="004329FD" w:rsidRDefault="006139CF" w:rsidP="004329FD">
      <w:pPr>
        <w:widowControl w:val="0"/>
        <w:autoSpaceDE w:val="0"/>
        <w:autoSpaceDN w:val="0"/>
        <w:adjustRightInd w:val="0"/>
        <w:ind w:left="270" w:right="-180"/>
        <w:rPr>
          <w:rFonts w:ascii="Calibri" w:hAnsi="Calibri"/>
          <w:sz w:val="22"/>
          <w:szCs w:val="22"/>
        </w:rPr>
      </w:pPr>
      <w:r w:rsidRPr="004329FD">
        <w:rPr>
          <w:rFonts w:ascii="Calibri" w:hAnsi="Calibri"/>
          <w:sz w:val="22"/>
          <w:szCs w:val="22"/>
        </w:rPr>
        <w:t>explore Italian art and culture focusing on the arts and architecture in Florence, Tuscany, and</w:t>
      </w:r>
    </w:p>
    <w:p w14:paraId="46A76358" w14:textId="77777777" w:rsidR="006139CF" w:rsidRPr="004329FD" w:rsidRDefault="006139CF" w:rsidP="00574B7C">
      <w:pPr>
        <w:widowControl w:val="0"/>
        <w:autoSpaceDE w:val="0"/>
        <w:autoSpaceDN w:val="0"/>
        <w:adjustRightInd w:val="0"/>
        <w:ind w:left="270" w:right="-180"/>
        <w:rPr>
          <w:rFonts w:ascii="Calibri" w:hAnsi="Calibri"/>
          <w:sz w:val="22"/>
          <w:szCs w:val="22"/>
        </w:rPr>
      </w:pPr>
      <w:r w:rsidRPr="004329FD">
        <w:rPr>
          <w:rFonts w:ascii="Calibri" w:hAnsi="Calibri"/>
          <w:sz w:val="22"/>
          <w:szCs w:val="22"/>
        </w:rPr>
        <w:t>Venice. We will cover art from ancient through early modernity to contemporary</w:t>
      </w:r>
      <w:r w:rsidR="00574B7C">
        <w:rPr>
          <w:rFonts w:ascii="Calibri" w:hAnsi="Calibri"/>
          <w:sz w:val="22"/>
          <w:szCs w:val="22"/>
        </w:rPr>
        <w:t>.</w:t>
      </w:r>
    </w:p>
    <w:p w14:paraId="1E9AFAAB" w14:textId="77777777" w:rsidR="00174D94" w:rsidRPr="004329FD" w:rsidRDefault="00174D94" w:rsidP="004329FD">
      <w:pPr>
        <w:ind w:left="270" w:right="-180"/>
        <w:rPr>
          <w:rFonts w:ascii="Calibri" w:hAnsi="Calibri"/>
          <w:sz w:val="22"/>
          <w:szCs w:val="22"/>
        </w:rPr>
      </w:pPr>
    </w:p>
    <w:p w14:paraId="3A8F217A" w14:textId="77777777" w:rsidR="00174D94" w:rsidRDefault="00174D94" w:rsidP="004329FD">
      <w:pPr>
        <w:ind w:left="270" w:right="-180"/>
        <w:rPr>
          <w:rFonts w:ascii="Calibri" w:hAnsi="Calibri"/>
          <w:sz w:val="22"/>
          <w:szCs w:val="22"/>
        </w:rPr>
      </w:pPr>
      <w:r w:rsidRPr="004329FD">
        <w:rPr>
          <w:rFonts w:ascii="Calibri" w:hAnsi="Calibri"/>
          <w:sz w:val="22"/>
          <w:szCs w:val="22"/>
        </w:rPr>
        <w:t xml:space="preserve">Students will engage in visual exploration and creative problem solving through a variety of media, tools, and techniques. The class emphasizes drawing, </w:t>
      </w:r>
      <w:r w:rsidR="00C81846" w:rsidRPr="004329FD">
        <w:rPr>
          <w:rFonts w:ascii="Calibri" w:hAnsi="Calibri"/>
          <w:sz w:val="22"/>
          <w:szCs w:val="22"/>
        </w:rPr>
        <w:t xml:space="preserve">photography, </w:t>
      </w:r>
      <w:r w:rsidRPr="004329FD">
        <w:rPr>
          <w:rFonts w:ascii="Calibri" w:hAnsi="Calibri"/>
          <w:sz w:val="22"/>
          <w:szCs w:val="22"/>
        </w:rPr>
        <w:t>mixed media on paper</w:t>
      </w:r>
      <w:r w:rsidR="00383B58">
        <w:rPr>
          <w:rFonts w:ascii="Calibri" w:hAnsi="Calibri"/>
          <w:sz w:val="22"/>
          <w:szCs w:val="22"/>
        </w:rPr>
        <w:t>, sound and video,</w:t>
      </w:r>
      <w:r w:rsidRPr="004329FD">
        <w:rPr>
          <w:rFonts w:ascii="Calibri" w:hAnsi="Calibri"/>
          <w:sz w:val="22"/>
          <w:szCs w:val="22"/>
        </w:rPr>
        <w:t xml:space="preserve"> and other portable methods of art making while traveling. Students are encouraged to keep an open mind as to the possibilities in solving the problems of Art 394 and are expected to challenge themselves. </w:t>
      </w:r>
    </w:p>
    <w:p w14:paraId="2004175E" w14:textId="77777777" w:rsidR="00B2260E" w:rsidRDefault="00B2260E" w:rsidP="004329FD">
      <w:pPr>
        <w:ind w:left="270" w:right="-180"/>
        <w:rPr>
          <w:rFonts w:ascii="Calibri" w:hAnsi="Calibri"/>
          <w:sz w:val="22"/>
          <w:szCs w:val="22"/>
        </w:rPr>
      </w:pPr>
    </w:p>
    <w:p w14:paraId="58014704" w14:textId="77777777" w:rsidR="00B2260E" w:rsidRDefault="00B2260E" w:rsidP="00B2260E">
      <w:pPr>
        <w:ind w:firstLine="270"/>
        <w:rPr>
          <w:rFonts w:ascii="Calibri" w:eastAsia="Times New Roman" w:hAnsi="Calibri" w:cs="Calibri"/>
          <w:color w:val="2D3B45"/>
          <w:sz w:val="20"/>
        </w:rPr>
      </w:pPr>
      <w:r>
        <w:rPr>
          <w:rFonts w:ascii="Calibri" w:eastAsia="Times New Roman" w:hAnsi="Calibri" w:cs="Calibri"/>
          <w:b/>
          <w:bCs/>
          <w:color w:val="2D3B45"/>
          <w:sz w:val="20"/>
        </w:rPr>
        <w:t>Office Hours:</w:t>
      </w:r>
      <w:r>
        <w:rPr>
          <w:rFonts w:ascii="Calibri" w:eastAsia="Times New Roman" w:hAnsi="Calibri" w:cs="Calibri"/>
          <w:color w:val="2D3B45"/>
          <w:sz w:val="20"/>
        </w:rPr>
        <w:t xml:space="preserve"> By appointment</w:t>
      </w:r>
    </w:p>
    <w:p w14:paraId="440E4470" w14:textId="77777777" w:rsidR="00B2260E" w:rsidRDefault="00B2260E" w:rsidP="00B2260E">
      <w:pPr>
        <w:ind w:left="270"/>
        <w:rPr>
          <w:rFonts w:ascii="Calibri" w:eastAsia="Times New Roman" w:hAnsi="Calibri" w:cs="Calibri"/>
          <w:color w:val="2D3B45"/>
          <w:sz w:val="20"/>
        </w:rPr>
      </w:pPr>
      <w:r>
        <w:rPr>
          <w:rFonts w:ascii="Calibri" w:eastAsia="Times New Roman" w:hAnsi="Calibri" w:cs="Calibri"/>
          <w:b/>
          <w:bCs/>
          <w:color w:val="2D3B45"/>
          <w:sz w:val="20"/>
        </w:rPr>
        <w:t>Prerequisites &amp; Notes:</w:t>
      </w:r>
      <w:r>
        <w:rPr>
          <w:rFonts w:ascii="Calibri" w:eastAsia="Times New Roman" w:hAnsi="Calibri" w:cs="Calibri"/>
          <w:color w:val="2D3B45"/>
          <w:sz w:val="20"/>
        </w:rPr>
        <w:t xml:space="preserve"> Art 110 or other beginning drawing course, or by permission of instructor</w:t>
      </w:r>
    </w:p>
    <w:p w14:paraId="72644A4F" w14:textId="77777777" w:rsidR="00B2260E" w:rsidRDefault="00B2260E" w:rsidP="00B2260E">
      <w:pPr>
        <w:ind w:left="270"/>
        <w:rPr>
          <w:rFonts w:ascii="Calibri" w:eastAsia="Times New Roman" w:hAnsi="Calibri" w:cs="Calibri"/>
          <w:color w:val="2D3B45"/>
          <w:sz w:val="20"/>
        </w:rPr>
      </w:pPr>
      <w:r>
        <w:rPr>
          <w:rFonts w:ascii="Calibri" w:eastAsia="Times New Roman" w:hAnsi="Calibri" w:cs="Calibri"/>
          <w:b/>
          <w:bCs/>
          <w:color w:val="2D3B45"/>
          <w:sz w:val="20"/>
        </w:rPr>
        <w:t>Grade Mode:</w:t>
      </w:r>
      <w:r>
        <w:rPr>
          <w:rFonts w:ascii="Calibri" w:eastAsia="Times New Roman" w:hAnsi="Calibri" w:cs="Calibri"/>
          <w:color w:val="2D3B45"/>
          <w:sz w:val="20"/>
        </w:rPr>
        <w:t xml:space="preserve"> Letter</w:t>
      </w:r>
    </w:p>
    <w:p w14:paraId="0C83BFCC" w14:textId="77777777" w:rsidR="006139CF" w:rsidRPr="004329FD" w:rsidRDefault="006139CF" w:rsidP="004329FD">
      <w:pPr>
        <w:widowControl w:val="0"/>
        <w:autoSpaceDE w:val="0"/>
        <w:autoSpaceDN w:val="0"/>
        <w:adjustRightInd w:val="0"/>
        <w:ind w:left="270" w:right="-180"/>
        <w:rPr>
          <w:rFonts w:ascii="Calibri" w:hAnsi="Calibri"/>
          <w:sz w:val="22"/>
          <w:szCs w:val="22"/>
        </w:rPr>
      </w:pPr>
    </w:p>
    <w:p w14:paraId="3561BBC5" w14:textId="77777777" w:rsidR="006139CF" w:rsidRPr="004329FD" w:rsidRDefault="006139CF" w:rsidP="0087293C">
      <w:pPr>
        <w:widowControl w:val="0"/>
        <w:autoSpaceDE w:val="0"/>
        <w:autoSpaceDN w:val="0"/>
        <w:adjustRightInd w:val="0"/>
        <w:ind w:left="270" w:right="-180"/>
        <w:rPr>
          <w:rFonts w:ascii="Calibri" w:hAnsi="Calibri"/>
          <w:sz w:val="22"/>
          <w:szCs w:val="22"/>
        </w:rPr>
      </w:pPr>
      <w:r w:rsidRPr="004329FD">
        <w:rPr>
          <w:rFonts w:ascii="Calibri" w:hAnsi="Calibri"/>
          <w:b/>
          <w:sz w:val="22"/>
          <w:szCs w:val="22"/>
        </w:rPr>
        <w:t>PARTICIPATION AND ATTENDANCE</w:t>
      </w:r>
      <w:r w:rsidR="0087293C">
        <w:rPr>
          <w:rFonts w:ascii="Calibri" w:hAnsi="Calibri"/>
          <w:sz w:val="22"/>
          <w:szCs w:val="22"/>
        </w:rPr>
        <w:t xml:space="preserve"> in this course is</w:t>
      </w:r>
      <w:r w:rsidRPr="004329FD">
        <w:rPr>
          <w:rFonts w:ascii="Calibri" w:hAnsi="Calibri"/>
          <w:sz w:val="22"/>
          <w:szCs w:val="22"/>
        </w:rPr>
        <w:t xml:space="preserve"> mandatory. You are required to participate</w:t>
      </w:r>
    </w:p>
    <w:p w14:paraId="016D3310" w14:textId="77777777" w:rsidR="006139CF" w:rsidRPr="004329FD" w:rsidRDefault="006139CF" w:rsidP="0087293C">
      <w:pPr>
        <w:tabs>
          <w:tab w:val="left" w:pos="8640"/>
        </w:tabs>
        <w:ind w:left="270"/>
        <w:rPr>
          <w:rFonts w:ascii="Calibri" w:hAnsi="Calibri"/>
          <w:sz w:val="22"/>
          <w:szCs w:val="22"/>
        </w:rPr>
      </w:pPr>
      <w:r w:rsidRPr="004329FD">
        <w:rPr>
          <w:rFonts w:ascii="Calibri" w:hAnsi="Calibri"/>
          <w:sz w:val="22"/>
          <w:szCs w:val="22"/>
        </w:rPr>
        <w:t xml:space="preserve">and be on time with the required materials for every class. </w:t>
      </w:r>
      <w:r w:rsidR="00666609" w:rsidRPr="009B7E2E">
        <w:rPr>
          <w:rFonts w:ascii="Calibri" w:hAnsi="Calibri"/>
          <w:sz w:val="22"/>
          <w:szCs w:val="22"/>
        </w:rPr>
        <w:t xml:space="preserve">Each person is accountable for their assignments and materials and must be able to carry or transport their own belongings. </w:t>
      </w:r>
      <w:r w:rsidRPr="004329FD">
        <w:rPr>
          <w:rFonts w:ascii="Calibri" w:hAnsi="Calibri"/>
          <w:sz w:val="22"/>
          <w:szCs w:val="22"/>
        </w:rPr>
        <w:t>More than two unexcused absences</w:t>
      </w:r>
      <w:r w:rsidR="00666609">
        <w:rPr>
          <w:rFonts w:ascii="Calibri" w:hAnsi="Calibri"/>
          <w:sz w:val="22"/>
          <w:szCs w:val="22"/>
        </w:rPr>
        <w:t xml:space="preserve"> </w:t>
      </w:r>
      <w:r w:rsidRPr="004329FD">
        <w:rPr>
          <w:rFonts w:ascii="Calibri" w:hAnsi="Calibri"/>
          <w:sz w:val="22"/>
          <w:szCs w:val="22"/>
        </w:rPr>
        <w:t>will lower your grade by a full letter grade. Six absences for any reason will result in a failing</w:t>
      </w:r>
      <w:r w:rsidR="00666609">
        <w:rPr>
          <w:rFonts w:ascii="Calibri" w:hAnsi="Calibri"/>
          <w:sz w:val="22"/>
          <w:szCs w:val="22"/>
        </w:rPr>
        <w:t xml:space="preserve"> </w:t>
      </w:r>
      <w:r w:rsidRPr="004329FD">
        <w:rPr>
          <w:rFonts w:ascii="Calibri" w:hAnsi="Calibri"/>
          <w:sz w:val="22"/>
          <w:szCs w:val="22"/>
        </w:rPr>
        <w:t xml:space="preserve">grade. Excessive lateness, early </w:t>
      </w:r>
      <w:r w:rsidR="004F0005" w:rsidRPr="004329FD">
        <w:rPr>
          <w:rFonts w:ascii="Calibri" w:hAnsi="Calibri"/>
          <w:sz w:val="22"/>
          <w:szCs w:val="22"/>
        </w:rPr>
        <w:t>departures,</w:t>
      </w:r>
      <w:r w:rsidRPr="004329FD">
        <w:rPr>
          <w:rFonts w:ascii="Calibri" w:hAnsi="Calibri"/>
          <w:sz w:val="22"/>
          <w:szCs w:val="22"/>
        </w:rPr>
        <w:t xml:space="preserve"> and lack of being prepared will be counted as</w:t>
      </w:r>
    </w:p>
    <w:p w14:paraId="554C8CA8" w14:textId="77777777" w:rsidR="006139CF" w:rsidRPr="004329FD" w:rsidRDefault="006139CF" w:rsidP="0087293C">
      <w:pPr>
        <w:widowControl w:val="0"/>
        <w:autoSpaceDE w:val="0"/>
        <w:autoSpaceDN w:val="0"/>
        <w:adjustRightInd w:val="0"/>
        <w:ind w:left="270" w:right="-180"/>
        <w:rPr>
          <w:rFonts w:ascii="Calibri" w:hAnsi="Calibri"/>
          <w:sz w:val="22"/>
          <w:szCs w:val="22"/>
        </w:rPr>
      </w:pPr>
      <w:r w:rsidRPr="004329FD">
        <w:rPr>
          <w:rFonts w:ascii="Calibri" w:hAnsi="Calibri"/>
          <w:sz w:val="22"/>
          <w:szCs w:val="22"/>
        </w:rPr>
        <w:t>absences.</w:t>
      </w:r>
    </w:p>
    <w:p w14:paraId="74BCEA70" w14:textId="77777777" w:rsidR="00C81846" w:rsidRPr="004329FD" w:rsidRDefault="00C81846" w:rsidP="004329FD">
      <w:pPr>
        <w:widowControl w:val="0"/>
        <w:autoSpaceDE w:val="0"/>
        <w:autoSpaceDN w:val="0"/>
        <w:adjustRightInd w:val="0"/>
        <w:ind w:left="270" w:right="-180"/>
        <w:rPr>
          <w:rFonts w:ascii="Calibri" w:hAnsi="Calibri"/>
          <w:sz w:val="22"/>
          <w:szCs w:val="22"/>
        </w:rPr>
      </w:pPr>
    </w:p>
    <w:p w14:paraId="0E7AB517" w14:textId="77777777" w:rsidR="006139CF" w:rsidRPr="00D10736" w:rsidRDefault="006139CF" w:rsidP="00D10736">
      <w:pPr>
        <w:widowControl w:val="0"/>
        <w:autoSpaceDE w:val="0"/>
        <w:autoSpaceDN w:val="0"/>
        <w:adjustRightInd w:val="0"/>
        <w:ind w:left="270" w:right="-180"/>
        <w:rPr>
          <w:rFonts w:ascii="Calibri" w:hAnsi="Calibri"/>
          <w:b/>
          <w:sz w:val="22"/>
          <w:szCs w:val="22"/>
        </w:rPr>
      </w:pPr>
      <w:r w:rsidRPr="004329FD">
        <w:rPr>
          <w:rFonts w:ascii="Calibri" w:hAnsi="Calibri"/>
          <w:b/>
          <w:sz w:val="22"/>
          <w:szCs w:val="22"/>
        </w:rPr>
        <w:t>GRADING</w:t>
      </w:r>
      <w:r w:rsidR="00D10736">
        <w:rPr>
          <w:rFonts w:ascii="Calibri" w:hAnsi="Calibri"/>
          <w:b/>
          <w:sz w:val="22"/>
          <w:szCs w:val="22"/>
        </w:rPr>
        <w:t xml:space="preserve">: </w:t>
      </w:r>
      <w:r w:rsidRPr="00D10736">
        <w:rPr>
          <w:rFonts w:ascii="Calibri" w:hAnsi="Calibri"/>
          <w:sz w:val="20"/>
        </w:rPr>
        <w:t>Your grade will be determined by the quality of your work, attendance, determination, progress, and</w:t>
      </w:r>
    </w:p>
    <w:p w14:paraId="1481E423" w14:textId="77777777" w:rsidR="006139CF" w:rsidRPr="00D10736" w:rsidRDefault="006139CF" w:rsidP="004329FD">
      <w:pPr>
        <w:widowControl w:val="0"/>
        <w:autoSpaceDE w:val="0"/>
        <w:autoSpaceDN w:val="0"/>
        <w:adjustRightInd w:val="0"/>
        <w:ind w:left="270" w:right="-180"/>
        <w:rPr>
          <w:rFonts w:ascii="Calibri" w:hAnsi="Calibri"/>
          <w:sz w:val="20"/>
        </w:rPr>
      </w:pPr>
      <w:r w:rsidRPr="00D10736">
        <w:rPr>
          <w:rFonts w:ascii="Calibri" w:hAnsi="Calibri"/>
          <w:sz w:val="20"/>
        </w:rPr>
        <w:t>participation in class discussions.</w:t>
      </w:r>
    </w:p>
    <w:p w14:paraId="5619CFB5" w14:textId="77777777" w:rsidR="006139CF" w:rsidRPr="00D10736" w:rsidRDefault="006139CF" w:rsidP="001B30B0">
      <w:pPr>
        <w:widowControl w:val="0"/>
        <w:autoSpaceDE w:val="0"/>
        <w:autoSpaceDN w:val="0"/>
        <w:adjustRightInd w:val="0"/>
        <w:ind w:right="-180" w:firstLine="270"/>
        <w:rPr>
          <w:rFonts w:ascii="Calibri" w:hAnsi="Calibri"/>
          <w:sz w:val="20"/>
        </w:rPr>
      </w:pPr>
      <w:r w:rsidRPr="00D10736">
        <w:rPr>
          <w:rFonts w:ascii="Calibri" w:hAnsi="Calibri"/>
          <w:sz w:val="20"/>
        </w:rPr>
        <w:t>A - excellent work, strong in all areas, advancing consistently both formally and creatively.</w:t>
      </w:r>
    </w:p>
    <w:p w14:paraId="3742270D" w14:textId="77777777" w:rsidR="006139CF" w:rsidRPr="00D10736" w:rsidRDefault="006139CF" w:rsidP="004329FD">
      <w:pPr>
        <w:widowControl w:val="0"/>
        <w:autoSpaceDE w:val="0"/>
        <w:autoSpaceDN w:val="0"/>
        <w:adjustRightInd w:val="0"/>
        <w:ind w:left="270" w:right="-180"/>
        <w:rPr>
          <w:rFonts w:ascii="Calibri" w:hAnsi="Calibri"/>
          <w:sz w:val="20"/>
        </w:rPr>
      </w:pPr>
      <w:r w:rsidRPr="00D10736">
        <w:rPr>
          <w:rFonts w:ascii="Calibri" w:hAnsi="Calibri"/>
          <w:sz w:val="20"/>
        </w:rPr>
        <w:t>B - good work, knowledge of the principles, assignments well executed</w:t>
      </w:r>
    </w:p>
    <w:p w14:paraId="7FE0DE75" w14:textId="77777777" w:rsidR="006139CF" w:rsidRPr="00D10736" w:rsidRDefault="006139CF" w:rsidP="004329FD">
      <w:pPr>
        <w:widowControl w:val="0"/>
        <w:autoSpaceDE w:val="0"/>
        <w:autoSpaceDN w:val="0"/>
        <w:adjustRightInd w:val="0"/>
        <w:ind w:left="270" w:right="-180"/>
        <w:rPr>
          <w:rFonts w:ascii="Calibri" w:hAnsi="Calibri"/>
          <w:sz w:val="20"/>
        </w:rPr>
      </w:pPr>
      <w:r w:rsidRPr="00D10736">
        <w:rPr>
          <w:rFonts w:ascii="Calibri" w:hAnsi="Calibri"/>
          <w:sz w:val="20"/>
        </w:rPr>
        <w:t xml:space="preserve">C - competent work, average </w:t>
      </w:r>
      <w:r w:rsidR="001B30B0" w:rsidRPr="00D10736">
        <w:rPr>
          <w:rFonts w:ascii="Calibri" w:hAnsi="Calibri"/>
          <w:sz w:val="20"/>
        </w:rPr>
        <w:t>output,</w:t>
      </w:r>
      <w:r w:rsidRPr="00D10736">
        <w:rPr>
          <w:rFonts w:ascii="Calibri" w:hAnsi="Calibri"/>
          <w:sz w:val="20"/>
        </w:rPr>
        <w:t xml:space="preserve"> and a basic understanding of the principles.</w:t>
      </w:r>
    </w:p>
    <w:p w14:paraId="70C32C4E" w14:textId="77777777" w:rsidR="006139CF" w:rsidRPr="00D10736" w:rsidRDefault="006139CF" w:rsidP="004329FD">
      <w:pPr>
        <w:widowControl w:val="0"/>
        <w:autoSpaceDE w:val="0"/>
        <w:autoSpaceDN w:val="0"/>
        <w:adjustRightInd w:val="0"/>
        <w:ind w:left="270" w:right="-180"/>
        <w:rPr>
          <w:rFonts w:ascii="Calibri" w:hAnsi="Calibri"/>
          <w:sz w:val="20"/>
        </w:rPr>
      </w:pPr>
      <w:r w:rsidRPr="00D10736">
        <w:rPr>
          <w:rFonts w:ascii="Calibri" w:hAnsi="Calibri"/>
          <w:sz w:val="20"/>
        </w:rPr>
        <w:t>D - poor work, effort, and attendance, a lack of creative or technical skill.</w:t>
      </w:r>
    </w:p>
    <w:p w14:paraId="0A87ABA5" w14:textId="77777777" w:rsidR="006139CF" w:rsidRDefault="006139CF" w:rsidP="004329FD">
      <w:pPr>
        <w:widowControl w:val="0"/>
        <w:autoSpaceDE w:val="0"/>
        <w:autoSpaceDN w:val="0"/>
        <w:adjustRightInd w:val="0"/>
        <w:ind w:left="270" w:right="-180"/>
        <w:rPr>
          <w:rFonts w:ascii="Calibri" w:hAnsi="Calibri"/>
          <w:sz w:val="20"/>
        </w:rPr>
      </w:pPr>
      <w:r w:rsidRPr="00D10736">
        <w:rPr>
          <w:rFonts w:ascii="Calibri" w:hAnsi="Calibri"/>
          <w:sz w:val="20"/>
        </w:rPr>
        <w:t>F - lack of understanding, and/or a failure to complete the required work.</w:t>
      </w:r>
    </w:p>
    <w:p w14:paraId="11D07D6F" w14:textId="77777777" w:rsidR="001B30B0" w:rsidRDefault="001B30B0" w:rsidP="004329FD">
      <w:pPr>
        <w:widowControl w:val="0"/>
        <w:autoSpaceDE w:val="0"/>
        <w:autoSpaceDN w:val="0"/>
        <w:adjustRightInd w:val="0"/>
        <w:ind w:left="270" w:right="-180"/>
        <w:rPr>
          <w:rFonts w:ascii="Calibri" w:hAnsi="Calibri"/>
          <w:sz w:val="20"/>
        </w:rPr>
      </w:pPr>
    </w:p>
    <w:p w14:paraId="0668D069" w14:textId="77777777" w:rsidR="001B30B0" w:rsidRDefault="001B30B0" w:rsidP="001B30B0">
      <w:pPr>
        <w:pStyle w:val="BodyText"/>
        <w:spacing w:before="109" w:line="291" w:lineRule="exact"/>
        <w:ind w:left="270"/>
        <w:rPr>
          <w:sz w:val="20"/>
          <w:szCs w:val="20"/>
        </w:rPr>
      </w:pPr>
      <w:r>
        <w:rPr>
          <w:sz w:val="20"/>
          <w:szCs w:val="20"/>
          <w:u w:val="single"/>
        </w:rPr>
        <w:t>GRADING</w:t>
      </w:r>
      <w:r>
        <w:rPr>
          <w:spacing w:val="-3"/>
          <w:sz w:val="20"/>
          <w:szCs w:val="20"/>
          <w:u w:val="single"/>
        </w:rPr>
        <w:t xml:space="preserve"> </w:t>
      </w:r>
      <w:r>
        <w:rPr>
          <w:sz w:val="20"/>
          <w:szCs w:val="20"/>
          <w:u w:val="single"/>
        </w:rPr>
        <w:t>SCALE</w:t>
      </w:r>
      <w:r>
        <w:rPr>
          <w:sz w:val="20"/>
          <w:szCs w:val="20"/>
        </w:rPr>
        <w:t>: 94</w:t>
      </w:r>
      <w:r>
        <w:rPr>
          <w:spacing w:val="-2"/>
          <w:sz w:val="20"/>
          <w:szCs w:val="20"/>
        </w:rPr>
        <w:t xml:space="preserve"> </w:t>
      </w:r>
      <w:r>
        <w:rPr>
          <w:sz w:val="20"/>
          <w:szCs w:val="20"/>
        </w:rPr>
        <w:t>-</w:t>
      </w:r>
      <w:r>
        <w:rPr>
          <w:spacing w:val="1"/>
          <w:sz w:val="20"/>
          <w:szCs w:val="20"/>
        </w:rPr>
        <w:t xml:space="preserve"> </w:t>
      </w:r>
      <w:r>
        <w:rPr>
          <w:sz w:val="20"/>
          <w:szCs w:val="20"/>
        </w:rPr>
        <w:t>100</w:t>
      </w:r>
      <w:r>
        <w:rPr>
          <w:spacing w:val="-3"/>
          <w:sz w:val="20"/>
          <w:szCs w:val="20"/>
        </w:rPr>
        <w:t xml:space="preserve"> </w:t>
      </w:r>
      <w:r>
        <w:rPr>
          <w:sz w:val="20"/>
          <w:szCs w:val="20"/>
        </w:rPr>
        <w:t>%</w:t>
      </w:r>
      <w:r>
        <w:rPr>
          <w:spacing w:val="-2"/>
          <w:sz w:val="20"/>
          <w:szCs w:val="20"/>
        </w:rPr>
        <w:t xml:space="preserve"> </w:t>
      </w:r>
      <w:r>
        <w:rPr>
          <w:sz w:val="20"/>
          <w:szCs w:val="20"/>
        </w:rPr>
        <w:t>A,</w:t>
      </w:r>
      <w:r>
        <w:rPr>
          <w:spacing w:val="-1"/>
          <w:sz w:val="20"/>
          <w:szCs w:val="20"/>
        </w:rPr>
        <w:t xml:space="preserve"> </w:t>
      </w:r>
      <w:r>
        <w:rPr>
          <w:sz w:val="20"/>
          <w:szCs w:val="20"/>
        </w:rPr>
        <w:t>90</w:t>
      </w:r>
      <w:r>
        <w:rPr>
          <w:spacing w:val="-1"/>
          <w:sz w:val="20"/>
          <w:szCs w:val="20"/>
        </w:rPr>
        <w:t xml:space="preserve"> </w:t>
      </w:r>
      <w:r>
        <w:rPr>
          <w:sz w:val="20"/>
          <w:szCs w:val="20"/>
        </w:rPr>
        <w:t>-</w:t>
      </w:r>
      <w:r>
        <w:rPr>
          <w:spacing w:val="1"/>
          <w:sz w:val="20"/>
          <w:szCs w:val="20"/>
        </w:rPr>
        <w:t xml:space="preserve"> </w:t>
      </w:r>
      <w:r>
        <w:rPr>
          <w:sz w:val="20"/>
          <w:szCs w:val="20"/>
        </w:rPr>
        <w:t>93</w:t>
      </w:r>
      <w:r>
        <w:rPr>
          <w:spacing w:val="-3"/>
          <w:sz w:val="20"/>
          <w:szCs w:val="20"/>
        </w:rPr>
        <w:t xml:space="preserve"> </w:t>
      </w:r>
      <w:r>
        <w:rPr>
          <w:sz w:val="20"/>
          <w:szCs w:val="20"/>
        </w:rPr>
        <w:t>A-,</w:t>
      </w:r>
      <w:r>
        <w:rPr>
          <w:spacing w:val="-1"/>
          <w:sz w:val="20"/>
          <w:szCs w:val="20"/>
        </w:rPr>
        <w:t xml:space="preserve"> </w:t>
      </w:r>
      <w:r>
        <w:rPr>
          <w:sz w:val="20"/>
          <w:szCs w:val="20"/>
        </w:rPr>
        <w:t>87</w:t>
      </w:r>
      <w:r>
        <w:rPr>
          <w:spacing w:val="-1"/>
          <w:sz w:val="20"/>
          <w:szCs w:val="20"/>
        </w:rPr>
        <w:t xml:space="preserve"> </w:t>
      </w:r>
      <w:r>
        <w:rPr>
          <w:sz w:val="20"/>
          <w:szCs w:val="20"/>
        </w:rPr>
        <w:t>-</w:t>
      </w:r>
      <w:r>
        <w:rPr>
          <w:spacing w:val="1"/>
          <w:sz w:val="20"/>
          <w:szCs w:val="20"/>
        </w:rPr>
        <w:t xml:space="preserve"> </w:t>
      </w:r>
      <w:r>
        <w:rPr>
          <w:sz w:val="20"/>
          <w:szCs w:val="20"/>
        </w:rPr>
        <w:t>89</w:t>
      </w:r>
      <w:r>
        <w:rPr>
          <w:spacing w:val="-3"/>
          <w:sz w:val="20"/>
          <w:szCs w:val="20"/>
        </w:rPr>
        <w:t xml:space="preserve"> </w:t>
      </w:r>
      <w:r>
        <w:rPr>
          <w:sz w:val="20"/>
          <w:szCs w:val="20"/>
        </w:rPr>
        <w:t>B+,</w:t>
      </w:r>
      <w:r>
        <w:rPr>
          <w:spacing w:val="4"/>
          <w:sz w:val="20"/>
          <w:szCs w:val="20"/>
        </w:rPr>
        <w:t xml:space="preserve"> </w:t>
      </w:r>
      <w:r>
        <w:rPr>
          <w:sz w:val="20"/>
          <w:szCs w:val="20"/>
        </w:rPr>
        <w:t>84</w:t>
      </w:r>
      <w:r>
        <w:rPr>
          <w:spacing w:val="-2"/>
          <w:sz w:val="20"/>
          <w:szCs w:val="20"/>
        </w:rPr>
        <w:t xml:space="preserve"> </w:t>
      </w:r>
      <w:r>
        <w:rPr>
          <w:sz w:val="20"/>
          <w:szCs w:val="20"/>
        </w:rPr>
        <w:t>-</w:t>
      </w:r>
      <w:r>
        <w:rPr>
          <w:spacing w:val="1"/>
          <w:sz w:val="20"/>
          <w:szCs w:val="20"/>
        </w:rPr>
        <w:t xml:space="preserve"> </w:t>
      </w:r>
      <w:r>
        <w:rPr>
          <w:sz w:val="20"/>
          <w:szCs w:val="20"/>
        </w:rPr>
        <w:t>86</w:t>
      </w:r>
      <w:r>
        <w:rPr>
          <w:spacing w:val="-2"/>
          <w:sz w:val="20"/>
          <w:szCs w:val="20"/>
        </w:rPr>
        <w:t xml:space="preserve"> </w:t>
      </w:r>
      <w:r>
        <w:rPr>
          <w:sz w:val="20"/>
          <w:szCs w:val="20"/>
        </w:rPr>
        <w:t>B,</w:t>
      </w:r>
      <w:r>
        <w:rPr>
          <w:spacing w:val="-1"/>
          <w:sz w:val="20"/>
          <w:szCs w:val="20"/>
        </w:rPr>
        <w:t xml:space="preserve"> </w:t>
      </w:r>
      <w:r>
        <w:rPr>
          <w:sz w:val="20"/>
          <w:szCs w:val="20"/>
        </w:rPr>
        <w:t>80</w:t>
      </w:r>
      <w:r>
        <w:rPr>
          <w:spacing w:val="-1"/>
          <w:sz w:val="20"/>
          <w:szCs w:val="20"/>
        </w:rPr>
        <w:t xml:space="preserve"> </w:t>
      </w:r>
      <w:r>
        <w:rPr>
          <w:sz w:val="20"/>
          <w:szCs w:val="20"/>
        </w:rPr>
        <w:t>-</w:t>
      </w:r>
      <w:r>
        <w:rPr>
          <w:spacing w:val="1"/>
          <w:sz w:val="20"/>
          <w:szCs w:val="20"/>
        </w:rPr>
        <w:t xml:space="preserve"> </w:t>
      </w:r>
      <w:r>
        <w:rPr>
          <w:sz w:val="20"/>
          <w:szCs w:val="20"/>
        </w:rPr>
        <w:t>83</w:t>
      </w:r>
      <w:r>
        <w:rPr>
          <w:spacing w:val="-3"/>
          <w:sz w:val="20"/>
          <w:szCs w:val="20"/>
        </w:rPr>
        <w:t xml:space="preserve"> </w:t>
      </w:r>
      <w:r>
        <w:rPr>
          <w:sz w:val="20"/>
          <w:szCs w:val="20"/>
        </w:rPr>
        <w:t>B-,</w:t>
      </w:r>
      <w:r>
        <w:rPr>
          <w:spacing w:val="-1"/>
          <w:sz w:val="20"/>
          <w:szCs w:val="20"/>
        </w:rPr>
        <w:t xml:space="preserve"> </w:t>
      </w:r>
      <w:r>
        <w:rPr>
          <w:sz w:val="20"/>
          <w:szCs w:val="20"/>
        </w:rPr>
        <w:t>77</w:t>
      </w:r>
      <w:r>
        <w:rPr>
          <w:spacing w:val="-1"/>
          <w:sz w:val="20"/>
          <w:szCs w:val="20"/>
        </w:rPr>
        <w:t xml:space="preserve"> </w:t>
      </w:r>
      <w:r>
        <w:rPr>
          <w:sz w:val="20"/>
          <w:szCs w:val="20"/>
        </w:rPr>
        <w:t>-</w:t>
      </w:r>
      <w:r>
        <w:rPr>
          <w:spacing w:val="1"/>
          <w:sz w:val="20"/>
          <w:szCs w:val="20"/>
        </w:rPr>
        <w:t xml:space="preserve"> </w:t>
      </w:r>
      <w:r>
        <w:rPr>
          <w:sz w:val="20"/>
          <w:szCs w:val="20"/>
        </w:rPr>
        <w:t>79</w:t>
      </w:r>
      <w:r>
        <w:rPr>
          <w:spacing w:val="-3"/>
          <w:sz w:val="20"/>
          <w:szCs w:val="20"/>
        </w:rPr>
        <w:t xml:space="preserve"> </w:t>
      </w:r>
      <w:r>
        <w:rPr>
          <w:sz w:val="20"/>
          <w:szCs w:val="20"/>
        </w:rPr>
        <w:t>C+,</w:t>
      </w:r>
      <w:r>
        <w:rPr>
          <w:spacing w:val="-1"/>
          <w:sz w:val="20"/>
          <w:szCs w:val="20"/>
        </w:rPr>
        <w:t xml:space="preserve"> </w:t>
      </w:r>
      <w:r>
        <w:rPr>
          <w:sz w:val="20"/>
          <w:szCs w:val="20"/>
        </w:rPr>
        <w:t>74</w:t>
      </w:r>
      <w:r>
        <w:rPr>
          <w:spacing w:val="-2"/>
          <w:sz w:val="20"/>
          <w:szCs w:val="20"/>
        </w:rPr>
        <w:t xml:space="preserve"> </w:t>
      </w:r>
      <w:r>
        <w:rPr>
          <w:sz w:val="20"/>
          <w:szCs w:val="20"/>
        </w:rPr>
        <w:t>-</w:t>
      </w:r>
      <w:r>
        <w:rPr>
          <w:spacing w:val="2"/>
          <w:sz w:val="20"/>
          <w:szCs w:val="20"/>
        </w:rPr>
        <w:t xml:space="preserve"> </w:t>
      </w:r>
      <w:r>
        <w:rPr>
          <w:sz w:val="20"/>
          <w:szCs w:val="20"/>
        </w:rPr>
        <w:t>76</w:t>
      </w:r>
      <w:r>
        <w:rPr>
          <w:spacing w:val="-3"/>
          <w:sz w:val="20"/>
          <w:szCs w:val="20"/>
        </w:rPr>
        <w:t xml:space="preserve"> </w:t>
      </w:r>
      <w:r>
        <w:rPr>
          <w:sz w:val="20"/>
          <w:szCs w:val="20"/>
        </w:rPr>
        <w:t>C,</w:t>
      </w:r>
    </w:p>
    <w:p w14:paraId="7E1011C0" w14:textId="77777777" w:rsidR="001B30B0" w:rsidRDefault="001B30B0" w:rsidP="001B30B0">
      <w:pPr>
        <w:pStyle w:val="BodyText"/>
        <w:spacing w:line="291" w:lineRule="exact"/>
        <w:ind w:left="270"/>
        <w:rPr>
          <w:sz w:val="20"/>
          <w:szCs w:val="20"/>
        </w:rPr>
      </w:pPr>
      <w:r>
        <w:rPr>
          <w:sz w:val="20"/>
          <w:szCs w:val="20"/>
        </w:rPr>
        <w:t>70</w:t>
      </w:r>
      <w:r>
        <w:rPr>
          <w:spacing w:val="-2"/>
          <w:sz w:val="20"/>
          <w:szCs w:val="20"/>
        </w:rPr>
        <w:t xml:space="preserve"> </w:t>
      </w:r>
      <w:r>
        <w:rPr>
          <w:sz w:val="20"/>
          <w:szCs w:val="20"/>
        </w:rPr>
        <w:t>-</w:t>
      </w:r>
      <w:r>
        <w:rPr>
          <w:spacing w:val="1"/>
          <w:sz w:val="20"/>
          <w:szCs w:val="20"/>
        </w:rPr>
        <w:t xml:space="preserve"> </w:t>
      </w:r>
      <w:r>
        <w:rPr>
          <w:sz w:val="20"/>
          <w:szCs w:val="20"/>
        </w:rPr>
        <w:t>73</w:t>
      </w:r>
      <w:r>
        <w:rPr>
          <w:spacing w:val="-2"/>
          <w:sz w:val="20"/>
          <w:szCs w:val="20"/>
        </w:rPr>
        <w:t xml:space="preserve"> </w:t>
      </w:r>
      <w:r>
        <w:rPr>
          <w:sz w:val="20"/>
          <w:szCs w:val="20"/>
        </w:rPr>
        <w:t>C-,</w:t>
      </w:r>
      <w:r>
        <w:rPr>
          <w:spacing w:val="-1"/>
          <w:sz w:val="20"/>
          <w:szCs w:val="20"/>
        </w:rPr>
        <w:t xml:space="preserve"> </w:t>
      </w:r>
      <w:r>
        <w:rPr>
          <w:sz w:val="20"/>
          <w:szCs w:val="20"/>
        </w:rPr>
        <w:t>67</w:t>
      </w:r>
      <w:r>
        <w:rPr>
          <w:spacing w:val="-1"/>
          <w:sz w:val="20"/>
          <w:szCs w:val="20"/>
        </w:rPr>
        <w:t xml:space="preserve"> </w:t>
      </w:r>
      <w:r>
        <w:rPr>
          <w:sz w:val="20"/>
          <w:szCs w:val="20"/>
        </w:rPr>
        <w:t>-</w:t>
      </w:r>
      <w:r>
        <w:rPr>
          <w:spacing w:val="1"/>
          <w:sz w:val="20"/>
          <w:szCs w:val="20"/>
        </w:rPr>
        <w:t xml:space="preserve"> </w:t>
      </w:r>
      <w:r>
        <w:rPr>
          <w:sz w:val="20"/>
          <w:szCs w:val="20"/>
        </w:rPr>
        <w:t>69</w:t>
      </w:r>
      <w:r>
        <w:rPr>
          <w:spacing w:val="-3"/>
          <w:sz w:val="20"/>
          <w:szCs w:val="20"/>
        </w:rPr>
        <w:t xml:space="preserve"> </w:t>
      </w:r>
      <w:r>
        <w:rPr>
          <w:sz w:val="20"/>
          <w:szCs w:val="20"/>
        </w:rPr>
        <w:t>D+, 64</w:t>
      </w:r>
      <w:r>
        <w:rPr>
          <w:spacing w:val="-1"/>
          <w:sz w:val="20"/>
          <w:szCs w:val="20"/>
        </w:rPr>
        <w:t xml:space="preserve"> </w:t>
      </w:r>
      <w:r>
        <w:rPr>
          <w:sz w:val="20"/>
          <w:szCs w:val="20"/>
        </w:rPr>
        <w:t>-</w:t>
      </w:r>
      <w:r>
        <w:rPr>
          <w:spacing w:val="2"/>
          <w:sz w:val="20"/>
          <w:szCs w:val="20"/>
        </w:rPr>
        <w:t xml:space="preserve"> </w:t>
      </w:r>
      <w:r>
        <w:rPr>
          <w:sz w:val="20"/>
          <w:szCs w:val="20"/>
        </w:rPr>
        <w:t>66</w:t>
      </w:r>
      <w:r>
        <w:rPr>
          <w:spacing w:val="-3"/>
          <w:sz w:val="20"/>
          <w:szCs w:val="20"/>
        </w:rPr>
        <w:t xml:space="preserve"> </w:t>
      </w:r>
      <w:r>
        <w:rPr>
          <w:sz w:val="20"/>
          <w:szCs w:val="20"/>
        </w:rPr>
        <w:t>D,</w:t>
      </w:r>
      <w:r>
        <w:rPr>
          <w:spacing w:val="-1"/>
          <w:sz w:val="20"/>
          <w:szCs w:val="20"/>
        </w:rPr>
        <w:t xml:space="preserve"> </w:t>
      </w:r>
      <w:r>
        <w:rPr>
          <w:sz w:val="20"/>
          <w:szCs w:val="20"/>
        </w:rPr>
        <w:t>60 -</w:t>
      </w:r>
      <w:r>
        <w:rPr>
          <w:spacing w:val="1"/>
          <w:sz w:val="20"/>
          <w:szCs w:val="20"/>
        </w:rPr>
        <w:t xml:space="preserve"> </w:t>
      </w:r>
      <w:r>
        <w:rPr>
          <w:sz w:val="20"/>
          <w:szCs w:val="20"/>
        </w:rPr>
        <w:t>63</w:t>
      </w:r>
      <w:r>
        <w:rPr>
          <w:spacing w:val="-2"/>
          <w:sz w:val="20"/>
          <w:szCs w:val="20"/>
        </w:rPr>
        <w:t xml:space="preserve"> </w:t>
      </w:r>
      <w:r>
        <w:rPr>
          <w:sz w:val="20"/>
          <w:szCs w:val="20"/>
        </w:rPr>
        <w:t>D-,</w:t>
      </w:r>
      <w:r>
        <w:rPr>
          <w:spacing w:val="-1"/>
          <w:sz w:val="20"/>
          <w:szCs w:val="20"/>
        </w:rPr>
        <w:t xml:space="preserve"> </w:t>
      </w:r>
      <w:r>
        <w:rPr>
          <w:sz w:val="20"/>
          <w:szCs w:val="20"/>
        </w:rPr>
        <w:t>below</w:t>
      </w:r>
      <w:r>
        <w:rPr>
          <w:spacing w:val="-2"/>
          <w:sz w:val="20"/>
          <w:szCs w:val="20"/>
        </w:rPr>
        <w:t xml:space="preserve"> </w:t>
      </w:r>
      <w:r>
        <w:rPr>
          <w:sz w:val="20"/>
          <w:szCs w:val="20"/>
        </w:rPr>
        <w:t>60</w:t>
      </w:r>
      <w:r>
        <w:rPr>
          <w:spacing w:val="-3"/>
          <w:sz w:val="20"/>
          <w:szCs w:val="20"/>
        </w:rPr>
        <w:t xml:space="preserve"> </w:t>
      </w:r>
      <w:r>
        <w:rPr>
          <w:sz w:val="20"/>
          <w:szCs w:val="20"/>
        </w:rPr>
        <w:t>%</w:t>
      </w:r>
      <w:r>
        <w:rPr>
          <w:spacing w:val="-3"/>
          <w:sz w:val="20"/>
          <w:szCs w:val="20"/>
        </w:rPr>
        <w:t xml:space="preserve"> </w:t>
      </w:r>
      <w:r>
        <w:rPr>
          <w:sz w:val="20"/>
          <w:szCs w:val="20"/>
        </w:rPr>
        <w:t>F</w:t>
      </w:r>
    </w:p>
    <w:p w14:paraId="4985E923" w14:textId="77777777" w:rsidR="00C81846" w:rsidRPr="004329FD" w:rsidRDefault="00C81846" w:rsidP="00EC24F9">
      <w:pPr>
        <w:widowControl w:val="0"/>
        <w:autoSpaceDE w:val="0"/>
        <w:autoSpaceDN w:val="0"/>
        <w:adjustRightInd w:val="0"/>
        <w:ind w:right="-180"/>
        <w:rPr>
          <w:rFonts w:ascii="Calibri" w:hAnsi="Calibri"/>
          <w:sz w:val="22"/>
          <w:szCs w:val="22"/>
        </w:rPr>
      </w:pPr>
    </w:p>
    <w:p w14:paraId="314DBD41" w14:textId="77777777" w:rsidR="006139CF" w:rsidRDefault="00786D4E" w:rsidP="004329FD">
      <w:pPr>
        <w:widowControl w:val="0"/>
        <w:autoSpaceDE w:val="0"/>
        <w:autoSpaceDN w:val="0"/>
        <w:adjustRightInd w:val="0"/>
        <w:ind w:left="270" w:right="-180"/>
        <w:rPr>
          <w:rFonts w:ascii="Calibri" w:hAnsi="Calibri"/>
          <w:b/>
          <w:sz w:val="22"/>
          <w:szCs w:val="22"/>
        </w:rPr>
      </w:pPr>
      <w:r>
        <w:rPr>
          <w:rFonts w:ascii="Calibri" w:hAnsi="Calibri"/>
          <w:b/>
          <w:sz w:val="22"/>
          <w:szCs w:val="22"/>
        </w:rPr>
        <w:t>STUDENT LEARNING</w:t>
      </w:r>
      <w:r w:rsidR="006139CF" w:rsidRPr="00DF3A1C">
        <w:rPr>
          <w:rFonts w:ascii="Calibri" w:hAnsi="Calibri"/>
          <w:b/>
          <w:sz w:val="22"/>
          <w:szCs w:val="22"/>
        </w:rPr>
        <w:t xml:space="preserve"> OUTCOMES</w:t>
      </w:r>
      <w:r w:rsidR="00D10736" w:rsidRPr="00DF3A1C">
        <w:rPr>
          <w:rFonts w:ascii="Calibri" w:hAnsi="Calibri"/>
          <w:b/>
          <w:sz w:val="22"/>
          <w:szCs w:val="22"/>
        </w:rPr>
        <w:t xml:space="preserve">: </w:t>
      </w:r>
    </w:p>
    <w:p w14:paraId="0E6242C7" w14:textId="77777777" w:rsidR="00EC24F9" w:rsidRPr="00EC24F9" w:rsidRDefault="00EC24F9" w:rsidP="004329FD">
      <w:pPr>
        <w:widowControl w:val="0"/>
        <w:autoSpaceDE w:val="0"/>
        <w:autoSpaceDN w:val="0"/>
        <w:adjustRightInd w:val="0"/>
        <w:ind w:left="270" w:right="-180"/>
        <w:rPr>
          <w:rFonts w:ascii="Calibri" w:hAnsi="Calibri"/>
          <w:bCs/>
          <w:sz w:val="20"/>
        </w:rPr>
      </w:pPr>
      <w:r w:rsidRPr="00EC24F9">
        <w:rPr>
          <w:rFonts w:ascii="Calibri" w:hAnsi="Calibri"/>
          <w:bCs/>
          <w:sz w:val="20"/>
        </w:rPr>
        <w:t>• To gain global awareness with emphasis on Italian art and culture</w:t>
      </w:r>
      <w:r>
        <w:rPr>
          <w:rFonts w:ascii="Calibri" w:hAnsi="Calibri"/>
          <w:bCs/>
          <w:sz w:val="20"/>
        </w:rPr>
        <w:t>.</w:t>
      </w:r>
    </w:p>
    <w:p w14:paraId="6AA88FCD" w14:textId="77777777" w:rsidR="006139CF" w:rsidRPr="00DF3A1C" w:rsidRDefault="006139CF" w:rsidP="004329FD">
      <w:pPr>
        <w:widowControl w:val="0"/>
        <w:autoSpaceDE w:val="0"/>
        <w:autoSpaceDN w:val="0"/>
        <w:adjustRightInd w:val="0"/>
        <w:ind w:left="270" w:right="-180"/>
        <w:rPr>
          <w:rFonts w:ascii="Calibri" w:hAnsi="Calibri"/>
          <w:sz w:val="20"/>
        </w:rPr>
      </w:pPr>
      <w:r w:rsidRPr="00DF3A1C">
        <w:rPr>
          <w:rFonts w:ascii="Calibri" w:hAnsi="Calibri"/>
          <w:sz w:val="20"/>
        </w:rPr>
        <w:t xml:space="preserve">• To understand art in relation to social, political, </w:t>
      </w:r>
      <w:r w:rsidR="00EC24F9">
        <w:rPr>
          <w:rFonts w:ascii="Calibri" w:hAnsi="Calibri"/>
          <w:sz w:val="20"/>
        </w:rPr>
        <w:t xml:space="preserve">cultural, </w:t>
      </w:r>
      <w:r w:rsidRPr="00DF3A1C">
        <w:rPr>
          <w:rFonts w:ascii="Calibri" w:hAnsi="Calibri"/>
          <w:sz w:val="20"/>
        </w:rPr>
        <w:t>and historical developments.</w:t>
      </w:r>
    </w:p>
    <w:p w14:paraId="5FA19E90" w14:textId="77777777" w:rsidR="006139CF" w:rsidRPr="00DF3A1C" w:rsidRDefault="006139CF" w:rsidP="004329FD">
      <w:pPr>
        <w:widowControl w:val="0"/>
        <w:autoSpaceDE w:val="0"/>
        <w:autoSpaceDN w:val="0"/>
        <w:adjustRightInd w:val="0"/>
        <w:ind w:left="270" w:right="-180"/>
        <w:rPr>
          <w:rFonts w:ascii="Calibri" w:hAnsi="Calibri"/>
          <w:sz w:val="20"/>
        </w:rPr>
      </w:pPr>
      <w:r w:rsidRPr="00DF3A1C">
        <w:rPr>
          <w:rFonts w:ascii="Calibri" w:hAnsi="Calibri"/>
          <w:sz w:val="20"/>
        </w:rPr>
        <w:t>• To offer an insight into the historical creation of contemporary values</w:t>
      </w:r>
      <w:r w:rsidR="004329FD" w:rsidRPr="00DF3A1C">
        <w:rPr>
          <w:rFonts w:ascii="Calibri" w:hAnsi="Calibri"/>
          <w:sz w:val="20"/>
        </w:rPr>
        <w:t>.</w:t>
      </w:r>
    </w:p>
    <w:p w14:paraId="564CD427" w14:textId="77777777" w:rsidR="006139CF" w:rsidRPr="00DF3A1C" w:rsidRDefault="006139CF" w:rsidP="004329FD">
      <w:pPr>
        <w:widowControl w:val="0"/>
        <w:autoSpaceDE w:val="0"/>
        <w:autoSpaceDN w:val="0"/>
        <w:adjustRightInd w:val="0"/>
        <w:ind w:left="270" w:right="-180"/>
        <w:rPr>
          <w:rFonts w:ascii="Calibri" w:hAnsi="Calibri"/>
          <w:sz w:val="20"/>
        </w:rPr>
      </w:pPr>
      <w:r w:rsidRPr="00DF3A1C">
        <w:rPr>
          <w:rFonts w:ascii="Calibri" w:hAnsi="Calibri"/>
          <w:sz w:val="20"/>
        </w:rPr>
        <w:t>• To interpret visual experiences from diverse perspectives, analyzing ideas and assumptions.</w:t>
      </w:r>
    </w:p>
    <w:p w14:paraId="5C73ADD7" w14:textId="77777777" w:rsidR="004329FD" w:rsidRPr="00D10736" w:rsidRDefault="004329FD" w:rsidP="004329FD">
      <w:pPr>
        <w:ind w:firstLine="270"/>
        <w:rPr>
          <w:rFonts w:ascii="Calibri" w:hAnsi="Calibri"/>
          <w:sz w:val="20"/>
        </w:rPr>
      </w:pPr>
      <w:r w:rsidRPr="00D10736">
        <w:rPr>
          <w:rFonts w:ascii="Calibri" w:hAnsi="Calibri"/>
          <w:sz w:val="20"/>
        </w:rPr>
        <w:t>• To improve abilities and skills in visual art making.</w:t>
      </w:r>
    </w:p>
    <w:p w14:paraId="5CE0EA7E" w14:textId="77777777" w:rsidR="004329FD" w:rsidRPr="00D10736" w:rsidRDefault="004329FD" w:rsidP="004329FD">
      <w:pPr>
        <w:ind w:firstLine="270"/>
        <w:rPr>
          <w:rFonts w:ascii="Calibri" w:hAnsi="Calibri"/>
          <w:sz w:val="20"/>
        </w:rPr>
      </w:pPr>
      <w:r w:rsidRPr="00D10736">
        <w:rPr>
          <w:rFonts w:ascii="Calibri" w:hAnsi="Calibri"/>
          <w:sz w:val="20"/>
        </w:rPr>
        <w:t>•To develop the creative thought process through research, exposure</w:t>
      </w:r>
      <w:r w:rsidR="00EC24F9">
        <w:rPr>
          <w:rFonts w:ascii="Calibri" w:hAnsi="Calibri"/>
          <w:sz w:val="20"/>
        </w:rPr>
        <w:t>,</w:t>
      </w:r>
      <w:r w:rsidRPr="00D10736">
        <w:rPr>
          <w:rFonts w:ascii="Calibri" w:hAnsi="Calibri"/>
          <w:sz w:val="20"/>
        </w:rPr>
        <w:t xml:space="preserve"> and dialog. </w:t>
      </w:r>
      <w:r w:rsidRPr="00D10736">
        <w:rPr>
          <w:rFonts w:ascii="Calibri" w:hAnsi="Calibri"/>
          <w:sz w:val="20"/>
        </w:rPr>
        <w:tab/>
      </w:r>
    </w:p>
    <w:p w14:paraId="3B90D85D" w14:textId="77777777" w:rsidR="004329FD" w:rsidRPr="00D10736" w:rsidRDefault="004329FD" w:rsidP="004329FD">
      <w:pPr>
        <w:ind w:firstLine="270"/>
        <w:rPr>
          <w:rFonts w:ascii="Calibri" w:hAnsi="Calibri"/>
          <w:sz w:val="20"/>
        </w:rPr>
      </w:pPr>
      <w:r w:rsidRPr="00D10736">
        <w:rPr>
          <w:rFonts w:ascii="Calibri" w:hAnsi="Calibri"/>
          <w:sz w:val="20"/>
        </w:rPr>
        <w:t>• To develop a group of individual and progressively complex art works.</w:t>
      </w:r>
      <w:r w:rsidRPr="00D10736">
        <w:rPr>
          <w:rFonts w:ascii="Calibri" w:hAnsi="Calibri"/>
          <w:sz w:val="20"/>
        </w:rPr>
        <w:tab/>
      </w:r>
    </w:p>
    <w:p w14:paraId="3EC9338A" w14:textId="77777777" w:rsidR="004329FD" w:rsidRPr="00D10736" w:rsidRDefault="004329FD" w:rsidP="004329FD">
      <w:pPr>
        <w:ind w:left="270"/>
        <w:rPr>
          <w:rFonts w:ascii="Calibri" w:hAnsi="Calibri"/>
          <w:sz w:val="20"/>
        </w:rPr>
      </w:pPr>
      <w:r w:rsidRPr="00D10736">
        <w:rPr>
          <w:rFonts w:ascii="Calibri" w:hAnsi="Calibri"/>
          <w:sz w:val="20"/>
        </w:rPr>
        <w:t>•To develop strong research skills in the context of your own creative practice.</w:t>
      </w:r>
    </w:p>
    <w:p w14:paraId="47CB011C" w14:textId="77777777" w:rsidR="004329FD" w:rsidRPr="00D10736" w:rsidRDefault="004329FD" w:rsidP="004329FD">
      <w:pPr>
        <w:ind w:left="270"/>
        <w:rPr>
          <w:rFonts w:ascii="Calibri" w:hAnsi="Calibri"/>
          <w:sz w:val="20"/>
        </w:rPr>
      </w:pPr>
      <w:r w:rsidRPr="00D10736">
        <w:rPr>
          <w:rFonts w:ascii="Calibri" w:hAnsi="Calibri"/>
          <w:sz w:val="20"/>
        </w:rPr>
        <w:t>•To present visual information in an intelligent, coherent, and balanced way.</w:t>
      </w:r>
    </w:p>
    <w:p w14:paraId="51F6700E" w14:textId="77777777" w:rsidR="00C81846" w:rsidRPr="002D719D" w:rsidRDefault="004329FD" w:rsidP="002D719D">
      <w:pPr>
        <w:rPr>
          <w:rFonts w:ascii="Calibri" w:hAnsi="Calibri"/>
        </w:rPr>
      </w:pPr>
      <w:r w:rsidRPr="00A17262">
        <w:rPr>
          <w:rFonts w:ascii="Calibri" w:hAnsi="Calibri"/>
          <w:szCs w:val="24"/>
        </w:rPr>
        <w:t> </w:t>
      </w:r>
      <w:r w:rsidRPr="00E71881">
        <w:rPr>
          <w:rFonts w:ascii="Calibri" w:hAnsi="Calibri"/>
        </w:rPr>
        <w:t xml:space="preserve"> </w:t>
      </w:r>
    </w:p>
    <w:p w14:paraId="76359D9A" w14:textId="77777777" w:rsidR="006139CF" w:rsidRPr="00DF3A1C" w:rsidRDefault="006139CF" w:rsidP="004329FD">
      <w:pPr>
        <w:widowControl w:val="0"/>
        <w:autoSpaceDE w:val="0"/>
        <w:autoSpaceDN w:val="0"/>
        <w:adjustRightInd w:val="0"/>
        <w:ind w:left="270" w:right="-180"/>
        <w:rPr>
          <w:rFonts w:ascii="Calibri" w:hAnsi="Calibri"/>
          <w:sz w:val="20"/>
        </w:rPr>
      </w:pPr>
      <w:r w:rsidRPr="00DF3A1C">
        <w:rPr>
          <w:rFonts w:ascii="Calibri" w:hAnsi="Calibri"/>
          <w:b/>
          <w:sz w:val="22"/>
          <w:szCs w:val="22"/>
        </w:rPr>
        <w:t>ACADEMIC MISCONDUCT</w:t>
      </w:r>
      <w:r w:rsidRPr="00DF3A1C">
        <w:rPr>
          <w:rFonts w:ascii="Calibri" w:hAnsi="Calibri"/>
          <w:sz w:val="22"/>
          <w:szCs w:val="22"/>
        </w:rPr>
        <w:t xml:space="preserve">: </w:t>
      </w:r>
      <w:r w:rsidRPr="00DF3A1C">
        <w:rPr>
          <w:rFonts w:ascii="Calibri" w:hAnsi="Calibri"/>
          <w:sz w:val="20"/>
        </w:rPr>
        <w:t>Students are reminded that academic misconduct is a violation of the code of</w:t>
      </w:r>
    </w:p>
    <w:p w14:paraId="01EC18F5" w14:textId="77777777" w:rsidR="006139CF" w:rsidRPr="00DF3A1C" w:rsidRDefault="006139CF" w:rsidP="004329FD">
      <w:pPr>
        <w:widowControl w:val="0"/>
        <w:autoSpaceDE w:val="0"/>
        <w:autoSpaceDN w:val="0"/>
        <w:adjustRightInd w:val="0"/>
        <w:ind w:left="270" w:right="-180"/>
        <w:rPr>
          <w:rFonts w:ascii="Calibri" w:hAnsi="Calibri"/>
          <w:sz w:val="20"/>
        </w:rPr>
      </w:pPr>
      <w:r w:rsidRPr="00DF3A1C">
        <w:rPr>
          <w:rFonts w:ascii="Calibri" w:hAnsi="Calibri"/>
          <w:sz w:val="20"/>
        </w:rPr>
        <w:lastRenderedPageBreak/>
        <w:t>student conduct. Academic integrity is demanded, and academic dishonesty at Western Washington</w:t>
      </w:r>
    </w:p>
    <w:p w14:paraId="598613CB" w14:textId="77777777" w:rsidR="006139CF" w:rsidRPr="00DF3A1C" w:rsidRDefault="006139CF" w:rsidP="004329FD">
      <w:pPr>
        <w:widowControl w:val="0"/>
        <w:autoSpaceDE w:val="0"/>
        <w:autoSpaceDN w:val="0"/>
        <w:adjustRightInd w:val="0"/>
        <w:ind w:left="270" w:right="-180"/>
        <w:rPr>
          <w:rFonts w:ascii="Calibri" w:hAnsi="Calibri"/>
          <w:sz w:val="20"/>
        </w:rPr>
      </w:pPr>
      <w:r w:rsidRPr="00DF3A1C">
        <w:rPr>
          <w:rFonts w:ascii="Calibri" w:hAnsi="Calibri"/>
          <w:sz w:val="20"/>
        </w:rPr>
        <w:t>University is a serious infraction dealt with severely. No student shall claim as his or her own, the</w:t>
      </w:r>
    </w:p>
    <w:p w14:paraId="07B233B6" w14:textId="77777777" w:rsidR="006139CF" w:rsidRPr="00DF3A1C" w:rsidRDefault="006139CF" w:rsidP="004329FD">
      <w:pPr>
        <w:widowControl w:val="0"/>
        <w:autoSpaceDE w:val="0"/>
        <w:autoSpaceDN w:val="0"/>
        <w:adjustRightInd w:val="0"/>
        <w:ind w:left="270" w:right="-180"/>
        <w:rPr>
          <w:rFonts w:ascii="Calibri" w:hAnsi="Calibri"/>
          <w:sz w:val="20"/>
        </w:rPr>
      </w:pPr>
      <w:r w:rsidRPr="00DF3A1C">
        <w:rPr>
          <w:rFonts w:ascii="Calibri" w:hAnsi="Calibri"/>
          <w:sz w:val="20"/>
        </w:rPr>
        <w:t xml:space="preserve">achievements, </w:t>
      </w:r>
      <w:proofErr w:type="gramStart"/>
      <w:r w:rsidRPr="00DF3A1C">
        <w:rPr>
          <w:rFonts w:ascii="Calibri" w:hAnsi="Calibri"/>
          <w:sz w:val="20"/>
        </w:rPr>
        <w:t>work</w:t>
      </w:r>
      <w:proofErr w:type="gramEnd"/>
      <w:r w:rsidRPr="00DF3A1C">
        <w:rPr>
          <w:rFonts w:ascii="Calibri" w:hAnsi="Calibri"/>
          <w:sz w:val="20"/>
        </w:rPr>
        <w:t xml:space="preserve"> or arguments of others. At Western Washington University, misconduct in research</w:t>
      </w:r>
    </w:p>
    <w:p w14:paraId="5A7672E1" w14:textId="77777777" w:rsidR="006139CF" w:rsidRPr="00DF3A1C" w:rsidRDefault="006139CF" w:rsidP="004329FD">
      <w:pPr>
        <w:widowControl w:val="0"/>
        <w:autoSpaceDE w:val="0"/>
        <w:autoSpaceDN w:val="0"/>
        <w:adjustRightInd w:val="0"/>
        <w:ind w:left="270" w:right="-180"/>
        <w:rPr>
          <w:rFonts w:ascii="Calibri" w:hAnsi="Calibri"/>
          <w:sz w:val="20"/>
        </w:rPr>
      </w:pPr>
      <w:r w:rsidRPr="00DF3A1C">
        <w:rPr>
          <w:rFonts w:ascii="Calibri" w:hAnsi="Calibri"/>
          <w:sz w:val="20"/>
        </w:rPr>
        <w:t>and scholarship is defined as: The intentional fabrication or falsification of data, research procedures, or</w:t>
      </w:r>
    </w:p>
    <w:p w14:paraId="0D221090" w14:textId="77777777" w:rsidR="006139CF" w:rsidRPr="00DF3A1C" w:rsidRDefault="006139CF" w:rsidP="004329FD">
      <w:pPr>
        <w:widowControl w:val="0"/>
        <w:autoSpaceDE w:val="0"/>
        <w:autoSpaceDN w:val="0"/>
        <w:adjustRightInd w:val="0"/>
        <w:ind w:left="270" w:right="-180"/>
        <w:rPr>
          <w:rFonts w:ascii="Calibri" w:hAnsi="Calibri"/>
          <w:sz w:val="20"/>
        </w:rPr>
      </w:pPr>
      <w:r w:rsidRPr="00DF3A1C">
        <w:rPr>
          <w:rFonts w:ascii="Calibri" w:hAnsi="Calibri"/>
          <w:sz w:val="20"/>
        </w:rPr>
        <w:t>data analysis; plagiarism; or other fraudulent activities in proposing, conducting, reporting, or reviewing</w:t>
      </w:r>
    </w:p>
    <w:p w14:paraId="6EE20A39" w14:textId="77777777" w:rsidR="006139CF" w:rsidRPr="00DF3A1C" w:rsidRDefault="006139CF" w:rsidP="004329FD">
      <w:pPr>
        <w:widowControl w:val="0"/>
        <w:autoSpaceDE w:val="0"/>
        <w:autoSpaceDN w:val="0"/>
        <w:adjustRightInd w:val="0"/>
        <w:ind w:left="270" w:right="-180"/>
        <w:rPr>
          <w:rFonts w:ascii="Calibri" w:hAnsi="Calibri"/>
          <w:sz w:val="20"/>
        </w:rPr>
      </w:pPr>
      <w:r w:rsidRPr="00DF3A1C">
        <w:rPr>
          <w:rFonts w:ascii="Calibri" w:hAnsi="Calibri"/>
          <w:sz w:val="20"/>
        </w:rPr>
        <w:t xml:space="preserve">research. You </w:t>
      </w:r>
      <w:proofErr w:type="gramStart"/>
      <w:r w:rsidRPr="00DF3A1C">
        <w:rPr>
          <w:rFonts w:ascii="Calibri" w:hAnsi="Calibri"/>
          <w:sz w:val="20"/>
        </w:rPr>
        <w:t>have to</w:t>
      </w:r>
      <w:proofErr w:type="gramEnd"/>
      <w:r w:rsidRPr="00DF3A1C">
        <w:rPr>
          <w:rFonts w:ascii="Calibri" w:hAnsi="Calibri"/>
          <w:sz w:val="20"/>
        </w:rPr>
        <w:t xml:space="preserve"> cite anytime you take ideas from someone else, not just his or her language.</w:t>
      </w:r>
    </w:p>
    <w:p w14:paraId="70AF2976" w14:textId="4BD4A129" w:rsidR="00C81846" w:rsidRPr="00D10736" w:rsidRDefault="003D2483" w:rsidP="004329FD">
      <w:pPr>
        <w:widowControl w:val="0"/>
        <w:autoSpaceDE w:val="0"/>
        <w:autoSpaceDN w:val="0"/>
        <w:adjustRightInd w:val="0"/>
        <w:ind w:left="270" w:right="-180"/>
        <w:rPr>
          <w:rFonts w:ascii="Calibri" w:hAnsi="Calibri"/>
          <w:sz w:val="20"/>
        </w:rPr>
      </w:pPr>
      <w:permStart w:id="1692870543" w:ed="mitchek@wwu.edu"/>
      <w:r>
        <w:rPr>
          <w:noProof/>
        </w:rPr>
        <mc:AlternateContent>
          <mc:Choice Requires="wps">
            <w:drawing>
              <wp:anchor distT="0" distB="0" distL="114300" distR="114300" simplePos="0" relativeHeight="251657728" behindDoc="0" locked="0" layoutInCell="1" allowOverlap="1" wp14:anchorId="7DEAB3FF" wp14:editId="74381BD2">
                <wp:simplePos x="0" y="0"/>
                <wp:positionH relativeFrom="column">
                  <wp:posOffset>108585</wp:posOffset>
                </wp:positionH>
                <wp:positionV relativeFrom="paragraph">
                  <wp:posOffset>81915</wp:posOffset>
                </wp:positionV>
                <wp:extent cx="5943600" cy="0"/>
                <wp:effectExtent l="13335" t="21590" r="15240" b="16510"/>
                <wp:wrapNone/>
                <wp:docPr id="4"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62E06A" id="Straight Connector 1"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45pt" to="476.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" strokeweight="2pt">
                <v:shadow opacity="24903f" origin=",.5" offset="0,.55556mm"/>
              </v:line>
            </w:pict>
          </mc:Fallback>
        </mc:AlternateContent>
      </w:r>
      <w:permEnd w:id="1692870543"/>
    </w:p>
    <w:p w14:paraId="0AD67E58" w14:textId="77777777" w:rsidR="00174D94" w:rsidRPr="00D10736" w:rsidRDefault="006139CF" w:rsidP="00D10736">
      <w:pPr>
        <w:widowControl w:val="0"/>
        <w:autoSpaceDE w:val="0"/>
        <w:autoSpaceDN w:val="0"/>
        <w:adjustRightInd w:val="0"/>
        <w:ind w:left="270" w:right="-180"/>
        <w:rPr>
          <w:rFonts w:ascii="Calibri" w:hAnsi="Calibri"/>
          <w:b/>
          <w:sz w:val="18"/>
          <w:szCs w:val="18"/>
        </w:rPr>
      </w:pPr>
      <w:r w:rsidRPr="00D10736">
        <w:rPr>
          <w:rFonts w:ascii="Calibri" w:hAnsi="Calibri"/>
          <w:b/>
          <w:sz w:val="18"/>
          <w:szCs w:val="18"/>
        </w:rPr>
        <w:t xml:space="preserve">If you may need an accommodation based on the impact of a </w:t>
      </w:r>
      <w:proofErr w:type="gramStart"/>
      <w:r w:rsidRPr="00D10736">
        <w:rPr>
          <w:rFonts w:ascii="Calibri" w:hAnsi="Calibri"/>
          <w:b/>
          <w:sz w:val="18"/>
          <w:szCs w:val="18"/>
        </w:rPr>
        <w:t>disability</w:t>
      </w:r>
      <w:proofErr w:type="gramEnd"/>
      <w:r w:rsidRPr="00D10736">
        <w:rPr>
          <w:rFonts w:ascii="Calibri" w:hAnsi="Calibri"/>
          <w:b/>
          <w:sz w:val="18"/>
          <w:szCs w:val="18"/>
        </w:rPr>
        <w:t xml:space="preserve"> please contact</w:t>
      </w:r>
      <w:r w:rsidR="00D10736" w:rsidRPr="00D10736">
        <w:rPr>
          <w:rFonts w:ascii="Calibri" w:hAnsi="Calibri"/>
          <w:b/>
          <w:sz w:val="18"/>
          <w:szCs w:val="18"/>
        </w:rPr>
        <w:t xml:space="preserve"> </w:t>
      </w:r>
      <w:r w:rsidRPr="00D10736">
        <w:rPr>
          <w:rFonts w:ascii="Calibri" w:hAnsi="Calibri"/>
          <w:b/>
          <w:sz w:val="18"/>
          <w:szCs w:val="18"/>
        </w:rPr>
        <w:t>disAbility Resources at www.wwu.edu/drs or stop by Old Main 120</w:t>
      </w:r>
      <w:r w:rsidR="00D10736" w:rsidRPr="00D10736">
        <w:rPr>
          <w:rFonts w:ascii="Calibri" w:hAnsi="Calibri"/>
          <w:b/>
          <w:sz w:val="18"/>
          <w:szCs w:val="18"/>
        </w:rPr>
        <w:t>.</w:t>
      </w:r>
      <w:r w:rsidR="00174D94" w:rsidRPr="00D10736">
        <w:rPr>
          <w:rFonts w:ascii="Calibri" w:hAnsi="Calibri"/>
          <w:b/>
          <w:sz w:val="18"/>
          <w:szCs w:val="18"/>
        </w:rPr>
        <w:t xml:space="preserve"> </w:t>
      </w:r>
    </w:p>
    <w:p w14:paraId="61B9ADCA" w14:textId="77777777" w:rsidR="00174D94" w:rsidRPr="00DF3A1C" w:rsidRDefault="00174D94" w:rsidP="00311A94">
      <w:pPr>
        <w:widowControl w:val="0"/>
        <w:tabs>
          <w:tab w:val="left" w:pos="810"/>
        </w:tabs>
        <w:autoSpaceDE w:val="0"/>
        <w:autoSpaceDN w:val="0"/>
        <w:adjustRightInd w:val="0"/>
        <w:rPr>
          <w:rFonts w:ascii="Calibri" w:hAnsi="Calibri" w:cs="Arial"/>
          <w:color w:val="5F5F5F"/>
          <w:sz w:val="21"/>
          <w:szCs w:val="21"/>
        </w:rPr>
      </w:pPr>
      <w:r w:rsidRPr="00DF3A1C">
        <w:rPr>
          <w:rFonts w:ascii="Calibri" w:hAnsi="Calibri" w:cs="Arial"/>
          <w:sz w:val="21"/>
          <w:szCs w:val="21"/>
        </w:rPr>
        <w:t>  </w:t>
      </w:r>
      <w:r w:rsidRPr="00DF3A1C">
        <w:rPr>
          <w:rFonts w:ascii="Calibri" w:hAnsi="Calibri" w:cs="Arial"/>
          <w:sz w:val="21"/>
          <w:szCs w:val="21"/>
        </w:rPr>
        <w:tab/>
      </w:r>
      <w:r w:rsidRPr="00DF3A1C">
        <w:rPr>
          <w:rFonts w:ascii="Calibri" w:hAnsi="Calibri" w:cs="Arial"/>
          <w:sz w:val="21"/>
          <w:szCs w:val="21"/>
        </w:rPr>
        <w:tab/>
      </w:r>
    </w:p>
    <w:p w14:paraId="2B4D0496" w14:textId="77777777" w:rsidR="00185652" w:rsidRPr="00DF3A1C" w:rsidRDefault="00174D94" w:rsidP="00E020EF">
      <w:pPr>
        <w:widowControl w:val="0"/>
        <w:autoSpaceDE w:val="0"/>
        <w:autoSpaceDN w:val="0"/>
        <w:adjustRightInd w:val="0"/>
        <w:rPr>
          <w:rFonts w:ascii="Calibri" w:hAnsi="Calibri" w:cs="Arial"/>
          <w:sz w:val="21"/>
          <w:szCs w:val="21"/>
        </w:rPr>
      </w:pPr>
      <w:r w:rsidRPr="00DF3A1C">
        <w:rPr>
          <w:rFonts w:ascii="Calibri" w:hAnsi="Calibri"/>
          <w:b/>
          <w:szCs w:val="24"/>
          <w:u w:val="single"/>
        </w:rPr>
        <w:t>COURSE ASSIGNMENTS</w:t>
      </w:r>
    </w:p>
    <w:p w14:paraId="44B5BF0A" w14:textId="77777777" w:rsidR="00732DC6" w:rsidRPr="00980591" w:rsidRDefault="00732DC6" w:rsidP="00732DC6">
      <w:pPr>
        <w:rPr>
          <w:sz w:val="22"/>
          <w:szCs w:val="22"/>
        </w:rPr>
      </w:pPr>
    </w:p>
    <w:p w14:paraId="0B6EC697" w14:textId="77777777" w:rsidR="00980591" w:rsidRPr="007E0252" w:rsidRDefault="00980591" w:rsidP="00732DC6">
      <w:pPr>
        <w:rPr>
          <w:rFonts w:ascii="Calibri" w:hAnsi="Calibri" w:cs="Calibri"/>
          <w:b/>
          <w:sz w:val="22"/>
          <w:szCs w:val="22"/>
        </w:rPr>
      </w:pPr>
      <w:r w:rsidRPr="007E0252">
        <w:rPr>
          <w:rFonts w:ascii="Calibri" w:hAnsi="Calibri" w:cs="Calibri"/>
          <w:b/>
          <w:sz w:val="22"/>
          <w:szCs w:val="22"/>
        </w:rPr>
        <w:t>Canvas assignments and pre-departure responses (10%)</w:t>
      </w:r>
    </w:p>
    <w:p w14:paraId="33C54E2C" w14:textId="77777777" w:rsidR="00980591" w:rsidRPr="007E0252" w:rsidRDefault="00980591" w:rsidP="00732DC6">
      <w:pPr>
        <w:rPr>
          <w:rFonts w:ascii="Calibri" w:hAnsi="Calibri" w:cs="Calibri"/>
          <w:sz w:val="22"/>
          <w:szCs w:val="22"/>
        </w:rPr>
      </w:pPr>
      <w:r w:rsidRPr="007E0252">
        <w:rPr>
          <w:rFonts w:ascii="Calibri" w:hAnsi="Calibri" w:cs="Calibri"/>
          <w:sz w:val="22"/>
          <w:szCs w:val="22"/>
        </w:rPr>
        <w:t xml:space="preserve">In preparation for the course there will be a selection of videos and readings that you will need to review on </w:t>
      </w:r>
      <w:proofErr w:type="gramStart"/>
      <w:r w:rsidRPr="007E0252">
        <w:rPr>
          <w:rFonts w:ascii="Calibri" w:hAnsi="Calibri" w:cs="Calibri"/>
          <w:sz w:val="22"/>
          <w:szCs w:val="22"/>
        </w:rPr>
        <w:t>Canvas, and</w:t>
      </w:r>
      <w:proofErr w:type="gramEnd"/>
      <w:r w:rsidRPr="007E0252">
        <w:rPr>
          <w:rFonts w:ascii="Calibri" w:hAnsi="Calibri" w:cs="Calibri"/>
          <w:sz w:val="22"/>
          <w:szCs w:val="22"/>
        </w:rPr>
        <w:t xml:space="preserve"> respond to accordingly. These are all due in the weeks before we depart for Rome. </w:t>
      </w:r>
    </w:p>
    <w:p w14:paraId="3354B41E" w14:textId="77777777" w:rsidR="00980591" w:rsidRPr="007E0252" w:rsidRDefault="00980591" w:rsidP="00732DC6">
      <w:pPr>
        <w:rPr>
          <w:rFonts w:ascii="Calibri" w:hAnsi="Calibri" w:cs="Calibri"/>
          <w:sz w:val="22"/>
          <w:szCs w:val="22"/>
        </w:rPr>
      </w:pPr>
    </w:p>
    <w:p w14:paraId="538EBD56" w14:textId="77777777" w:rsidR="00732DC6" w:rsidRPr="009B7E2E" w:rsidRDefault="00732DC6" w:rsidP="00732DC6">
      <w:pPr>
        <w:pStyle w:val="Heading2"/>
        <w:rPr>
          <w:rFonts w:ascii="Calibri" w:hAnsi="Calibri"/>
          <w:sz w:val="22"/>
          <w:szCs w:val="22"/>
        </w:rPr>
      </w:pPr>
      <w:r w:rsidRPr="009B7E2E">
        <w:rPr>
          <w:rFonts w:ascii="Calibri" w:hAnsi="Calibri"/>
          <w:sz w:val="22"/>
          <w:szCs w:val="22"/>
        </w:rPr>
        <w:t>Journal / Sketchbook roughly 6” x 9” (1</w:t>
      </w:r>
      <w:r w:rsidR="00B138CD">
        <w:rPr>
          <w:rFonts w:ascii="Calibri" w:hAnsi="Calibri"/>
          <w:sz w:val="22"/>
          <w:szCs w:val="22"/>
        </w:rPr>
        <w:t>0</w:t>
      </w:r>
      <w:r w:rsidRPr="009B7E2E">
        <w:rPr>
          <w:rFonts w:ascii="Calibri" w:hAnsi="Calibri"/>
          <w:sz w:val="22"/>
          <w:szCs w:val="22"/>
        </w:rPr>
        <w:t>%)</w:t>
      </w:r>
    </w:p>
    <w:p w14:paraId="26026F4D" w14:textId="77777777" w:rsidR="00732DC6" w:rsidRPr="009B7E2E" w:rsidRDefault="00732DC6" w:rsidP="00732DC6">
      <w:pPr>
        <w:rPr>
          <w:rFonts w:ascii="Calibri" w:hAnsi="Calibri"/>
          <w:sz w:val="22"/>
          <w:szCs w:val="22"/>
        </w:rPr>
      </w:pPr>
      <w:r w:rsidRPr="009B7E2E">
        <w:rPr>
          <w:rFonts w:ascii="Calibri" w:hAnsi="Calibri"/>
          <w:sz w:val="22"/>
          <w:szCs w:val="22"/>
        </w:rPr>
        <w:t xml:space="preserve">• Use your sketchbook for drawing and as a way of absorbing and recording what you are experiencing. You </w:t>
      </w:r>
      <w:r w:rsidR="007B3C26">
        <w:rPr>
          <w:rFonts w:ascii="Calibri" w:hAnsi="Calibri"/>
          <w:sz w:val="22"/>
          <w:szCs w:val="22"/>
        </w:rPr>
        <w:t>should</w:t>
      </w:r>
      <w:r w:rsidRPr="009B7E2E">
        <w:rPr>
          <w:rFonts w:ascii="Calibri" w:hAnsi="Calibri"/>
          <w:sz w:val="22"/>
          <w:szCs w:val="22"/>
        </w:rPr>
        <w:t xml:space="preserve"> make a minimum of one drawing a day. Although some of your recording will be done with photography, drawing is a deeper type of visual recording. Drawings may include collage, photomontage with drawing, or other mixed media pieces.</w:t>
      </w:r>
      <w:r w:rsidR="00895E17" w:rsidRPr="00895E17">
        <w:rPr>
          <w:rFonts w:ascii="Calibri" w:hAnsi="Calibri"/>
          <w:sz w:val="22"/>
          <w:szCs w:val="22"/>
        </w:rPr>
        <w:t xml:space="preserve"> </w:t>
      </w:r>
      <w:r w:rsidR="00895E17">
        <w:rPr>
          <w:rFonts w:ascii="Calibri" w:hAnsi="Calibri"/>
          <w:sz w:val="22"/>
          <w:szCs w:val="22"/>
        </w:rPr>
        <w:t>You may also</w:t>
      </w:r>
      <w:r w:rsidR="00895E17" w:rsidRPr="009B7E2E">
        <w:rPr>
          <w:rFonts w:ascii="Calibri" w:hAnsi="Calibri"/>
          <w:sz w:val="22"/>
          <w:szCs w:val="22"/>
        </w:rPr>
        <w:t xml:space="preserve"> use the sketchbook as a journal</w:t>
      </w:r>
      <w:r w:rsidR="00895E17">
        <w:rPr>
          <w:rFonts w:ascii="Calibri" w:hAnsi="Calibri"/>
          <w:sz w:val="22"/>
          <w:szCs w:val="22"/>
        </w:rPr>
        <w:t xml:space="preserve"> or written log of your journey, in addition</w:t>
      </w:r>
      <w:r w:rsidR="00497A4F">
        <w:rPr>
          <w:rFonts w:ascii="Calibri" w:hAnsi="Calibri"/>
          <w:sz w:val="22"/>
          <w:szCs w:val="22"/>
        </w:rPr>
        <w:t xml:space="preserve"> to the Digital Journal</w:t>
      </w:r>
      <w:r w:rsidR="005D7C13">
        <w:rPr>
          <w:rFonts w:ascii="Calibri" w:hAnsi="Calibri"/>
          <w:sz w:val="22"/>
          <w:szCs w:val="22"/>
        </w:rPr>
        <w:t>/Blog</w:t>
      </w:r>
      <w:r w:rsidR="00497A4F">
        <w:rPr>
          <w:rFonts w:ascii="Calibri" w:hAnsi="Calibri"/>
          <w:sz w:val="22"/>
          <w:szCs w:val="22"/>
        </w:rPr>
        <w:t xml:space="preserve"> (below)</w:t>
      </w:r>
      <w:r w:rsidR="00895E17">
        <w:rPr>
          <w:rFonts w:ascii="Calibri" w:hAnsi="Calibri"/>
          <w:sz w:val="22"/>
          <w:szCs w:val="22"/>
        </w:rPr>
        <w:t xml:space="preserve">. </w:t>
      </w:r>
      <w:r w:rsidR="00895E17" w:rsidRPr="009B7E2E">
        <w:rPr>
          <w:rFonts w:ascii="Calibri" w:hAnsi="Calibri"/>
          <w:sz w:val="22"/>
          <w:szCs w:val="22"/>
        </w:rPr>
        <w:t xml:space="preserve"> </w:t>
      </w:r>
    </w:p>
    <w:p w14:paraId="46749565" w14:textId="77777777" w:rsidR="0049674A" w:rsidRDefault="0049674A" w:rsidP="00732DC6">
      <w:pPr>
        <w:rPr>
          <w:rFonts w:ascii="Calibri" w:hAnsi="Calibri"/>
          <w:sz w:val="22"/>
          <w:szCs w:val="22"/>
        </w:rPr>
      </w:pPr>
    </w:p>
    <w:p w14:paraId="019414EB" w14:textId="77777777" w:rsidR="0049674A" w:rsidRPr="00DF3A1C" w:rsidRDefault="00980591" w:rsidP="0049674A">
      <w:pPr>
        <w:widowControl w:val="0"/>
        <w:autoSpaceDE w:val="0"/>
        <w:autoSpaceDN w:val="0"/>
        <w:adjustRightInd w:val="0"/>
        <w:rPr>
          <w:rFonts w:ascii="Calibri" w:hAnsi="Calibri"/>
          <w:b/>
          <w:sz w:val="22"/>
          <w:szCs w:val="22"/>
        </w:rPr>
      </w:pPr>
      <w:r>
        <w:rPr>
          <w:rFonts w:ascii="Calibri" w:hAnsi="Calibri"/>
          <w:b/>
          <w:sz w:val="22"/>
          <w:szCs w:val="22"/>
        </w:rPr>
        <w:t>Digital Journal/Blog (10</w:t>
      </w:r>
      <w:r w:rsidR="0049674A" w:rsidRPr="00DF3A1C">
        <w:rPr>
          <w:rFonts w:ascii="Calibri" w:hAnsi="Calibri"/>
          <w:b/>
          <w:sz w:val="22"/>
          <w:szCs w:val="22"/>
        </w:rPr>
        <w:t>%)</w:t>
      </w:r>
    </w:p>
    <w:p w14:paraId="28F32AF4" w14:textId="77777777" w:rsidR="0049674A" w:rsidRPr="00DF3A1C" w:rsidRDefault="0049674A" w:rsidP="0049674A">
      <w:pPr>
        <w:widowControl w:val="0"/>
        <w:autoSpaceDE w:val="0"/>
        <w:autoSpaceDN w:val="0"/>
        <w:adjustRightInd w:val="0"/>
        <w:rPr>
          <w:rFonts w:ascii="Calibri" w:hAnsi="Calibri"/>
          <w:sz w:val="22"/>
          <w:szCs w:val="22"/>
        </w:rPr>
      </w:pPr>
      <w:r w:rsidRPr="00DF3A1C">
        <w:rPr>
          <w:rFonts w:ascii="Calibri" w:hAnsi="Calibri"/>
          <w:sz w:val="22"/>
          <w:szCs w:val="22"/>
        </w:rPr>
        <w:t xml:space="preserve">A written and visual log of </w:t>
      </w:r>
      <w:r w:rsidR="00786D4E">
        <w:rPr>
          <w:rFonts w:ascii="Calibri" w:hAnsi="Calibri"/>
          <w:sz w:val="22"/>
          <w:szCs w:val="22"/>
        </w:rPr>
        <w:t>the</w:t>
      </w:r>
      <w:r w:rsidRPr="00DF3A1C">
        <w:rPr>
          <w:rFonts w:ascii="Calibri" w:hAnsi="Calibri"/>
          <w:sz w:val="22"/>
          <w:szCs w:val="22"/>
        </w:rPr>
        <w:t xml:space="preserve"> journey. </w:t>
      </w:r>
      <w:r w:rsidR="00786D4E">
        <w:rPr>
          <w:rFonts w:ascii="Calibri" w:hAnsi="Calibri"/>
          <w:sz w:val="22"/>
          <w:szCs w:val="22"/>
        </w:rPr>
        <w:t xml:space="preserve">You will be </w:t>
      </w:r>
      <w:r w:rsidR="005D7C13">
        <w:rPr>
          <w:rFonts w:ascii="Calibri" w:hAnsi="Calibri"/>
          <w:sz w:val="22"/>
          <w:szCs w:val="22"/>
        </w:rPr>
        <w:t xml:space="preserve">regularly </w:t>
      </w:r>
      <w:r w:rsidR="00786D4E">
        <w:rPr>
          <w:rFonts w:ascii="Calibri" w:hAnsi="Calibri"/>
          <w:sz w:val="22"/>
          <w:szCs w:val="22"/>
        </w:rPr>
        <w:t xml:space="preserve">prompted to respond to questions, </w:t>
      </w:r>
      <w:proofErr w:type="gramStart"/>
      <w:r w:rsidR="00786D4E">
        <w:rPr>
          <w:rFonts w:ascii="Calibri" w:hAnsi="Calibri"/>
          <w:sz w:val="22"/>
          <w:szCs w:val="22"/>
        </w:rPr>
        <w:t>thoughts</w:t>
      </w:r>
      <w:proofErr w:type="gramEnd"/>
      <w:r w:rsidR="005D7C13">
        <w:rPr>
          <w:rFonts w:ascii="Calibri" w:hAnsi="Calibri"/>
          <w:sz w:val="22"/>
          <w:szCs w:val="22"/>
        </w:rPr>
        <w:t xml:space="preserve"> </w:t>
      </w:r>
      <w:r w:rsidR="00786D4E">
        <w:rPr>
          <w:rFonts w:ascii="Calibri" w:hAnsi="Calibri"/>
          <w:sz w:val="22"/>
          <w:szCs w:val="22"/>
        </w:rPr>
        <w:t xml:space="preserve">and </w:t>
      </w:r>
      <w:r w:rsidR="005D7C13">
        <w:rPr>
          <w:rFonts w:ascii="Calibri" w:hAnsi="Calibri"/>
          <w:sz w:val="22"/>
          <w:szCs w:val="22"/>
        </w:rPr>
        <w:t xml:space="preserve">ideas through the course of our travels. </w:t>
      </w:r>
      <w:r w:rsidR="00786D4E">
        <w:rPr>
          <w:rFonts w:ascii="Calibri" w:hAnsi="Calibri"/>
          <w:sz w:val="22"/>
          <w:szCs w:val="22"/>
        </w:rPr>
        <w:t>Additionally, you may m</w:t>
      </w:r>
      <w:r w:rsidR="00497A4F">
        <w:rPr>
          <w:rFonts w:ascii="Calibri" w:hAnsi="Calibri"/>
          <w:sz w:val="22"/>
          <w:szCs w:val="22"/>
        </w:rPr>
        <w:t>ake entries in the</w:t>
      </w:r>
      <w:r w:rsidRPr="00DF3A1C">
        <w:rPr>
          <w:rFonts w:ascii="Calibri" w:hAnsi="Calibri"/>
          <w:sz w:val="22"/>
          <w:szCs w:val="22"/>
        </w:rPr>
        <w:t xml:space="preserve"> </w:t>
      </w:r>
      <w:r w:rsidR="00B3659C">
        <w:rPr>
          <w:rFonts w:ascii="Calibri" w:hAnsi="Calibri"/>
          <w:sz w:val="22"/>
          <w:szCs w:val="22"/>
        </w:rPr>
        <w:t>blog</w:t>
      </w:r>
      <w:r w:rsidR="00786D4E">
        <w:rPr>
          <w:rFonts w:ascii="Calibri" w:hAnsi="Calibri"/>
          <w:sz w:val="22"/>
          <w:szCs w:val="22"/>
        </w:rPr>
        <w:t xml:space="preserve"> </w:t>
      </w:r>
      <w:r w:rsidRPr="00DF3A1C">
        <w:rPr>
          <w:rFonts w:ascii="Calibri" w:hAnsi="Calibri"/>
          <w:sz w:val="22"/>
          <w:szCs w:val="22"/>
        </w:rPr>
        <w:t>includ</w:t>
      </w:r>
      <w:r w:rsidR="00786D4E">
        <w:rPr>
          <w:rFonts w:ascii="Calibri" w:hAnsi="Calibri"/>
          <w:sz w:val="22"/>
          <w:szCs w:val="22"/>
        </w:rPr>
        <w:t>ing</w:t>
      </w:r>
      <w:r w:rsidRPr="00DF3A1C">
        <w:rPr>
          <w:rFonts w:ascii="Calibri" w:hAnsi="Calibri"/>
          <w:sz w:val="22"/>
          <w:szCs w:val="22"/>
        </w:rPr>
        <w:t xml:space="preserve"> what you saw during the day</w:t>
      </w:r>
      <w:r w:rsidR="00786D4E">
        <w:rPr>
          <w:rFonts w:ascii="Calibri" w:hAnsi="Calibri"/>
          <w:sz w:val="22"/>
          <w:szCs w:val="22"/>
        </w:rPr>
        <w:t xml:space="preserve">, </w:t>
      </w:r>
      <w:r w:rsidRPr="00DF3A1C">
        <w:rPr>
          <w:rFonts w:ascii="Calibri" w:hAnsi="Calibri"/>
          <w:sz w:val="22"/>
          <w:szCs w:val="22"/>
        </w:rPr>
        <w:t>descriptions of encounters,</w:t>
      </w:r>
      <w:r w:rsidR="00786D4E">
        <w:rPr>
          <w:rFonts w:ascii="Calibri" w:hAnsi="Calibri"/>
          <w:sz w:val="22"/>
          <w:szCs w:val="22"/>
        </w:rPr>
        <w:t xml:space="preserve"> </w:t>
      </w:r>
      <w:proofErr w:type="gramStart"/>
      <w:r w:rsidRPr="00DF3A1C">
        <w:rPr>
          <w:rFonts w:ascii="Calibri" w:hAnsi="Calibri"/>
          <w:sz w:val="22"/>
          <w:szCs w:val="22"/>
        </w:rPr>
        <w:t>experiences</w:t>
      </w:r>
      <w:proofErr w:type="gramEnd"/>
      <w:r w:rsidRPr="00DF3A1C">
        <w:rPr>
          <w:rFonts w:ascii="Calibri" w:hAnsi="Calibri"/>
          <w:sz w:val="22"/>
          <w:szCs w:val="22"/>
        </w:rPr>
        <w:t xml:space="preserve"> and observations.</w:t>
      </w:r>
      <w:r w:rsidR="00895E17" w:rsidRPr="00DF3A1C">
        <w:rPr>
          <w:rFonts w:ascii="Calibri" w:hAnsi="Calibri"/>
          <w:sz w:val="22"/>
          <w:szCs w:val="22"/>
        </w:rPr>
        <w:t xml:space="preserve"> </w:t>
      </w:r>
      <w:r w:rsidR="00B3659C">
        <w:rPr>
          <w:rFonts w:ascii="Calibri" w:hAnsi="Calibri"/>
          <w:sz w:val="22"/>
          <w:szCs w:val="22"/>
        </w:rPr>
        <w:t>The class</w:t>
      </w:r>
      <w:r w:rsidR="00895E17" w:rsidRPr="00DF3A1C">
        <w:rPr>
          <w:rFonts w:ascii="Calibri" w:hAnsi="Calibri"/>
          <w:sz w:val="22"/>
          <w:szCs w:val="22"/>
        </w:rPr>
        <w:t xml:space="preserve"> blog will naturally accommodate photographs, videos</w:t>
      </w:r>
      <w:r w:rsidR="007B3C26">
        <w:rPr>
          <w:rFonts w:ascii="Calibri" w:hAnsi="Calibri"/>
          <w:sz w:val="22"/>
          <w:szCs w:val="22"/>
        </w:rPr>
        <w:t>, and images from your sketchbook that you would like to share</w:t>
      </w:r>
      <w:r w:rsidR="00895E17" w:rsidRPr="00DF3A1C">
        <w:rPr>
          <w:rFonts w:ascii="Calibri" w:hAnsi="Calibri"/>
          <w:sz w:val="22"/>
          <w:szCs w:val="22"/>
        </w:rPr>
        <w:t xml:space="preserve">. </w:t>
      </w:r>
      <w:r w:rsidR="00786D4E">
        <w:rPr>
          <w:rFonts w:ascii="Calibri" w:hAnsi="Calibri"/>
          <w:sz w:val="22"/>
          <w:szCs w:val="22"/>
        </w:rPr>
        <w:t xml:space="preserve">Remember to </w:t>
      </w:r>
      <w:r w:rsidR="00B3659C">
        <w:rPr>
          <w:rFonts w:ascii="Calibri" w:hAnsi="Calibri"/>
          <w:sz w:val="22"/>
          <w:szCs w:val="22"/>
        </w:rPr>
        <w:t xml:space="preserve">tag your post with your name, and </w:t>
      </w:r>
      <w:r w:rsidR="00786D4E">
        <w:rPr>
          <w:rFonts w:ascii="Calibri" w:hAnsi="Calibri"/>
          <w:sz w:val="22"/>
          <w:szCs w:val="22"/>
        </w:rPr>
        <w:t xml:space="preserve">clearly state </w:t>
      </w:r>
      <w:r w:rsidR="00786D4E" w:rsidRPr="00786D4E">
        <w:rPr>
          <w:rFonts w:ascii="Calibri" w:hAnsi="Calibri"/>
          <w:i/>
          <w:sz w:val="22"/>
          <w:szCs w:val="22"/>
        </w:rPr>
        <w:t>where</w:t>
      </w:r>
      <w:r w:rsidR="00786D4E">
        <w:rPr>
          <w:rFonts w:ascii="Calibri" w:hAnsi="Calibri"/>
          <w:sz w:val="22"/>
          <w:szCs w:val="22"/>
        </w:rPr>
        <w:t xml:space="preserve"> you are, and if you are citing an </w:t>
      </w:r>
      <w:proofErr w:type="gramStart"/>
      <w:r w:rsidR="00786D4E">
        <w:rPr>
          <w:rFonts w:ascii="Calibri" w:hAnsi="Calibri"/>
          <w:sz w:val="22"/>
          <w:szCs w:val="22"/>
        </w:rPr>
        <w:t>art work</w:t>
      </w:r>
      <w:proofErr w:type="gramEnd"/>
      <w:r w:rsidR="00786D4E">
        <w:rPr>
          <w:rFonts w:ascii="Calibri" w:hAnsi="Calibri"/>
          <w:sz w:val="22"/>
          <w:szCs w:val="22"/>
        </w:rPr>
        <w:t xml:space="preserve"> </w:t>
      </w:r>
      <w:r w:rsidR="00786D4E" w:rsidRPr="00786D4E">
        <w:rPr>
          <w:rFonts w:ascii="Calibri" w:hAnsi="Calibri"/>
          <w:i/>
          <w:sz w:val="22"/>
          <w:szCs w:val="22"/>
        </w:rPr>
        <w:t>who</w:t>
      </w:r>
      <w:r w:rsidR="00786D4E">
        <w:rPr>
          <w:rFonts w:ascii="Calibri" w:hAnsi="Calibri"/>
          <w:sz w:val="22"/>
          <w:szCs w:val="22"/>
        </w:rPr>
        <w:t xml:space="preserve"> created the</w:t>
      </w:r>
      <w:r w:rsidR="00B3659C">
        <w:rPr>
          <w:rFonts w:ascii="Calibri" w:hAnsi="Calibri"/>
          <w:sz w:val="22"/>
          <w:szCs w:val="22"/>
        </w:rPr>
        <w:t xml:space="preserve"> piece</w:t>
      </w:r>
      <w:r w:rsidR="00786D4E">
        <w:rPr>
          <w:rFonts w:ascii="Calibri" w:hAnsi="Calibri"/>
          <w:sz w:val="22"/>
          <w:szCs w:val="22"/>
        </w:rPr>
        <w:t xml:space="preserve">. </w:t>
      </w:r>
    </w:p>
    <w:p w14:paraId="13C3933C" w14:textId="77777777" w:rsidR="00174D94" w:rsidRPr="009B7E2E" w:rsidRDefault="00174D94" w:rsidP="00174D94">
      <w:pPr>
        <w:pStyle w:val="Heading2"/>
        <w:rPr>
          <w:rFonts w:ascii="Calibri" w:hAnsi="Calibri"/>
          <w:b w:val="0"/>
          <w:sz w:val="22"/>
          <w:szCs w:val="22"/>
        </w:rPr>
      </w:pPr>
    </w:p>
    <w:p w14:paraId="50F41370" w14:textId="77777777" w:rsidR="00185652" w:rsidRPr="009B7E2E" w:rsidRDefault="00185652" w:rsidP="00DC2E60">
      <w:pPr>
        <w:rPr>
          <w:rFonts w:ascii="Calibri" w:hAnsi="Calibri"/>
          <w:b/>
          <w:szCs w:val="24"/>
          <w:u w:val="single"/>
        </w:rPr>
      </w:pPr>
      <w:r w:rsidRPr="009B7E2E">
        <w:rPr>
          <w:rFonts w:ascii="Calibri" w:hAnsi="Calibri"/>
          <w:b/>
          <w:szCs w:val="24"/>
          <w:u w:val="single"/>
        </w:rPr>
        <w:t>Studio Assignments:</w:t>
      </w:r>
    </w:p>
    <w:p w14:paraId="3E9A9F72" w14:textId="77777777" w:rsidR="00DC2E60" w:rsidRPr="009B7E2E" w:rsidRDefault="00DC2E60" w:rsidP="00DC2E60">
      <w:pPr>
        <w:rPr>
          <w:rFonts w:ascii="Calibri" w:hAnsi="Calibri"/>
          <w:b/>
          <w:szCs w:val="24"/>
          <w:u w:val="single"/>
        </w:rPr>
      </w:pPr>
      <w:r w:rsidRPr="009B7E2E">
        <w:rPr>
          <w:rFonts w:ascii="Calibri" w:hAnsi="Calibri"/>
          <w:b/>
          <w:szCs w:val="24"/>
          <w:u w:val="single"/>
        </w:rPr>
        <w:t>THEMATIC PROJECT ONE: Mapping the City, A Project in Four Parts (</w:t>
      </w:r>
      <w:r w:rsidR="00ED6BCB" w:rsidRPr="009B7E2E">
        <w:rPr>
          <w:rFonts w:ascii="Calibri" w:hAnsi="Calibri"/>
          <w:b/>
          <w:szCs w:val="24"/>
          <w:u w:val="single"/>
        </w:rPr>
        <w:t>3</w:t>
      </w:r>
      <w:r w:rsidRPr="009B7E2E">
        <w:rPr>
          <w:rFonts w:ascii="Calibri" w:hAnsi="Calibri"/>
          <w:b/>
          <w:szCs w:val="24"/>
          <w:u w:val="single"/>
        </w:rPr>
        <w:t>0%)</w:t>
      </w:r>
    </w:p>
    <w:p w14:paraId="4CE39BD9" w14:textId="77777777" w:rsidR="00185652" w:rsidRPr="009B7E2E" w:rsidRDefault="00185652" w:rsidP="00DC2E60">
      <w:pPr>
        <w:rPr>
          <w:rFonts w:ascii="Calibri" w:hAnsi="Calibri"/>
          <w:b/>
          <w:sz w:val="22"/>
          <w:szCs w:val="22"/>
        </w:rPr>
      </w:pPr>
    </w:p>
    <w:p w14:paraId="52DEBFF4" w14:textId="77777777" w:rsidR="00DC2E60" w:rsidRPr="009B7E2E" w:rsidRDefault="00DC2E60" w:rsidP="00DC2E60">
      <w:pPr>
        <w:rPr>
          <w:rFonts w:ascii="Calibri" w:hAnsi="Calibri"/>
          <w:b/>
          <w:sz w:val="22"/>
          <w:szCs w:val="22"/>
        </w:rPr>
      </w:pPr>
      <w:r w:rsidRPr="00B3659C">
        <w:rPr>
          <w:rFonts w:ascii="Calibri" w:hAnsi="Calibri"/>
          <w:sz w:val="22"/>
          <w:szCs w:val="22"/>
        </w:rPr>
        <w:t>Part One:</w:t>
      </w:r>
      <w:r w:rsidRPr="009B7E2E">
        <w:rPr>
          <w:rFonts w:ascii="Calibri" w:hAnsi="Calibri"/>
          <w:b/>
          <w:sz w:val="22"/>
          <w:szCs w:val="22"/>
        </w:rPr>
        <w:t xml:space="preserve"> Memory Map</w:t>
      </w:r>
    </w:p>
    <w:p w14:paraId="4676D19A" w14:textId="77777777" w:rsidR="005177E6" w:rsidRDefault="00DC2E60" w:rsidP="005177E6">
      <w:pPr>
        <w:rPr>
          <w:rFonts w:ascii="Calibri" w:hAnsi="Calibri"/>
          <w:sz w:val="22"/>
          <w:szCs w:val="22"/>
        </w:rPr>
      </w:pPr>
      <w:r w:rsidRPr="009B7E2E">
        <w:rPr>
          <w:rFonts w:ascii="Calibri" w:hAnsi="Calibri"/>
          <w:sz w:val="22"/>
          <w:szCs w:val="22"/>
        </w:rPr>
        <w:t xml:space="preserve">The Centro </w:t>
      </w:r>
      <w:proofErr w:type="spellStart"/>
      <w:r w:rsidRPr="009B7E2E">
        <w:rPr>
          <w:rFonts w:ascii="Calibri" w:hAnsi="Calibri"/>
          <w:sz w:val="22"/>
          <w:szCs w:val="22"/>
        </w:rPr>
        <w:t>Storico</w:t>
      </w:r>
      <w:proofErr w:type="spellEnd"/>
      <w:r w:rsidRPr="009B7E2E">
        <w:rPr>
          <w:rFonts w:ascii="Calibri" w:hAnsi="Calibri"/>
          <w:sz w:val="22"/>
          <w:szCs w:val="22"/>
        </w:rPr>
        <w:t xml:space="preserve">, in which our hotel is located, is centuries old and made up of a maze of small streets. You should take a map with you when you go out and try to be aware where you are – it is easy to get lost but </w:t>
      </w:r>
      <w:r w:rsidR="004F7EC4">
        <w:rPr>
          <w:rFonts w:ascii="Calibri" w:hAnsi="Calibri"/>
          <w:sz w:val="22"/>
          <w:szCs w:val="22"/>
        </w:rPr>
        <w:t>very possible</w:t>
      </w:r>
      <w:r w:rsidRPr="009B7E2E">
        <w:rPr>
          <w:rFonts w:ascii="Calibri" w:hAnsi="Calibri"/>
          <w:sz w:val="22"/>
          <w:szCs w:val="22"/>
        </w:rPr>
        <w:t xml:space="preserve"> to find your way back with a map. </w:t>
      </w:r>
    </w:p>
    <w:p w14:paraId="5753D23E" w14:textId="77777777" w:rsidR="005177E6" w:rsidRDefault="005177E6" w:rsidP="005177E6">
      <w:pPr>
        <w:rPr>
          <w:rFonts w:ascii="Calibri" w:hAnsi="Calibri"/>
          <w:sz w:val="22"/>
          <w:szCs w:val="22"/>
        </w:rPr>
      </w:pPr>
    </w:p>
    <w:p w14:paraId="45B5716F" w14:textId="77777777" w:rsidR="005177E6" w:rsidRPr="005177E6" w:rsidRDefault="00DC2E60" w:rsidP="005177E6">
      <w:pPr>
        <w:rPr>
          <w:rFonts w:ascii="Calibri" w:hAnsi="Calibri"/>
          <w:sz w:val="22"/>
          <w:szCs w:val="22"/>
        </w:rPr>
      </w:pPr>
      <w:r w:rsidRPr="009B7E2E">
        <w:rPr>
          <w:rFonts w:ascii="Calibri" w:hAnsi="Calibri"/>
          <w:sz w:val="22"/>
          <w:szCs w:val="22"/>
        </w:rPr>
        <w:t xml:space="preserve">After you get to know the area </w:t>
      </w:r>
      <w:r w:rsidR="004F7EC4">
        <w:rPr>
          <w:rFonts w:ascii="Calibri" w:hAnsi="Calibri"/>
          <w:sz w:val="22"/>
          <w:szCs w:val="22"/>
        </w:rPr>
        <w:t>a bit</w:t>
      </w:r>
      <w:r w:rsidRPr="009B7E2E">
        <w:rPr>
          <w:rFonts w:ascii="Calibri" w:hAnsi="Calibri"/>
          <w:sz w:val="22"/>
          <w:szCs w:val="22"/>
        </w:rPr>
        <w:t xml:space="preserve">, make a drawing of the area as you remember it in your head. DO NOT use a map </w:t>
      </w:r>
      <w:r w:rsidR="004F7EC4">
        <w:rPr>
          <w:rFonts w:ascii="Calibri" w:hAnsi="Calibri"/>
          <w:sz w:val="22"/>
          <w:szCs w:val="22"/>
        </w:rPr>
        <w:t xml:space="preserve">or your phone </w:t>
      </w:r>
      <w:r w:rsidRPr="009B7E2E">
        <w:rPr>
          <w:rFonts w:ascii="Calibri" w:hAnsi="Calibri"/>
          <w:sz w:val="22"/>
          <w:szCs w:val="22"/>
        </w:rPr>
        <w:t>to make th</w:t>
      </w:r>
      <w:r w:rsidR="004F7EC4">
        <w:rPr>
          <w:rFonts w:ascii="Calibri" w:hAnsi="Calibri"/>
          <w:sz w:val="22"/>
          <w:szCs w:val="22"/>
        </w:rPr>
        <w:t>e</w:t>
      </w:r>
      <w:r w:rsidRPr="009B7E2E">
        <w:rPr>
          <w:rFonts w:ascii="Calibri" w:hAnsi="Calibri"/>
          <w:sz w:val="22"/>
          <w:szCs w:val="22"/>
        </w:rPr>
        <w:t xml:space="preserve"> drawing. Include landmarks you have become familiar with in the area. You may expand it to include other parts of </w:t>
      </w:r>
      <w:r w:rsidR="00EC24F9">
        <w:rPr>
          <w:rFonts w:ascii="Calibri" w:hAnsi="Calibri"/>
          <w:sz w:val="22"/>
          <w:szCs w:val="22"/>
        </w:rPr>
        <w:t>the city,</w:t>
      </w:r>
      <w:r w:rsidRPr="009B7E2E">
        <w:rPr>
          <w:rFonts w:ascii="Calibri" w:hAnsi="Calibri"/>
          <w:sz w:val="22"/>
          <w:szCs w:val="22"/>
        </w:rPr>
        <w:t xml:space="preserve"> but </w:t>
      </w:r>
      <w:r w:rsidRPr="00E73A86">
        <w:rPr>
          <w:rFonts w:ascii="Calibri" w:hAnsi="Calibri"/>
          <w:i/>
          <w:sz w:val="22"/>
          <w:szCs w:val="22"/>
        </w:rPr>
        <w:t>do not</w:t>
      </w:r>
      <w:r w:rsidRPr="009B7E2E">
        <w:rPr>
          <w:rFonts w:ascii="Calibri" w:hAnsi="Calibri"/>
          <w:sz w:val="22"/>
          <w:szCs w:val="22"/>
        </w:rPr>
        <w:t xml:space="preserve"> check a map for accuracy until you have finished the drawing. Include in your drawing: images, experiences, feelings, etc.</w:t>
      </w:r>
      <w:r w:rsidR="004F7EC4">
        <w:rPr>
          <w:rFonts w:ascii="Calibri" w:hAnsi="Calibri"/>
          <w:sz w:val="22"/>
          <w:szCs w:val="22"/>
        </w:rPr>
        <w:t xml:space="preserve"> You may choose to include other elements such as</w:t>
      </w:r>
      <w:r w:rsidR="00E73A86">
        <w:rPr>
          <w:rFonts w:ascii="Calibri" w:hAnsi="Calibri"/>
          <w:sz w:val="22"/>
          <w:szCs w:val="22"/>
        </w:rPr>
        <w:t xml:space="preserve"> perceived distance between </w:t>
      </w:r>
      <w:r w:rsidR="004F7EC4">
        <w:rPr>
          <w:rFonts w:ascii="Calibri" w:hAnsi="Calibri"/>
          <w:sz w:val="22"/>
          <w:szCs w:val="22"/>
        </w:rPr>
        <w:t xml:space="preserve">landmarks, a hierarchy of places and spaces as designated by larger or more ornate embellishment, a key, </w:t>
      </w:r>
      <w:r w:rsidR="005177E6">
        <w:rPr>
          <w:rFonts w:ascii="Calibri" w:hAnsi="Calibri"/>
          <w:sz w:val="22"/>
          <w:szCs w:val="22"/>
        </w:rPr>
        <w:t xml:space="preserve">or color-coded areas. </w:t>
      </w:r>
      <w:r w:rsidR="004F7EC4">
        <w:rPr>
          <w:rFonts w:ascii="Calibri" w:hAnsi="Calibri"/>
          <w:sz w:val="22"/>
          <w:szCs w:val="22"/>
        </w:rPr>
        <w:t xml:space="preserve">Your map </w:t>
      </w:r>
      <w:r w:rsidR="005177E6">
        <w:rPr>
          <w:rFonts w:ascii="Calibri" w:hAnsi="Calibri"/>
          <w:sz w:val="22"/>
          <w:szCs w:val="22"/>
        </w:rPr>
        <w:t>c</w:t>
      </w:r>
      <w:r w:rsidR="004F7EC4">
        <w:rPr>
          <w:rFonts w:ascii="Calibri" w:hAnsi="Calibri"/>
          <w:sz w:val="22"/>
          <w:szCs w:val="22"/>
        </w:rPr>
        <w:t>ould function as a tool that could be used by yourself or another to re-trace your steps</w:t>
      </w:r>
      <w:r w:rsidR="005177E6">
        <w:rPr>
          <w:rFonts w:ascii="Calibri" w:hAnsi="Calibri"/>
          <w:sz w:val="22"/>
          <w:szCs w:val="22"/>
        </w:rPr>
        <w:t xml:space="preserve">, memories, moods and/or </w:t>
      </w:r>
      <w:r w:rsidR="004F7EC4">
        <w:rPr>
          <w:rFonts w:ascii="Calibri" w:hAnsi="Calibri"/>
          <w:sz w:val="22"/>
          <w:szCs w:val="22"/>
        </w:rPr>
        <w:t>experiences</w:t>
      </w:r>
      <w:r w:rsidR="005177E6">
        <w:rPr>
          <w:rFonts w:ascii="Calibri" w:hAnsi="Calibri"/>
          <w:sz w:val="22"/>
          <w:szCs w:val="22"/>
        </w:rPr>
        <w:t>. It</w:t>
      </w:r>
      <w:r w:rsidR="004F7EC4">
        <w:rPr>
          <w:rFonts w:ascii="Calibri" w:hAnsi="Calibri"/>
          <w:sz w:val="22"/>
          <w:szCs w:val="22"/>
        </w:rPr>
        <w:t xml:space="preserve"> could be a recollection of events</w:t>
      </w:r>
      <w:r w:rsidR="005177E6">
        <w:rPr>
          <w:rFonts w:ascii="Calibri" w:hAnsi="Calibri"/>
          <w:sz w:val="22"/>
          <w:szCs w:val="22"/>
        </w:rPr>
        <w:t xml:space="preserve">; </w:t>
      </w:r>
      <w:r w:rsidR="004F7EC4">
        <w:rPr>
          <w:rFonts w:ascii="Calibri" w:hAnsi="Calibri"/>
          <w:sz w:val="22"/>
          <w:szCs w:val="22"/>
        </w:rPr>
        <w:t xml:space="preserve">you might include places to avoid </w:t>
      </w:r>
      <w:r w:rsidR="004F7EC4" w:rsidRPr="004F7EC4">
        <w:rPr>
          <w:rFonts w:ascii="Calibri" w:hAnsi="Calibri"/>
          <w:sz w:val="22"/>
          <w:szCs w:val="22"/>
        </w:rPr>
        <w:t xml:space="preserve">and </w:t>
      </w:r>
      <w:r w:rsidR="004F7EC4">
        <w:rPr>
          <w:rFonts w:ascii="Calibri" w:hAnsi="Calibri"/>
          <w:sz w:val="22"/>
          <w:szCs w:val="22"/>
        </w:rPr>
        <w:t xml:space="preserve">must-see places, recommendations, </w:t>
      </w:r>
      <w:r w:rsidR="005177E6">
        <w:rPr>
          <w:rFonts w:ascii="Calibri" w:hAnsi="Calibri"/>
          <w:sz w:val="22"/>
          <w:szCs w:val="22"/>
        </w:rPr>
        <w:t xml:space="preserve">or </w:t>
      </w:r>
      <w:r w:rsidR="004F7EC4">
        <w:rPr>
          <w:rFonts w:ascii="Calibri" w:hAnsi="Calibri"/>
          <w:sz w:val="22"/>
          <w:szCs w:val="22"/>
        </w:rPr>
        <w:t>encounters</w:t>
      </w:r>
      <w:r w:rsidR="005177E6">
        <w:rPr>
          <w:rFonts w:ascii="Calibri" w:hAnsi="Calibri"/>
          <w:sz w:val="22"/>
          <w:szCs w:val="22"/>
        </w:rPr>
        <w:t xml:space="preserve"> you had at various points in time. </w:t>
      </w:r>
      <w:r w:rsidR="005177E6" w:rsidRPr="00B01FA2">
        <w:rPr>
          <w:rFonts w:ascii="Calibri" w:hAnsi="Calibri" w:cs="Calibri"/>
          <w:sz w:val="22"/>
          <w:szCs w:val="22"/>
        </w:rPr>
        <w:t xml:space="preserve">Color coding and measurements can be important elements of the map. You may ask yourself other questions such as: Where will the center be? What are the edges or borders? Are there congested areas where a lot of things occurred? Are there dull, boring parts? Is there a hierarchy? What is the top part of the map? How do you get from one part to the next? Is there an order and is it obvious? What is the best way to get there and are there other paths? Think about the symbols you know, include symbols you are seeing here in Rome, such as the SPQR symbol </w:t>
      </w:r>
      <w:r w:rsidR="005177E6" w:rsidRPr="00B01FA2">
        <w:rPr>
          <w:rFonts w:ascii="Calibri" w:hAnsi="Calibri" w:cs="Calibri"/>
          <w:sz w:val="22"/>
          <w:szCs w:val="22"/>
        </w:rPr>
        <w:lastRenderedPageBreak/>
        <w:t xml:space="preserve">and where this seems to occur. You may need to research some symbols and you may want to create your own. </w:t>
      </w:r>
    </w:p>
    <w:p w14:paraId="5CCD9227" w14:textId="77777777" w:rsidR="005177E6" w:rsidRPr="00B01FA2" w:rsidRDefault="005177E6" w:rsidP="005177E6">
      <w:pPr>
        <w:rPr>
          <w:rFonts w:ascii="Calibri" w:hAnsi="Calibri" w:cs="Calibri"/>
          <w:sz w:val="22"/>
          <w:szCs w:val="22"/>
        </w:rPr>
      </w:pPr>
    </w:p>
    <w:p w14:paraId="556CD269" w14:textId="77777777" w:rsidR="004F7EC4" w:rsidRPr="00B01FA2" w:rsidRDefault="005177E6" w:rsidP="00DC2E60">
      <w:pPr>
        <w:rPr>
          <w:rFonts w:ascii="Calibri" w:hAnsi="Calibri" w:cs="Calibri"/>
          <w:sz w:val="22"/>
          <w:szCs w:val="22"/>
        </w:rPr>
      </w:pPr>
      <w:r w:rsidRPr="00B01FA2">
        <w:rPr>
          <w:rFonts w:ascii="Calibri" w:hAnsi="Calibri" w:cs="Calibri"/>
          <w:sz w:val="22"/>
          <w:szCs w:val="22"/>
        </w:rPr>
        <w:t xml:space="preserve">You can use simple materials such as pen </w:t>
      </w:r>
      <w:r w:rsidR="00A52BA0" w:rsidRPr="00B01FA2">
        <w:rPr>
          <w:rFonts w:ascii="Calibri" w:hAnsi="Calibri" w:cs="Calibri"/>
          <w:sz w:val="22"/>
          <w:szCs w:val="22"/>
        </w:rPr>
        <w:t>or pencil, or you might use</w:t>
      </w:r>
      <w:r w:rsidRPr="00B01FA2">
        <w:rPr>
          <w:rFonts w:ascii="Calibri" w:hAnsi="Calibri" w:cs="Calibri"/>
          <w:sz w:val="22"/>
          <w:szCs w:val="22"/>
        </w:rPr>
        <w:t xml:space="preserve"> mixed media in </w:t>
      </w:r>
      <w:r w:rsidR="00A52BA0" w:rsidRPr="00B01FA2">
        <w:rPr>
          <w:rFonts w:ascii="Calibri" w:hAnsi="Calibri" w:cs="Calibri"/>
          <w:sz w:val="22"/>
          <w:szCs w:val="22"/>
        </w:rPr>
        <w:t xml:space="preserve">various </w:t>
      </w:r>
      <w:r w:rsidRPr="00B01FA2">
        <w:rPr>
          <w:rFonts w:ascii="Calibri" w:hAnsi="Calibri" w:cs="Calibri"/>
          <w:sz w:val="22"/>
          <w:szCs w:val="22"/>
        </w:rPr>
        <w:t xml:space="preserve">combinations to create your map. Consider collage, markers, ink, paint, tape, staples, various papers, string, anything that seems applicable or relevant. </w:t>
      </w:r>
    </w:p>
    <w:p w14:paraId="4AD0E3BB" w14:textId="77777777" w:rsidR="00A52BA0" w:rsidRPr="00B01FA2" w:rsidRDefault="00A52BA0" w:rsidP="00DC2E60">
      <w:pPr>
        <w:rPr>
          <w:rFonts w:ascii="Calibri" w:hAnsi="Calibri" w:cs="Calibri"/>
          <w:sz w:val="22"/>
          <w:szCs w:val="22"/>
        </w:rPr>
      </w:pPr>
    </w:p>
    <w:p w14:paraId="4ABD51C1" w14:textId="77777777" w:rsidR="004F7EC4" w:rsidRPr="00B01FA2" w:rsidRDefault="00412D8D" w:rsidP="00DC2E60">
      <w:pPr>
        <w:rPr>
          <w:rFonts w:ascii="Calibri" w:hAnsi="Calibri" w:cs="Calibri"/>
          <w:sz w:val="22"/>
          <w:szCs w:val="22"/>
        </w:rPr>
      </w:pPr>
      <w:r w:rsidRPr="00B01FA2">
        <w:rPr>
          <w:rFonts w:ascii="Calibri" w:hAnsi="Calibri" w:cs="Calibri"/>
          <w:sz w:val="22"/>
          <w:szCs w:val="22"/>
        </w:rPr>
        <w:t xml:space="preserve">• </w:t>
      </w:r>
      <w:r w:rsidR="004F7EC4" w:rsidRPr="00B01FA2">
        <w:rPr>
          <w:rFonts w:ascii="Calibri" w:hAnsi="Calibri" w:cs="Calibri"/>
          <w:sz w:val="22"/>
          <w:szCs w:val="22"/>
        </w:rPr>
        <w:t xml:space="preserve">Look at the </w:t>
      </w:r>
      <w:proofErr w:type="spellStart"/>
      <w:r w:rsidR="004F7EC4" w:rsidRPr="00B3659C">
        <w:rPr>
          <w:rFonts w:ascii="Calibri" w:hAnsi="Calibri" w:cs="Calibri"/>
          <w:b/>
          <w:sz w:val="22"/>
          <w:szCs w:val="22"/>
        </w:rPr>
        <w:t>Peutinger</w:t>
      </w:r>
      <w:proofErr w:type="spellEnd"/>
      <w:r w:rsidR="004F7EC4" w:rsidRPr="00B3659C">
        <w:rPr>
          <w:rFonts w:ascii="Calibri" w:hAnsi="Calibri" w:cs="Calibri"/>
          <w:b/>
          <w:sz w:val="22"/>
          <w:szCs w:val="22"/>
        </w:rPr>
        <w:t xml:space="preserve"> Table</w:t>
      </w:r>
      <w:r w:rsidR="004F7EC4" w:rsidRPr="00B01FA2">
        <w:rPr>
          <w:rFonts w:ascii="Calibri" w:hAnsi="Calibri" w:cs="Calibri"/>
          <w:sz w:val="22"/>
          <w:szCs w:val="22"/>
        </w:rPr>
        <w:t xml:space="preserve"> </w:t>
      </w:r>
      <w:r w:rsidRPr="00B01FA2">
        <w:rPr>
          <w:rFonts w:ascii="Calibri" w:hAnsi="Calibri" w:cs="Calibri"/>
          <w:sz w:val="22"/>
          <w:szCs w:val="22"/>
        </w:rPr>
        <w:t>online – link in Canvas</w:t>
      </w:r>
    </w:p>
    <w:p w14:paraId="5BF62444" w14:textId="77777777" w:rsidR="00DC2E60" w:rsidRPr="009B7E2E" w:rsidRDefault="00DC2E60" w:rsidP="00DC2E60">
      <w:pPr>
        <w:pStyle w:val="Heading2"/>
        <w:rPr>
          <w:rFonts w:ascii="Calibri" w:hAnsi="Calibri"/>
          <w:sz w:val="22"/>
          <w:szCs w:val="22"/>
        </w:rPr>
      </w:pPr>
    </w:p>
    <w:p w14:paraId="0CDA25AA" w14:textId="77777777" w:rsidR="00DC2E60" w:rsidRPr="009B7E2E" w:rsidRDefault="00DC2E60" w:rsidP="00DC2E60">
      <w:pPr>
        <w:rPr>
          <w:rFonts w:ascii="Calibri" w:hAnsi="Calibri"/>
          <w:b/>
          <w:sz w:val="22"/>
          <w:szCs w:val="22"/>
        </w:rPr>
      </w:pPr>
      <w:r w:rsidRPr="00B3659C">
        <w:rPr>
          <w:rFonts w:ascii="Calibri" w:hAnsi="Calibri"/>
          <w:sz w:val="22"/>
          <w:szCs w:val="22"/>
        </w:rPr>
        <w:t>Part Two:</w:t>
      </w:r>
      <w:r w:rsidRPr="009B7E2E">
        <w:rPr>
          <w:rFonts w:ascii="Calibri" w:hAnsi="Calibri"/>
          <w:b/>
          <w:sz w:val="22"/>
          <w:szCs w:val="22"/>
        </w:rPr>
        <w:t xml:space="preserve"> Grid and Perspective</w:t>
      </w:r>
      <w:r w:rsidR="00041F11">
        <w:rPr>
          <w:rFonts w:ascii="Calibri" w:hAnsi="Calibri"/>
          <w:b/>
          <w:sz w:val="22"/>
          <w:szCs w:val="22"/>
        </w:rPr>
        <w:t xml:space="preserve"> – </w:t>
      </w:r>
      <w:r w:rsidR="00B3659C">
        <w:rPr>
          <w:rFonts w:ascii="Calibri" w:hAnsi="Calibri"/>
          <w:b/>
          <w:sz w:val="22"/>
          <w:szCs w:val="22"/>
        </w:rPr>
        <w:t xml:space="preserve">on site in </w:t>
      </w:r>
      <w:r w:rsidR="00041F11">
        <w:rPr>
          <w:rFonts w:ascii="Calibri" w:hAnsi="Calibri"/>
          <w:b/>
          <w:sz w:val="22"/>
          <w:szCs w:val="22"/>
        </w:rPr>
        <w:t>Florence and Tuscany</w:t>
      </w:r>
    </w:p>
    <w:p w14:paraId="27E39FE2" w14:textId="77777777" w:rsidR="00041F11" w:rsidRDefault="006A2C84" w:rsidP="00DC2E60">
      <w:pPr>
        <w:rPr>
          <w:rFonts w:ascii="Calibri" w:hAnsi="Calibri"/>
          <w:sz w:val="22"/>
          <w:szCs w:val="22"/>
        </w:rPr>
      </w:pPr>
      <w:r>
        <w:rPr>
          <w:rFonts w:ascii="Calibri" w:hAnsi="Calibri"/>
          <w:sz w:val="22"/>
          <w:szCs w:val="22"/>
        </w:rPr>
        <w:t xml:space="preserve">One of the hallmarks of Renaissance Art is the development of perspective in painting – the ability to show space and depth in two-dimensional works. </w:t>
      </w:r>
      <w:r w:rsidR="00041F11">
        <w:rPr>
          <w:rFonts w:ascii="Calibri" w:hAnsi="Calibri"/>
          <w:sz w:val="22"/>
          <w:szCs w:val="22"/>
        </w:rPr>
        <w:t>You</w:t>
      </w:r>
      <w:r>
        <w:rPr>
          <w:rFonts w:ascii="Calibri" w:hAnsi="Calibri"/>
          <w:sz w:val="22"/>
          <w:szCs w:val="22"/>
        </w:rPr>
        <w:t xml:space="preserve"> will </w:t>
      </w:r>
      <w:r w:rsidR="00041F11">
        <w:rPr>
          <w:rFonts w:ascii="Calibri" w:hAnsi="Calibri"/>
          <w:sz w:val="22"/>
          <w:szCs w:val="22"/>
        </w:rPr>
        <w:t xml:space="preserve">get to </w:t>
      </w:r>
      <w:r>
        <w:rPr>
          <w:rFonts w:ascii="Calibri" w:hAnsi="Calibri"/>
          <w:sz w:val="22"/>
          <w:szCs w:val="22"/>
        </w:rPr>
        <w:t xml:space="preserve">see many </w:t>
      </w:r>
      <w:r w:rsidR="00041F11">
        <w:rPr>
          <w:rFonts w:ascii="Calibri" w:hAnsi="Calibri"/>
          <w:sz w:val="22"/>
          <w:szCs w:val="22"/>
        </w:rPr>
        <w:t xml:space="preserve">defining </w:t>
      </w:r>
      <w:r>
        <w:rPr>
          <w:rFonts w:ascii="Calibri" w:hAnsi="Calibri"/>
          <w:sz w:val="22"/>
          <w:szCs w:val="22"/>
        </w:rPr>
        <w:t xml:space="preserve">examples of this in person, such as </w:t>
      </w:r>
      <w:proofErr w:type="spellStart"/>
      <w:r w:rsidR="00041F11">
        <w:rPr>
          <w:rFonts w:ascii="Calibri" w:hAnsi="Calibri"/>
          <w:sz w:val="22"/>
          <w:szCs w:val="22"/>
        </w:rPr>
        <w:t>Masolinos</w:t>
      </w:r>
      <w:proofErr w:type="spellEnd"/>
      <w:r w:rsidR="00041F11">
        <w:rPr>
          <w:rFonts w:ascii="Calibri" w:hAnsi="Calibri"/>
          <w:sz w:val="22"/>
          <w:szCs w:val="22"/>
        </w:rPr>
        <w:t xml:space="preserve">’ </w:t>
      </w:r>
      <w:r w:rsidR="00041F11" w:rsidRPr="00B3659C">
        <w:rPr>
          <w:rFonts w:ascii="Calibri" w:hAnsi="Calibri"/>
          <w:i/>
          <w:sz w:val="22"/>
          <w:szCs w:val="22"/>
        </w:rPr>
        <w:t xml:space="preserve">St. Peter </w:t>
      </w:r>
      <w:r w:rsidR="00B3659C">
        <w:rPr>
          <w:rFonts w:ascii="Calibri" w:hAnsi="Calibri"/>
          <w:i/>
          <w:sz w:val="22"/>
          <w:szCs w:val="22"/>
        </w:rPr>
        <w:t>H</w:t>
      </w:r>
      <w:r w:rsidR="00041F11" w:rsidRPr="00B3659C">
        <w:rPr>
          <w:rFonts w:ascii="Calibri" w:hAnsi="Calibri"/>
          <w:i/>
          <w:sz w:val="22"/>
          <w:szCs w:val="22"/>
        </w:rPr>
        <w:t xml:space="preserve">ealing a </w:t>
      </w:r>
      <w:r w:rsidR="00B3659C">
        <w:rPr>
          <w:rFonts w:ascii="Calibri" w:hAnsi="Calibri"/>
          <w:i/>
          <w:sz w:val="22"/>
          <w:szCs w:val="22"/>
        </w:rPr>
        <w:t>C</w:t>
      </w:r>
      <w:r w:rsidR="00041F11" w:rsidRPr="00B3659C">
        <w:rPr>
          <w:rFonts w:ascii="Calibri" w:hAnsi="Calibri"/>
          <w:i/>
          <w:sz w:val="22"/>
          <w:szCs w:val="22"/>
        </w:rPr>
        <w:t>ripple</w:t>
      </w:r>
      <w:r w:rsidR="00041F11">
        <w:rPr>
          <w:rFonts w:ascii="Calibri" w:hAnsi="Calibri"/>
          <w:sz w:val="22"/>
          <w:szCs w:val="22"/>
        </w:rPr>
        <w:t xml:space="preserve"> </w:t>
      </w:r>
      <w:r w:rsidR="00B3659C">
        <w:rPr>
          <w:rFonts w:ascii="Calibri" w:hAnsi="Calibri"/>
          <w:sz w:val="22"/>
          <w:szCs w:val="22"/>
        </w:rPr>
        <w:t>at</w:t>
      </w:r>
      <w:r w:rsidR="00041F11">
        <w:rPr>
          <w:rFonts w:ascii="Calibri" w:hAnsi="Calibri"/>
          <w:sz w:val="22"/>
          <w:szCs w:val="22"/>
        </w:rPr>
        <w:t xml:space="preserve"> </w:t>
      </w:r>
      <w:r w:rsidR="00B3659C">
        <w:rPr>
          <w:rFonts w:ascii="Calibri" w:hAnsi="Calibri"/>
          <w:sz w:val="22"/>
          <w:szCs w:val="22"/>
        </w:rPr>
        <w:t>t</w:t>
      </w:r>
      <w:r w:rsidR="00041F11">
        <w:rPr>
          <w:rFonts w:ascii="Calibri" w:hAnsi="Calibri"/>
          <w:sz w:val="22"/>
          <w:szCs w:val="22"/>
        </w:rPr>
        <w:t xml:space="preserve">he </w:t>
      </w:r>
      <w:proofErr w:type="spellStart"/>
      <w:r w:rsidR="00041F11">
        <w:rPr>
          <w:rFonts w:ascii="Calibri" w:hAnsi="Calibri"/>
          <w:sz w:val="22"/>
          <w:szCs w:val="22"/>
        </w:rPr>
        <w:t>Brancacci</w:t>
      </w:r>
      <w:proofErr w:type="spellEnd"/>
      <w:r w:rsidR="00041F11">
        <w:rPr>
          <w:rFonts w:ascii="Calibri" w:hAnsi="Calibri"/>
          <w:sz w:val="22"/>
          <w:szCs w:val="22"/>
        </w:rPr>
        <w:t xml:space="preserve"> Chapel in Florence</w:t>
      </w:r>
      <w:r w:rsidR="00B3659C">
        <w:rPr>
          <w:rFonts w:ascii="Calibri" w:hAnsi="Calibri"/>
          <w:sz w:val="22"/>
          <w:szCs w:val="22"/>
        </w:rPr>
        <w:t>,</w:t>
      </w:r>
      <w:r w:rsidR="003364DC">
        <w:rPr>
          <w:rFonts w:ascii="Calibri" w:hAnsi="Calibri"/>
          <w:sz w:val="22"/>
          <w:szCs w:val="22"/>
        </w:rPr>
        <w:t xml:space="preserve"> or </w:t>
      </w:r>
      <w:r w:rsidR="00B3659C">
        <w:rPr>
          <w:rFonts w:ascii="Calibri" w:hAnsi="Calibri"/>
          <w:sz w:val="22"/>
          <w:szCs w:val="22"/>
        </w:rPr>
        <w:t xml:space="preserve">the </w:t>
      </w:r>
      <w:r w:rsidR="00B3659C" w:rsidRPr="00B3659C">
        <w:rPr>
          <w:rFonts w:ascii="Calibri" w:hAnsi="Calibri"/>
          <w:i/>
          <w:sz w:val="22"/>
          <w:szCs w:val="22"/>
        </w:rPr>
        <w:t>Annunciation</w:t>
      </w:r>
      <w:r w:rsidR="00B3659C">
        <w:rPr>
          <w:rFonts w:ascii="Calibri" w:hAnsi="Calibri"/>
          <w:sz w:val="22"/>
          <w:szCs w:val="22"/>
        </w:rPr>
        <w:t xml:space="preserve"> by Fra Angelico in the San Marco Museum. </w:t>
      </w:r>
    </w:p>
    <w:p w14:paraId="6279729F" w14:textId="77777777" w:rsidR="00041F11" w:rsidRDefault="00041F11" w:rsidP="00DC2E60">
      <w:pPr>
        <w:rPr>
          <w:rFonts w:ascii="Calibri" w:hAnsi="Calibri"/>
          <w:sz w:val="22"/>
          <w:szCs w:val="22"/>
        </w:rPr>
      </w:pPr>
    </w:p>
    <w:p w14:paraId="682F2F93" w14:textId="77777777" w:rsidR="00DC2E60" w:rsidRPr="009B7E2E" w:rsidRDefault="00B3659C" w:rsidP="00DC2E60">
      <w:pPr>
        <w:rPr>
          <w:rFonts w:ascii="Calibri" w:hAnsi="Calibri"/>
          <w:sz w:val="22"/>
          <w:szCs w:val="22"/>
        </w:rPr>
      </w:pPr>
      <w:r>
        <w:rPr>
          <w:rFonts w:ascii="Calibri" w:hAnsi="Calibri"/>
          <w:sz w:val="22"/>
          <w:szCs w:val="22"/>
        </w:rPr>
        <w:t>When moving around these cities, n</w:t>
      </w:r>
      <w:r w:rsidR="00DC2E60" w:rsidRPr="009B7E2E">
        <w:rPr>
          <w:rFonts w:ascii="Calibri" w:hAnsi="Calibri"/>
          <w:sz w:val="22"/>
          <w:szCs w:val="22"/>
        </w:rPr>
        <w:t>otic</w:t>
      </w:r>
      <w:r w:rsidR="006A2C84">
        <w:rPr>
          <w:rFonts w:ascii="Calibri" w:hAnsi="Calibri"/>
          <w:sz w:val="22"/>
          <w:szCs w:val="22"/>
        </w:rPr>
        <w:t>e</w:t>
      </w:r>
      <w:r w:rsidR="00DC2E60" w:rsidRPr="009B7E2E">
        <w:rPr>
          <w:rFonts w:ascii="Calibri" w:hAnsi="Calibri"/>
          <w:sz w:val="22"/>
          <w:szCs w:val="22"/>
        </w:rPr>
        <w:t xml:space="preserve"> the </w:t>
      </w:r>
      <w:r w:rsidR="00DC2E60" w:rsidRPr="00041F11">
        <w:rPr>
          <w:rFonts w:ascii="Calibri" w:hAnsi="Calibri"/>
          <w:sz w:val="22"/>
          <w:szCs w:val="22"/>
          <w:u w:val="single"/>
        </w:rPr>
        <w:t>street-level</w:t>
      </w:r>
      <w:r w:rsidR="00DC2E60" w:rsidRPr="009B7E2E">
        <w:rPr>
          <w:rFonts w:ascii="Calibri" w:hAnsi="Calibri"/>
          <w:sz w:val="22"/>
          <w:szCs w:val="22"/>
        </w:rPr>
        <w:t xml:space="preserve"> design of an area </w:t>
      </w:r>
      <w:r w:rsidR="006A2C84">
        <w:rPr>
          <w:rFonts w:ascii="Calibri" w:hAnsi="Calibri"/>
          <w:sz w:val="22"/>
          <w:szCs w:val="22"/>
        </w:rPr>
        <w:t>in</w:t>
      </w:r>
      <w:r w:rsidR="00DC2E60" w:rsidRPr="009B7E2E">
        <w:rPr>
          <w:rFonts w:ascii="Calibri" w:hAnsi="Calibri"/>
          <w:sz w:val="22"/>
          <w:szCs w:val="22"/>
        </w:rPr>
        <w:t xml:space="preserve"> Florence, Siena, or P</w:t>
      </w:r>
      <w:r w:rsidR="00FA69D7">
        <w:rPr>
          <w:rFonts w:ascii="Calibri" w:hAnsi="Calibri"/>
          <w:sz w:val="22"/>
          <w:szCs w:val="22"/>
        </w:rPr>
        <w:t>rato</w:t>
      </w:r>
      <w:r w:rsidR="00041F11">
        <w:rPr>
          <w:rFonts w:ascii="Calibri" w:hAnsi="Calibri"/>
          <w:sz w:val="22"/>
          <w:szCs w:val="22"/>
        </w:rPr>
        <w:t>. S</w:t>
      </w:r>
      <w:r w:rsidR="00DC2E60" w:rsidRPr="009B7E2E">
        <w:rPr>
          <w:rFonts w:ascii="Calibri" w:hAnsi="Calibri"/>
          <w:sz w:val="22"/>
          <w:szCs w:val="22"/>
        </w:rPr>
        <w:t xml:space="preserve">ituate yourself either lined up with the grid (one-point perspective) or at an angle to the grid (two-point perspective) </w:t>
      </w:r>
      <w:r w:rsidR="00041F11">
        <w:rPr>
          <w:rFonts w:ascii="Calibri" w:hAnsi="Calibri"/>
          <w:sz w:val="22"/>
          <w:szCs w:val="22"/>
        </w:rPr>
        <w:t xml:space="preserve">and make </w:t>
      </w:r>
      <w:r w:rsidR="00DC2E60" w:rsidRPr="009B7E2E">
        <w:rPr>
          <w:rFonts w:ascii="Calibri" w:hAnsi="Calibri"/>
          <w:sz w:val="22"/>
          <w:szCs w:val="22"/>
        </w:rPr>
        <w:t xml:space="preserve">3-4 sketches in your sketchbook. Using sighting to correct angles and sizes, make freehand perspective drawings of your subject. With each sketch, take notes on </w:t>
      </w:r>
      <w:r>
        <w:rPr>
          <w:rFonts w:ascii="Calibri" w:hAnsi="Calibri"/>
          <w:sz w:val="22"/>
          <w:szCs w:val="22"/>
        </w:rPr>
        <w:t xml:space="preserve">color, design, </w:t>
      </w:r>
      <w:proofErr w:type="gramStart"/>
      <w:r>
        <w:rPr>
          <w:rFonts w:ascii="Calibri" w:hAnsi="Calibri"/>
          <w:sz w:val="22"/>
          <w:szCs w:val="22"/>
        </w:rPr>
        <w:t>and also</w:t>
      </w:r>
      <w:proofErr w:type="gramEnd"/>
      <w:r>
        <w:rPr>
          <w:rFonts w:ascii="Calibri" w:hAnsi="Calibri"/>
          <w:sz w:val="22"/>
          <w:szCs w:val="22"/>
        </w:rPr>
        <w:t xml:space="preserve"> </w:t>
      </w:r>
      <w:r w:rsidR="00DC2E60" w:rsidRPr="009B7E2E">
        <w:rPr>
          <w:rFonts w:ascii="Calibri" w:hAnsi="Calibri"/>
          <w:sz w:val="22"/>
          <w:szCs w:val="22"/>
        </w:rPr>
        <w:t xml:space="preserve">experiences, people, encounters, feelings, the weather, </w:t>
      </w:r>
      <w:r w:rsidR="0056140E">
        <w:rPr>
          <w:rFonts w:ascii="Calibri" w:hAnsi="Calibri"/>
          <w:sz w:val="22"/>
          <w:szCs w:val="22"/>
        </w:rPr>
        <w:t xml:space="preserve">or even </w:t>
      </w:r>
      <w:r w:rsidR="00DC2E60" w:rsidRPr="009B7E2E">
        <w:rPr>
          <w:rFonts w:ascii="Calibri" w:hAnsi="Calibri"/>
          <w:sz w:val="22"/>
          <w:szCs w:val="22"/>
        </w:rPr>
        <w:t>food</w:t>
      </w:r>
      <w:r w:rsidR="0056140E">
        <w:rPr>
          <w:rFonts w:ascii="Calibri" w:hAnsi="Calibri"/>
          <w:sz w:val="22"/>
          <w:szCs w:val="22"/>
        </w:rPr>
        <w:t xml:space="preserve"> etc.,</w:t>
      </w:r>
      <w:r w:rsidR="00DC2E60" w:rsidRPr="009B7E2E">
        <w:rPr>
          <w:rFonts w:ascii="Calibri" w:hAnsi="Calibri"/>
          <w:sz w:val="22"/>
          <w:szCs w:val="22"/>
        </w:rPr>
        <w:t xml:space="preserve"> at each </w:t>
      </w:r>
      <w:r w:rsidR="0056140E">
        <w:rPr>
          <w:rFonts w:ascii="Calibri" w:hAnsi="Calibri"/>
          <w:sz w:val="22"/>
          <w:szCs w:val="22"/>
        </w:rPr>
        <w:t>site</w:t>
      </w:r>
      <w:r w:rsidR="00DC2E60" w:rsidRPr="009B7E2E">
        <w:rPr>
          <w:rFonts w:ascii="Calibri" w:hAnsi="Calibri"/>
          <w:sz w:val="22"/>
          <w:szCs w:val="22"/>
        </w:rPr>
        <w:t xml:space="preserve">. You may also </w:t>
      </w:r>
      <w:r w:rsidR="0056140E">
        <w:rPr>
          <w:rFonts w:ascii="Calibri" w:hAnsi="Calibri"/>
          <w:sz w:val="22"/>
          <w:szCs w:val="22"/>
        </w:rPr>
        <w:t xml:space="preserve">want to </w:t>
      </w:r>
      <w:r w:rsidR="00DC2E60" w:rsidRPr="009B7E2E">
        <w:rPr>
          <w:rFonts w:ascii="Calibri" w:hAnsi="Calibri"/>
          <w:sz w:val="22"/>
          <w:szCs w:val="22"/>
        </w:rPr>
        <w:t xml:space="preserve">take photographs from where you are sitting. These sketches </w:t>
      </w:r>
      <w:r w:rsidR="00041F11">
        <w:rPr>
          <w:rFonts w:ascii="Calibri" w:hAnsi="Calibri"/>
          <w:sz w:val="22"/>
          <w:szCs w:val="22"/>
        </w:rPr>
        <w:t>should</w:t>
      </w:r>
      <w:r w:rsidR="00DC2E60" w:rsidRPr="009B7E2E">
        <w:rPr>
          <w:rFonts w:ascii="Calibri" w:hAnsi="Calibri"/>
          <w:sz w:val="22"/>
          <w:szCs w:val="22"/>
        </w:rPr>
        <w:t xml:space="preserve"> take about 30</w:t>
      </w:r>
      <w:r w:rsidR="0056140E">
        <w:rPr>
          <w:rFonts w:ascii="Calibri" w:hAnsi="Calibri"/>
          <w:sz w:val="22"/>
          <w:szCs w:val="22"/>
        </w:rPr>
        <w:t>-60</w:t>
      </w:r>
      <w:r w:rsidR="00DC2E60" w:rsidRPr="009B7E2E">
        <w:rPr>
          <w:rFonts w:ascii="Calibri" w:hAnsi="Calibri"/>
          <w:sz w:val="22"/>
          <w:szCs w:val="22"/>
        </w:rPr>
        <w:t xml:space="preserve"> minutes each.</w:t>
      </w:r>
    </w:p>
    <w:p w14:paraId="7541173B" w14:textId="77777777" w:rsidR="00DC2E60" w:rsidRPr="009B7E2E" w:rsidRDefault="00DC2E60" w:rsidP="00DC2E60">
      <w:pPr>
        <w:rPr>
          <w:rFonts w:ascii="Calibri" w:hAnsi="Calibri"/>
          <w:sz w:val="22"/>
          <w:szCs w:val="22"/>
        </w:rPr>
      </w:pPr>
    </w:p>
    <w:p w14:paraId="5D2523CC" w14:textId="77777777" w:rsidR="00DC2E60" w:rsidRPr="009B7E2E" w:rsidRDefault="00FA69D7" w:rsidP="00DC2E60">
      <w:pPr>
        <w:rPr>
          <w:rFonts w:ascii="Calibri" w:hAnsi="Calibri"/>
          <w:sz w:val="22"/>
          <w:szCs w:val="22"/>
        </w:rPr>
      </w:pPr>
      <w:r>
        <w:rPr>
          <w:rFonts w:ascii="Calibri" w:hAnsi="Calibri"/>
          <w:sz w:val="22"/>
          <w:szCs w:val="22"/>
        </w:rPr>
        <w:t xml:space="preserve">In the studio you will </w:t>
      </w:r>
      <w:r w:rsidR="0056140E">
        <w:rPr>
          <w:rFonts w:ascii="Calibri" w:hAnsi="Calibri"/>
          <w:sz w:val="22"/>
          <w:szCs w:val="22"/>
        </w:rPr>
        <w:t>have more time to work on these visual responses.  You might choose to elaborate on one of these</w:t>
      </w:r>
      <w:r w:rsidR="00DC2E60" w:rsidRPr="009B7E2E">
        <w:rPr>
          <w:rFonts w:ascii="Calibri" w:hAnsi="Calibri"/>
          <w:sz w:val="22"/>
          <w:szCs w:val="22"/>
        </w:rPr>
        <w:t xml:space="preserve"> sketches to make a longer drawing with ink</w:t>
      </w:r>
      <w:r w:rsidR="0056140E">
        <w:rPr>
          <w:rFonts w:ascii="Calibri" w:hAnsi="Calibri"/>
          <w:sz w:val="22"/>
          <w:szCs w:val="22"/>
        </w:rPr>
        <w:t>, collage,</w:t>
      </w:r>
      <w:r w:rsidR="00DC2E60" w:rsidRPr="009B7E2E">
        <w:rPr>
          <w:rFonts w:ascii="Calibri" w:hAnsi="Calibri"/>
          <w:sz w:val="22"/>
          <w:szCs w:val="22"/>
        </w:rPr>
        <w:t xml:space="preserve"> watercolor </w:t>
      </w:r>
      <w:proofErr w:type="gramStart"/>
      <w:r w:rsidR="00DC2E60" w:rsidRPr="009B7E2E">
        <w:rPr>
          <w:rFonts w:ascii="Calibri" w:hAnsi="Calibri"/>
          <w:sz w:val="22"/>
          <w:szCs w:val="22"/>
        </w:rPr>
        <w:t>washes</w:t>
      </w:r>
      <w:proofErr w:type="gramEnd"/>
      <w:r w:rsidR="0056140E">
        <w:rPr>
          <w:rFonts w:ascii="Calibri" w:hAnsi="Calibri"/>
          <w:sz w:val="22"/>
          <w:szCs w:val="22"/>
        </w:rPr>
        <w:t xml:space="preserve"> or other material</w:t>
      </w:r>
      <w:r w:rsidR="00DC2E60" w:rsidRPr="009B7E2E">
        <w:rPr>
          <w:rFonts w:ascii="Calibri" w:hAnsi="Calibri"/>
          <w:sz w:val="22"/>
          <w:szCs w:val="22"/>
        </w:rPr>
        <w:t xml:space="preserve">. Later, incorporate </w:t>
      </w:r>
      <w:r w:rsidR="0056140E">
        <w:rPr>
          <w:rFonts w:ascii="Calibri" w:hAnsi="Calibri"/>
          <w:sz w:val="22"/>
          <w:szCs w:val="22"/>
        </w:rPr>
        <w:t>some of the</w:t>
      </w:r>
      <w:r w:rsidR="00DC2E60" w:rsidRPr="009B7E2E">
        <w:rPr>
          <w:rFonts w:ascii="Calibri" w:hAnsi="Calibri"/>
          <w:sz w:val="22"/>
          <w:szCs w:val="22"/>
        </w:rPr>
        <w:t xml:space="preserve"> details that reflect on your </w:t>
      </w:r>
      <w:r w:rsidR="00DC2E60" w:rsidRPr="0056140E">
        <w:rPr>
          <w:rFonts w:ascii="Calibri" w:hAnsi="Calibri"/>
          <w:i/>
          <w:sz w:val="22"/>
          <w:szCs w:val="22"/>
        </w:rPr>
        <w:t>personal experiences</w:t>
      </w:r>
      <w:r w:rsidR="00DC2E60" w:rsidRPr="009B7E2E">
        <w:rPr>
          <w:rFonts w:ascii="Calibri" w:hAnsi="Calibri"/>
          <w:sz w:val="22"/>
          <w:szCs w:val="22"/>
        </w:rPr>
        <w:t xml:space="preserve"> at the site. You may add text, drawing, collage elements, or zoomed-in details</w:t>
      </w:r>
      <w:r w:rsidR="00041F11">
        <w:rPr>
          <w:rFonts w:ascii="Calibri" w:hAnsi="Calibri"/>
          <w:sz w:val="22"/>
          <w:szCs w:val="22"/>
        </w:rPr>
        <w:t xml:space="preserve"> to expand upon the drawing. </w:t>
      </w:r>
    </w:p>
    <w:p w14:paraId="74DB4291" w14:textId="77777777" w:rsidR="00DC2E60" w:rsidRPr="009B7E2E" w:rsidRDefault="00DC2E60" w:rsidP="00DC2E60">
      <w:pPr>
        <w:rPr>
          <w:rFonts w:ascii="Calibri" w:hAnsi="Calibri"/>
          <w:sz w:val="22"/>
          <w:szCs w:val="22"/>
        </w:rPr>
      </w:pPr>
    </w:p>
    <w:p w14:paraId="1A959F60" w14:textId="77777777" w:rsidR="00DC2E60" w:rsidRPr="009B7E2E" w:rsidRDefault="00DC2E60" w:rsidP="00DC2E60">
      <w:pPr>
        <w:rPr>
          <w:rFonts w:ascii="Calibri" w:hAnsi="Calibri"/>
          <w:b/>
          <w:sz w:val="22"/>
          <w:szCs w:val="22"/>
        </w:rPr>
      </w:pPr>
      <w:r w:rsidRPr="0056140E">
        <w:rPr>
          <w:rFonts w:ascii="Calibri" w:hAnsi="Calibri"/>
          <w:sz w:val="22"/>
          <w:szCs w:val="22"/>
        </w:rPr>
        <w:t>Part Three:</w:t>
      </w:r>
      <w:r w:rsidRPr="009B7E2E">
        <w:rPr>
          <w:rFonts w:ascii="Calibri" w:hAnsi="Calibri"/>
          <w:b/>
          <w:sz w:val="22"/>
          <w:szCs w:val="22"/>
        </w:rPr>
        <w:t xml:space="preserve"> Assemblage City</w:t>
      </w:r>
      <w:r w:rsidR="00041F11">
        <w:rPr>
          <w:rFonts w:ascii="Calibri" w:hAnsi="Calibri"/>
          <w:b/>
          <w:sz w:val="22"/>
          <w:szCs w:val="22"/>
        </w:rPr>
        <w:t xml:space="preserve"> </w:t>
      </w:r>
      <w:r w:rsidR="0056140E">
        <w:rPr>
          <w:rFonts w:ascii="Calibri" w:hAnsi="Calibri"/>
          <w:b/>
          <w:sz w:val="22"/>
          <w:szCs w:val="22"/>
        </w:rPr>
        <w:t>–</w:t>
      </w:r>
      <w:r w:rsidR="00041F11">
        <w:rPr>
          <w:rFonts w:ascii="Calibri" w:hAnsi="Calibri"/>
          <w:b/>
          <w:sz w:val="22"/>
          <w:szCs w:val="22"/>
        </w:rPr>
        <w:t xml:space="preserve"> </w:t>
      </w:r>
      <w:r w:rsidR="0056140E">
        <w:rPr>
          <w:rFonts w:ascii="Calibri" w:hAnsi="Calibri"/>
          <w:b/>
          <w:sz w:val="22"/>
          <w:szCs w:val="22"/>
        </w:rPr>
        <w:t xml:space="preserve">on site in </w:t>
      </w:r>
      <w:r w:rsidR="00041F11">
        <w:rPr>
          <w:rFonts w:ascii="Calibri" w:hAnsi="Calibri"/>
          <w:b/>
          <w:sz w:val="22"/>
          <w:szCs w:val="22"/>
        </w:rPr>
        <w:t>Venice</w:t>
      </w:r>
    </w:p>
    <w:p w14:paraId="790FF286" w14:textId="77777777" w:rsidR="00DC2E60" w:rsidRPr="009B7E2E" w:rsidRDefault="00DC2E60" w:rsidP="00DC2E60">
      <w:pPr>
        <w:rPr>
          <w:rFonts w:ascii="Calibri" w:hAnsi="Calibri"/>
          <w:sz w:val="22"/>
          <w:szCs w:val="22"/>
        </w:rPr>
      </w:pPr>
      <w:r w:rsidRPr="009B7E2E">
        <w:rPr>
          <w:rFonts w:ascii="Calibri" w:hAnsi="Calibri"/>
          <w:sz w:val="22"/>
          <w:szCs w:val="22"/>
        </w:rPr>
        <w:t>Urban organization in Venice is forced into the compressed space of islands. Over centuries the architecture of the city, reflecting an eclectic cosmopolitan trading center, was layered over sinking layers.</w:t>
      </w:r>
    </w:p>
    <w:p w14:paraId="73D7F7E9" w14:textId="77777777" w:rsidR="00DC2E60" w:rsidRPr="009B7E2E" w:rsidRDefault="00DC2E60" w:rsidP="00DC2E60">
      <w:pPr>
        <w:rPr>
          <w:rFonts w:ascii="Calibri" w:hAnsi="Calibri"/>
          <w:sz w:val="22"/>
          <w:szCs w:val="22"/>
        </w:rPr>
      </w:pPr>
    </w:p>
    <w:p w14:paraId="3F4EA1F3" w14:textId="77777777" w:rsidR="00DC2E60" w:rsidRPr="009B7E2E" w:rsidRDefault="00DC2E60" w:rsidP="00DC2E60">
      <w:pPr>
        <w:rPr>
          <w:rFonts w:ascii="Calibri" w:hAnsi="Calibri"/>
          <w:sz w:val="22"/>
          <w:szCs w:val="22"/>
        </w:rPr>
      </w:pPr>
      <w:r w:rsidRPr="009B7E2E">
        <w:rPr>
          <w:rFonts w:ascii="Calibri" w:hAnsi="Calibri"/>
          <w:sz w:val="22"/>
          <w:szCs w:val="22"/>
        </w:rPr>
        <w:t>“The Venetian eye … was an eye that appreciated the visual complexity of the pastiche – the collage-like assemblage of ‘borrowed’ fragments.” (</w:t>
      </w:r>
      <w:r w:rsidRPr="009B7E2E">
        <w:rPr>
          <w:rFonts w:ascii="Calibri" w:hAnsi="Calibri"/>
          <w:i/>
          <w:sz w:val="22"/>
          <w:szCs w:val="22"/>
        </w:rPr>
        <w:t>Art and Life in Renaissance Venice</w:t>
      </w:r>
      <w:r w:rsidRPr="009B7E2E">
        <w:rPr>
          <w:rFonts w:ascii="Calibri" w:hAnsi="Calibri"/>
          <w:sz w:val="22"/>
          <w:szCs w:val="22"/>
        </w:rPr>
        <w:t>)</w:t>
      </w:r>
    </w:p>
    <w:p w14:paraId="46A7CE4E" w14:textId="77777777" w:rsidR="00DC2E60" w:rsidRPr="009B7E2E" w:rsidRDefault="00DC2E60" w:rsidP="00DC2E60">
      <w:pPr>
        <w:rPr>
          <w:rFonts w:ascii="Calibri" w:hAnsi="Calibri"/>
          <w:sz w:val="22"/>
          <w:szCs w:val="22"/>
        </w:rPr>
      </w:pPr>
    </w:p>
    <w:p w14:paraId="2EA256CF" w14:textId="77777777" w:rsidR="00DC2E60" w:rsidRPr="009B7E2E" w:rsidRDefault="00DC2E60" w:rsidP="00DC2E60">
      <w:pPr>
        <w:rPr>
          <w:rFonts w:ascii="Calibri" w:hAnsi="Calibri"/>
          <w:sz w:val="22"/>
          <w:szCs w:val="22"/>
        </w:rPr>
      </w:pPr>
      <w:r w:rsidRPr="009B7E2E">
        <w:rPr>
          <w:rFonts w:ascii="Calibri" w:hAnsi="Calibri"/>
          <w:sz w:val="22"/>
          <w:szCs w:val="22"/>
        </w:rPr>
        <w:t xml:space="preserve">The first part of this project will take place throughout the trip. You will build a collection of </w:t>
      </w:r>
      <w:r w:rsidRPr="0056140E">
        <w:rPr>
          <w:rFonts w:ascii="Calibri" w:hAnsi="Calibri"/>
          <w:b/>
          <w:sz w:val="22"/>
          <w:szCs w:val="22"/>
        </w:rPr>
        <w:t xml:space="preserve">found </w:t>
      </w:r>
      <w:r w:rsidR="0056140E">
        <w:rPr>
          <w:rFonts w:ascii="Calibri" w:hAnsi="Calibri"/>
          <w:b/>
          <w:sz w:val="22"/>
          <w:szCs w:val="22"/>
        </w:rPr>
        <w:t xml:space="preserve">and gathered </w:t>
      </w:r>
      <w:r w:rsidRPr="0056140E">
        <w:rPr>
          <w:rFonts w:ascii="Calibri" w:hAnsi="Calibri"/>
          <w:b/>
          <w:sz w:val="22"/>
          <w:szCs w:val="22"/>
        </w:rPr>
        <w:t>materials</w:t>
      </w:r>
      <w:r w:rsidRPr="009B7E2E">
        <w:rPr>
          <w:rFonts w:ascii="Calibri" w:hAnsi="Calibri"/>
          <w:sz w:val="22"/>
          <w:szCs w:val="22"/>
        </w:rPr>
        <w:t xml:space="preserve"> along </w:t>
      </w:r>
      <w:r w:rsidR="0056140E">
        <w:rPr>
          <w:rFonts w:ascii="Calibri" w:hAnsi="Calibri"/>
          <w:sz w:val="22"/>
          <w:szCs w:val="22"/>
        </w:rPr>
        <w:t>the</w:t>
      </w:r>
      <w:r w:rsidRPr="009B7E2E">
        <w:rPr>
          <w:rFonts w:ascii="Calibri" w:hAnsi="Calibri"/>
          <w:sz w:val="22"/>
          <w:szCs w:val="22"/>
        </w:rPr>
        <w:t xml:space="preserve"> journey, from small pieces of paper (wrappings, packaging, newspaper, receipts, etc.) to other small objects. Think of these materials as information from another place, like evidence from another planet.</w:t>
      </w:r>
      <w:r w:rsidR="0056140E">
        <w:rPr>
          <w:rFonts w:ascii="Calibri" w:hAnsi="Calibri"/>
          <w:sz w:val="22"/>
          <w:szCs w:val="22"/>
        </w:rPr>
        <w:t xml:space="preserve"> You might want to trade and swap some of these materials with other people in the group to enhance your collection.</w:t>
      </w:r>
    </w:p>
    <w:p w14:paraId="24E92030" w14:textId="77777777" w:rsidR="00DC2E60" w:rsidRPr="009B7E2E" w:rsidRDefault="00DC2E60" w:rsidP="00DC2E60">
      <w:pPr>
        <w:rPr>
          <w:rFonts w:ascii="Calibri" w:hAnsi="Calibri"/>
          <w:sz w:val="22"/>
          <w:szCs w:val="22"/>
        </w:rPr>
      </w:pPr>
    </w:p>
    <w:p w14:paraId="1E8494E0" w14:textId="77777777" w:rsidR="00DC2E60" w:rsidRPr="009B7E2E" w:rsidRDefault="0056140E" w:rsidP="00DC2E60">
      <w:pPr>
        <w:rPr>
          <w:rFonts w:ascii="Calibri" w:hAnsi="Calibri"/>
          <w:sz w:val="22"/>
          <w:szCs w:val="22"/>
        </w:rPr>
      </w:pPr>
      <w:r>
        <w:rPr>
          <w:rFonts w:ascii="Calibri" w:hAnsi="Calibri"/>
          <w:sz w:val="22"/>
          <w:szCs w:val="22"/>
        </w:rPr>
        <w:t>From your collection</w:t>
      </w:r>
      <w:r w:rsidR="00DC2E60" w:rsidRPr="009B7E2E">
        <w:rPr>
          <w:rFonts w:ascii="Calibri" w:hAnsi="Calibri"/>
          <w:sz w:val="22"/>
          <w:szCs w:val="22"/>
        </w:rPr>
        <w:t xml:space="preserve"> you </w:t>
      </w:r>
      <w:r>
        <w:rPr>
          <w:rFonts w:ascii="Calibri" w:hAnsi="Calibri"/>
          <w:sz w:val="22"/>
          <w:szCs w:val="22"/>
        </w:rPr>
        <w:t>are to</w:t>
      </w:r>
      <w:r w:rsidR="00DC2E60" w:rsidRPr="009B7E2E">
        <w:rPr>
          <w:rFonts w:ascii="Calibri" w:hAnsi="Calibri"/>
          <w:sz w:val="22"/>
          <w:szCs w:val="22"/>
        </w:rPr>
        <w:t xml:space="preserve"> c</w:t>
      </w:r>
      <w:r>
        <w:rPr>
          <w:rFonts w:ascii="Calibri" w:hAnsi="Calibri"/>
          <w:sz w:val="22"/>
          <w:szCs w:val="22"/>
        </w:rPr>
        <w:t>onstruct</w:t>
      </w:r>
      <w:r w:rsidR="00DC2E60" w:rsidRPr="009B7E2E">
        <w:rPr>
          <w:rFonts w:ascii="Calibri" w:hAnsi="Calibri"/>
          <w:sz w:val="22"/>
          <w:szCs w:val="22"/>
        </w:rPr>
        <w:t xml:space="preserve"> a mixed media work that includes</w:t>
      </w:r>
      <w:r>
        <w:rPr>
          <w:rFonts w:ascii="Calibri" w:hAnsi="Calibri"/>
          <w:sz w:val="22"/>
          <w:szCs w:val="22"/>
        </w:rPr>
        <w:t xml:space="preserve"> the</w:t>
      </w:r>
      <w:r w:rsidR="00DC2E60" w:rsidRPr="009B7E2E">
        <w:rPr>
          <w:rFonts w:ascii="Calibri" w:hAnsi="Calibri"/>
          <w:sz w:val="22"/>
          <w:szCs w:val="22"/>
        </w:rPr>
        <w:t xml:space="preserve"> items collected. In this work you will introduce a new structure that both displays and re-contextualizes all the items in the collection</w:t>
      </w:r>
      <w:r>
        <w:rPr>
          <w:rFonts w:ascii="Calibri" w:hAnsi="Calibri"/>
          <w:sz w:val="22"/>
          <w:szCs w:val="22"/>
        </w:rPr>
        <w:t xml:space="preserve">. This new map/city/place contains links to the past from where the objects came from, – but re-sites them in your new location. </w:t>
      </w:r>
      <w:r w:rsidR="00DC2E60" w:rsidRPr="009B7E2E">
        <w:rPr>
          <w:rFonts w:ascii="Calibri" w:hAnsi="Calibri"/>
          <w:sz w:val="22"/>
          <w:szCs w:val="22"/>
        </w:rPr>
        <w:t xml:space="preserve"> Consider the framework of the map</w:t>
      </w:r>
      <w:r>
        <w:rPr>
          <w:rFonts w:ascii="Calibri" w:hAnsi="Calibri"/>
          <w:sz w:val="22"/>
          <w:szCs w:val="22"/>
        </w:rPr>
        <w:t xml:space="preserve"> as a viable option</w:t>
      </w:r>
      <w:r w:rsidR="00DC2E60" w:rsidRPr="009B7E2E">
        <w:rPr>
          <w:rFonts w:ascii="Calibri" w:hAnsi="Calibri"/>
          <w:sz w:val="22"/>
          <w:szCs w:val="22"/>
        </w:rPr>
        <w:t>, but also other means of organizing such as</w:t>
      </w:r>
      <w:r>
        <w:rPr>
          <w:rFonts w:ascii="Calibri" w:hAnsi="Calibri"/>
          <w:sz w:val="22"/>
          <w:szCs w:val="22"/>
        </w:rPr>
        <w:t>:</w:t>
      </w:r>
      <w:r w:rsidR="00DC2E60" w:rsidRPr="009B7E2E">
        <w:rPr>
          <w:rFonts w:ascii="Calibri" w:hAnsi="Calibri"/>
          <w:sz w:val="22"/>
          <w:szCs w:val="22"/>
        </w:rPr>
        <w:t xml:space="preserve">  gardens, altarpieces, reliquaries, tapestries, </w:t>
      </w:r>
      <w:r>
        <w:rPr>
          <w:rFonts w:ascii="Calibri" w:hAnsi="Calibri"/>
          <w:sz w:val="22"/>
          <w:szCs w:val="22"/>
        </w:rPr>
        <w:t xml:space="preserve">architectural adornment, </w:t>
      </w:r>
      <w:r w:rsidR="00DC2E60" w:rsidRPr="009B7E2E">
        <w:rPr>
          <w:rFonts w:ascii="Calibri" w:hAnsi="Calibri"/>
          <w:sz w:val="22"/>
          <w:szCs w:val="22"/>
        </w:rPr>
        <w:t xml:space="preserve">etc. Consider texture, </w:t>
      </w:r>
      <w:proofErr w:type="gramStart"/>
      <w:r w:rsidR="00DC2E60" w:rsidRPr="009B7E2E">
        <w:rPr>
          <w:rFonts w:ascii="Calibri" w:hAnsi="Calibri"/>
          <w:sz w:val="22"/>
          <w:szCs w:val="22"/>
        </w:rPr>
        <w:t>color</w:t>
      </w:r>
      <w:proofErr w:type="gramEnd"/>
      <w:r w:rsidR="00DC2E60" w:rsidRPr="009B7E2E">
        <w:rPr>
          <w:rFonts w:ascii="Calibri" w:hAnsi="Calibri"/>
          <w:sz w:val="22"/>
          <w:szCs w:val="22"/>
        </w:rPr>
        <w:t xml:space="preserve"> and ornament. Think about strategies for indicating significance: the differences between focal and subsidiary, precious and ordinary, </w:t>
      </w:r>
      <w:proofErr w:type="gramStart"/>
      <w:r w:rsidR="00DC2E60" w:rsidRPr="009B7E2E">
        <w:rPr>
          <w:rFonts w:ascii="Calibri" w:hAnsi="Calibri"/>
          <w:sz w:val="22"/>
          <w:szCs w:val="22"/>
        </w:rPr>
        <w:t>sacred</w:t>
      </w:r>
      <w:proofErr w:type="gramEnd"/>
      <w:r w:rsidR="00DC2E60" w:rsidRPr="009B7E2E">
        <w:rPr>
          <w:rFonts w:ascii="Calibri" w:hAnsi="Calibri"/>
          <w:sz w:val="22"/>
          <w:szCs w:val="22"/>
        </w:rPr>
        <w:t xml:space="preserve"> and profane, old and new.</w:t>
      </w:r>
    </w:p>
    <w:p w14:paraId="5F501B22" w14:textId="77777777" w:rsidR="00DC2E60" w:rsidRDefault="00DC2E60" w:rsidP="00DC2E60">
      <w:pPr>
        <w:rPr>
          <w:rFonts w:ascii="Calibri" w:hAnsi="Calibri"/>
          <w:sz w:val="22"/>
          <w:szCs w:val="22"/>
        </w:rPr>
      </w:pPr>
    </w:p>
    <w:p w14:paraId="1F2DC550" w14:textId="77777777" w:rsidR="00395CB8" w:rsidRPr="009B7E2E" w:rsidRDefault="00395CB8" w:rsidP="00DC2E60">
      <w:pPr>
        <w:rPr>
          <w:rFonts w:ascii="Calibri" w:hAnsi="Calibri"/>
          <w:sz w:val="22"/>
          <w:szCs w:val="22"/>
        </w:rPr>
      </w:pPr>
      <w:r>
        <w:rPr>
          <w:rFonts w:ascii="Calibri" w:hAnsi="Calibri"/>
          <w:sz w:val="22"/>
          <w:szCs w:val="22"/>
        </w:rPr>
        <w:t>The first three p</w:t>
      </w:r>
      <w:r w:rsidRPr="009B7E2E">
        <w:rPr>
          <w:rFonts w:ascii="Calibri" w:hAnsi="Calibri"/>
          <w:sz w:val="22"/>
          <w:szCs w:val="22"/>
        </w:rPr>
        <w:t>arts of the project will be reviewed at critiques in stages along the trip</w:t>
      </w:r>
      <w:r>
        <w:rPr>
          <w:rFonts w:ascii="Calibri" w:hAnsi="Calibri"/>
          <w:sz w:val="22"/>
          <w:szCs w:val="22"/>
        </w:rPr>
        <w:t>.</w:t>
      </w:r>
    </w:p>
    <w:p w14:paraId="39F75F5C" w14:textId="77777777" w:rsidR="00395CB8" w:rsidRDefault="00395CB8" w:rsidP="00DC2E60">
      <w:pPr>
        <w:rPr>
          <w:rFonts w:ascii="Calibri" w:hAnsi="Calibri"/>
          <w:b/>
          <w:sz w:val="22"/>
          <w:szCs w:val="22"/>
        </w:rPr>
      </w:pPr>
    </w:p>
    <w:p w14:paraId="62122955" w14:textId="77777777" w:rsidR="00DC2E60" w:rsidRDefault="00DC2E60" w:rsidP="00DC2E60">
      <w:pPr>
        <w:rPr>
          <w:rFonts w:ascii="Calibri" w:hAnsi="Calibri"/>
          <w:b/>
          <w:sz w:val="22"/>
          <w:szCs w:val="22"/>
        </w:rPr>
      </w:pPr>
      <w:r w:rsidRPr="00395CB8">
        <w:rPr>
          <w:rFonts w:ascii="Calibri" w:hAnsi="Calibri"/>
          <w:sz w:val="22"/>
          <w:szCs w:val="22"/>
        </w:rPr>
        <w:t>Part Four:</w:t>
      </w:r>
      <w:r w:rsidRPr="009B7E2E">
        <w:rPr>
          <w:rFonts w:ascii="Calibri" w:hAnsi="Calibri"/>
          <w:b/>
          <w:sz w:val="22"/>
          <w:szCs w:val="22"/>
        </w:rPr>
        <w:t xml:space="preserve"> </w:t>
      </w:r>
      <w:r w:rsidR="00395CB8">
        <w:rPr>
          <w:rFonts w:ascii="Calibri" w:hAnsi="Calibri"/>
          <w:b/>
          <w:sz w:val="22"/>
          <w:szCs w:val="22"/>
        </w:rPr>
        <w:t>Consolidation</w:t>
      </w:r>
    </w:p>
    <w:p w14:paraId="6DC884B5" w14:textId="77777777" w:rsidR="00395CB8" w:rsidRPr="009B7E2E" w:rsidRDefault="00395CB8" w:rsidP="00DC2E60">
      <w:pPr>
        <w:rPr>
          <w:rFonts w:ascii="Calibri" w:hAnsi="Calibri"/>
          <w:b/>
          <w:sz w:val="22"/>
          <w:szCs w:val="22"/>
        </w:rPr>
      </w:pPr>
    </w:p>
    <w:p w14:paraId="409803FF" w14:textId="77777777" w:rsidR="00DC2E60" w:rsidRPr="00395CB8" w:rsidRDefault="00395CB8" w:rsidP="00DC2E60">
      <w:pPr>
        <w:rPr>
          <w:rFonts w:ascii="Calibri" w:hAnsi="Calibri"/>
          <w:b/>
          <w:sz w:val="22"/>
          <w:szCs w:val="22"/>
        </w:rPr>
      </w:pPr>
      <w:r>
        <w:rPr>
          <w:rFonts w:ascii="Calibri" w:hAnsi="Calibri"/>
          <w:sz w:val="22"/>
          <w:szCs w:val="22"/>
        </w:rPr>
        <w:lastRenderedPageBreak/>
        <w:t>W</w:t>
      </w:r>
      <w:r w:rsidR="00DC2E60" w:rsidRPr="009B7E2E">
        <w:rPr>
          <w:rFonts w:ascii="Calibri" w:hAnsi="Calibri"/>
          <w:sz w:val="22"/>
          <w:szCs w:val="22"/>
        </w:rPr>
        <w:t>hen you return</w:t>
      </w:r>
      <w:r>
        <w:rPr>
          <w:rFonts w:ascii="Calibri" w:hAnsi="Calibri"/>
          <w:sz w:val="22"/>
          <w:szCs w:val="22"/>
        </w:rPr>
        <w:t xml:space="preserve"> home</w:t>
      </w:r>
      <w:r w:rsidR="00DC2E60" w:rsidRPr="009B7E2E">
        <w:rPr>
          <w:rFonts w:ascii="Calibri" w:hAnsi="Calibri"/>
          <w:sz w:val="22"/>
          <w:szCs w:val="22"/>
        </w:rPr>
        <w:t xml:space="preserve">, you will organize and combine the three parts of this project to investigate, compare, and contrast the different encounters of a city they express. The </w:t>
      </w:r>
      <w:r>
        <w:rPr>
          <w:rFonts w:ascii="Calibri" w:hAnsi="Calibri"/>
          <w:sz w:val="22"/>
          <w:szCs w:val="22"/>
        </w:rPr>
        <w:t xml:space="preserve">earlier </w:t>
      </w:r>
      <w:r w:rsidR="00DC2E60" w:rsidRPr="009B7E2E">
        <w:rPr>
          <w:rFonts w:ascii="Calibri" w:hAnsi="Calibri"/>
          <w:sz w:val="22"/>
          <w:szCs w:val="22"/>
        </w:rPr>
        <w:t>parts of this project will become one large composite work</w:t>
      </w:r>
      <w:r>
        <w:rPr>
          <w:rFonts w:ascii="Calibri" w:hAnsi="Calibri"/>
          <w:sz w:val="22"/>
          <w:szCs w:val="22"/>
        </w:rPr>
        <w:t xml:space="preserve"> – or you may use some elements from 1, 2, or 3, but not necessarily all, in this final version. </w:t>
      </w:r>
      <w:r w:rsidR="00DC2E60" w:rsidRPr="009B7E2E">
        <w:rPr>
          <w:rFonts w:ascii="Calibri" w:hAnsi="Calibri"/>
          <w:sz w:val="22"/>
          <w:szCs w:val="22"/>
        </w:rPr>
        <w:t xml:space="preserve">You may need to remake or reconfigure earlier elements onto another surface or surfaces </w:t>
      </w:r>
      <w:proofErr w:type="gramStart"/>
      <w:r w:rsidR="00DC2E60" w:rsidRPr="009B7E2E">
        <w:rPr>
          <w:rFonts w:ascii="Calibri" w:hAnsi="Calibri"/>
          <w:sz w:val="22"/>
          <w:szCs w:val="22"/>
        </w:rPr>
        <w:t>in order to</w:t>
      </w:r>
      <w:proofErr w:type="gramEnd"/>
      <w:r w:rsidR="00DC2E60" w:rsidRPr="009B7E2E">
        <w:rPr>
          <w:rFonts w:ascii="Calibri" w:hAnsi="Calibri"/>
          <w:sz w:val="22"/>
          <w:szCs w:val="22"/>
        </w:rPr>
        <w:t xml:space="preserve"> </w:t>
      </w:r>
      <w:r w:rsidR="00DC2E60" w:rsidRPr="00395CB8">
        <w:rPr>
          <w:rFonts w:ascii="Calibri" w:hAnsi="Calibri"/>
          <w:b/>
          <w:sz w:val="22"/>
          <w:szCs w:val="22"/>
        </w:rPr>
        <w:t xml:space="preserve">unify the components into a cohesive whole. </w:t>
      </w:r>
    </w:p>
    <w:p w14:paraId="22DE2B60" w14:textId="77777777" w:rsidR="00DC2E60" w:rsidRPr="009B7E2E" w:rsidRDefault="00DC2E60" w:rsidP="00DC2E60">
      <w:pPr>
        <w:rPr>
          <w:rFonts w:ascii="Calibri" w:hAnsi="Calibri"/>
          <w:sz w:val="22"/>
          <w:szCs w:val="22"/>
        </w:rPr>
      </w:pPr>
    </w:p>
    <w:p w14:paraId="4032BE44" w14:textId="77777777" w:rsidR="00DC2E60" w:rsidRDefault="00DC2E60" w:rsidP="00DC2E60">
      <w:pPr>
        <w:rPr>
          <w:rFonts w:ascii="Calibri" w:hAnsi="Calibri"/>
          <w:sz w:val="22"/>
          <w:szCs w:val="22"/>
        </w:rPr>
      </w:pPr>
      <w:r w:rsidRPr="009B7E2E">
        <w:rPr>
          <w:rFonts w:ascii="Calibri" w:hAnsi="Calibri"/>
          <w:sz w:val="22"/>
          <w:szCs w:val="22"/>
        </w:rPr>
        <w:t>Various formats or templates may be utilized</w:t>
      </w:r>
      <w:r w:rsidR="00395CB8">
        <w:rPr>
          <w:rFonts w:ascii="Calibri" w:hAnsi="Calibri"/>
          <w:sz w:val="22"/>
          <w:szCs w:val="22"/>
        </w:rPr>
        <w:t xml:space="preserve">: for </w:t>
      </w:r>
      <w:proofErr w:type="gramStart"/>
      <w:r w:rsidR="00395CB8">
        <w:rPr>
          <w:rFonts w:ascii="Calibri" w:hAnsi="Calibri"/>
          <w:sz w:val="22"/>
          <w:szCs w:val="22"/>
        </w:rPr>
        <w:t>example</w:t>
      </w:r>
      <w:proofErr w:type="gramEnd"/>
      <w:r w:rsidR="00395CB8">
        <w:rPr>
          <w:rFonts w:ascii="Calibri" w:hAnsi="Calibri"/>
          <w:sz w:val="22"/>
          <w:szCs w:val="22"/>
        </w:rPr>
        <w:t xml:space="preserve"> a</w:t>
      </w:r>
      <w:r w:rsidRPr="009B7E2E">
        <w:rPr>
          <w:rFonts w:ascii="Calibri" w:hAnsi="Calibri"/>
          <w:sz w:val="22"/>
          <w:szCs w:val="22"/>
        </w:rPr>
        <w:t xml:space="preserve"> triptych, the book, layers, fold-out, pop-up, doors and windows, grid-based serial format, containers, 3-d elements, installation</w:t>
      </w:r>
      <w:r w:rsidR="00395CB8">
        <w:rPr>
          <w:rFonts w:ascii="Calibri" w:hAnsi="Calibri"/>
          <w:sz w:val="22"/>
          <w:szCs w:val="22"/>
        </w:rPr>
        <w:t xml:space="preserve">, floor maps, sculpture etc. </w:t>
      </w:r>
      <w:r w:rsidRPr="009B7E2E">
        <w:rPr>
          <w:rFonts w:ascii="Calibri" w:hAnsi="Calibri"/>
          <w:sz w:val="22"/>
          <w:szCs w:val="22"/>
        </w:rPr>
        <w:t xml:space="preserve">Consider how the information changes depending on different visual approaches and organizing systems. Use text to reflect on order, disorder, and your experience of space. </w:t>
      </w:r>
    </w:p>
    <w:p w14:paraId="75BA1FF9" w14:textId="77777777" w:rsidR="00395CB8" w:rsidRPr="009B7E2E" w:rsidRDefault="00395CB8" w:rsidP="00DC2E60">
      <w:pPr>
        <w:rPr>
          <w:rFonts w:ascii="Calibri" w:hAnsi="Calibri"/>
        </w:rPr>
      </w:pPr>
    </w:p>
    <w:p w14:paraId="00699B88" w14:textId="77777777" w:rsidR="00174D94" w:rsidRPr="009B7E2E" w:rsidRDefault="00ED6BCB" w:rsidP="00174D94">
      <w:pPr>
        <w:rPr>
          <w:rFonts w:ascii="Calibri" w:hAnsi="Calibri"/>
          <w:szCs w:val="24"/>
          <w:u w:val="single"/>
        </w:rPr>
      </w:pPr>
      <w:r w:rsidRPr="009B7E2E">
        <w:rPr>
          <w:rFonts w:ascii="Calibri" w:hAnsi="Calibri"/>
          <w:b/>
          <w:szCs w:val="24"/>
          <w:u w:val="single"/>
        </w:rPr>
        <w:t xml:space="preserve">Thematic Project Two: </w:t>
      </w:r>
      <w:r w:rsidR="00174D94" w:rsidRPr="009B7E2E">
        <w:rPr>
          <w:rFonts w:ascii="Calibri" w:hAnsi="Calibri"/>
          <w:b/>
          <w:szCs w:val="24"/>
          <w:u w:val="single"/>
        </w:rPr>
        <w:t xml:space="preserve">The </w:t>
      </w:r>
      <w:r w:rsidR="007B3C26">
        <w:rPr>
          <w:rFonts w:ascii="Calibri" w:hAnsi="Calibri"/>
          <w:b/>
          <w:szCs w:val="24"/>
          <w:u w:val="single"/>
        </w:rPr>
        <w:t>Mythic Figure</w:t>
      </w:r>
      <w:r w:rsidR="00732DC6" w:rsidRPr="009B7E2E">
        <w:rPr>
          <w:rFonts w:ascii="Calibri" w:hAnsi="Calibri"/>
          <w:b/>
          <w:szCs w:val="24"/>
          <w:u w:val="single"/>
        </w:rPr>
        <w:t xml:space="preserve"> (15%)</w:t>
      </w:r>
    </w:p>
    <w:p w14:paraId="6E805E7C" w14:textId="77777777" w:rsidR="00851A7A" w:rsidRPr="00FA69D7" w:rsidRDefault="00AD2C01" w:rsidP="00221D95">
      <w:pPr>
        <w:pStyle w:val="Heading2"/>
        <w:shd w:val="clear" w:color="auto" w:fill="FFFFFF"/>
        <w:textAlignment w:val="baseline"/>
        <w:rPr>
          <w:rFonts w:ascii="Calibri" w:hAnsi="Calibri" w:cs="Calibri"/>
          <w:b w:val="0"/>
          <w:sz w:val="22"/>
          <w:szCs w:val="22"/>
        </w:rPr>
      </w:pPr>
      <w:r w:rsidRPr="00B01FA2">
        <w:rPr>
          <w:rFonts w:ascii="Calibri" w:hAnsi="Calibri" w:cs="Calibri"/>
          <w:b w:val="0"/>
          <w:sz w:val="22"/>
          <w:szCs w:val="22"/>
        </w:rPr>
        <w:t>Roman and Greek Mythology h</w:t>
      </w:r>
      <w:r w:rsidR="00107340" w:rsidRPr="00B01FA2">
        <w:rPr>
          <w:rFonts w:ascii="Calibri" w:hAnsi="Calibri" w:cs="Calibri"/>
          <w:b w:val="0"/>
          <w:sz w:val="22"/>
          <w:szCs w:val="22"/>
        </w:rPr>
        <w:t xml:space="preserve">ave </w:t>
      </w:r>
      <w:r w:rsidRPr="00B01FA2">
        <w:rPr>
          <w:rFonts w:ascii="Calibri" w:hAnsi="Calibri" w:cs="Calibri"/>
          <w:b w:val="0"/>
          <w:sz w:val="22"/>
          <w:szCs w:val="22"/>
        </w:rPr>
        <w:t xml:space="preserve">been a driving force of inspiration and creativity </w:t>
      </w:r>
      <w:r w:rsidR="00904EE7" w:rsidRPr="00B01FA2">
        <w:rPr>
          <w:rFonts w:ascii="Calibri" w:hAnsi="Calibri" w:cs="Calibri"/>
          <w:b w:val="0"/>
          <w:sz w:val="22"/>
          <w:szCs w:val="22"/>
        </w:rPr>
        <w:t xml:space="preserve">for artists throughout the millennia. In the </w:t>
      </w:r>
      <w:r w:rsidR="00E71EA2" w:rsidRPr="00B01FA2">
        <w:rPr>
          <w:rFonts w:ascii="Calibri" w:hAnsi="Calibri" w:cs="Calibri"/>
          <w:b w:val="0"/>
          <w:sz w:val="22"/>
          <w:szCs w:val="22"/>
        </w:rPr>
        <w:t>14</w:t>
      </w:r>
      <w:r w:rsidR="00E71EA2" w:rsidRPr="00B01FA2">
        <w:rPr>
          <w:rFonts w:ascii="Calibri" w:hAnsi="Calibri" w:cs="Calibri"/>
          <w:b w:val="0"/>
          <w:sz w:val="22"/>
          <w:szCs w:val="22"/>
          <w:vertAlign w:val="superscript"/>
        </w:rPr>
        <w:t>th</w:t>
      </w:r>
      <w:r w:rsidR="00E71EA2" w:rsidRPr="00B01FA2">
        <w:rPr>
          <w:rFonts w:ascii="Calibri" w:hAnsi="Calibri" w:cs="Calibri"/>
          <w:b w:val="0"/>
          <w:sz w:val="22"/>
          <w:szCs w:val="22"/>
        </w:rPr>
        <w:t xml:space="preserve"> and 15</w:t>
      </w:r>
      <w:r w:rsidR="00E71EA2" w:rsidRPr="00B01FA2">
        <w:rPr>
          <w:rFonts w:ascii="Calibri" w:hAnsi="Calibri" w:cs="Calibri"/>
          <w:b w:val="0"/>
          <w:sz w:val="22"/>
          <w:szCs w:val="22"/>
          <w:vertAlign w:val="superscript"/>
        </w:rPr>
        <w:t>th</w:t>
      </w:r>
      <w:r w:rsidR="00E71EA2" w:rsidRPr="00B01FA2">
        <w:rPr>
          <w:rFonts w:ascii="Calibri" w:hAnsi="Calibri" w:cs="Calibri"/>
          <w:b w:val="0"/>
          <w:sz w:val="22"/>
          <w:szCs w:val="22"/>
        </w:rPr>
        <w:t xml:space="preserve"> Century classical myths provided</w:t>
      </w:r>
      <w:r w:rsidR="00582097" w:rsidRPr="00B01FA2">
        <w:rPr>
          <w:rFonts w:ascii="Calibri" w:hAnsi="Calibri" w:cs="Calibri"/>
          <w:b w:val="0"/>
          <w:sz w:val="22"/>
          <w:szCs w:val="22"/>
        </w:rPr>
        <w:t xml:space="preserve"> a great source of </w:t>
      </w:r>
      <w:r w:rsidR="00E71EA2" w:rsidRPr="00B01FA2">
        <w:rPr>
          <w:rFonts w:ascii="Calibri" w:hAnsi="Calibri" w:cs="Calibri"/>
          <w:b w:val="0"/>
          <w:sz w:val="22"/>
          <w:szCs w:val="22"/>
        </w:rPr>
        <w:t xml:space="preserve">inspiration, </w:t>
      </w:r>
      <w:proofErr w:type="gramStart"/>
      <w:r w:rsidR="00582097" w:rsidRPr="00B01FA2">
        <w:rPr>
          <w:rFonts w:ascii="Calibri" w:hAnsi="Calibri" w:cs="Calibri"/>
          <w:b w:val="0"/>
          <w:sz w:val="22"/>
          <w:szCs w:val="22"/>
        </w:rPr>
        <w:t>freedom</w:t>
      </w:r>
      <w:proofErr w:type="gramEnd"/>
      <w:r w:rsidR="00582097" w:rsidRPr="00B01FA2">
        <w:rPr>
          <w:rFonts w:ascii="Calibri" w:hAnsi="Calibri" w:cs="Calibri"/>
          <w:b w:val="0"/>
          <w:sz w:val="22"/>
          <w:szCs w:val="22"/>
        </w:rPr>
        <w:t xml:space="preserve"> and creativity</w:t>
      </w:r>
      <w:r w:rsidR="00E71EA2" w:rsidRPr="00B01FA2">
        <w:rPr>
          <w:rFonts w:ascii="Calibri" w:hAnsi="Calibri" w:cs="Calibri"/>
          <w:b w:val="0"/>
          <w:sz w:val="22"/>
          <w:szCs w:val="22"/>
        </w:rPr>
        <w:t xml:space="preserve"> for artists. </w:t>
      </w:r>
      <w:r w:rsidR="004768E8" w:rsidRPr="004768E8">
        <w:rPr>
          <w:rFonts w:ascii="Calibri" w:eastAsia="Times New Roman" w:hAnsi="Calibri" w:cs="Calibri"/>
          <w:b w:val="0"/>
          <w:color w:val="222222"/>
          <w:sz w:val="22"/>
          <w:szCs w:val="22"/>
          <w:shd w:val="clear" w:color="auto" w:fill="FFFFFF"/>
        </w:rPr>
        <w:t xml:space="preserve">We will see a great number of stand-out works that provide similar context for this prompt. </w:t>
      </w:r>
      <w:r w:rsidR="004768E8" w:rsidRPr="00B01FA2">
        <w:rPr>
          <w:rFonts w:ascii="Calibri" w:hAnsi="Calibri" w:cs="Calibri"/>
          <w:b w:val="0"/>
          <w:sz w:val="22"/>
          <w:szCs w:val="22"/>
        </w:rPr>
        <w:t>Renaissance</w:t>
      </w:r>
      <w:r w:rsidR="00E71EA2" w:rsidRPr="00B01FA2">
        <w:rPr>
          <w:rFonts w:ascii="Calibri" w:hAnsi="Calibri" w:cs="Calibri"/>
          <w:b w:val="0"/>
          <w:sz w:val="22"/>
          <w:szCs w:val="22"/>
        </w:rPr>
        <w:t xml:space="preserve"> painting</w:t>
      </w:r>
      <w:r w:rsidR="003977A4" w:rsidRPr="00B01FA2">
        <w:rPr>
          <w:rFonts w:ascii="Calibri" w:hAnsi="Calibri" w:cs="Calibri"/>
          <w:b w:val="0"/>
          <w:sz w:val="22"/>
          <w:szCs w:val="22"/>
        </w:rPr>
        <w:t>s</w:t>
      </w:r>
      <w:r w:rsidR="00E71EA2" w:rsidRPr="00B01FA2">
        <w:rPr>
          <w:rFonts w:ascii="Calibri" w:hAnsi="Calibri" w:cs="Calibri"/>
          <w:b w:val="0"/>
          <w:sz w:val="22"/>
          <w:szCs w:val="22"/>
        </w:rPr>
        <w:t xml:space="preserve"> and sculptures of classical mythology were created for the salons in the houses of private patrons. </w:t>
      </w:r>
      <w:r w:rsidR="006247AC" w:rsidRPr="00B01FA2">
        <w:rPr>
          <w:rFonts w:ascii="Calibri" w:hAnsi="Calibri" w:cs="Calibri"/>
          <w:b w:val="0"/>
          <w:sz w:val="22"/>
          <w:szCs w:val="22"/>
        </w:rPr>
        <w:t>For example</w:t>
      </w:r>
      <w:r w:rsidR="003977A4" w:rsidRPr="00B01FA2">
        <w:rPr>
          <w:rFonts w:ascii="Calibri" w:hAnsi="Calibri" w:cs="Calibri"/>
          <w:b w:val="0"/>
          <w:sz w:val="22"/>
          <w:szCs w:val="22"/>
        </w:rPr>
        <w:t>,</w:t>
      </w:r>
      <w:r w:rsidR="006247AC" w:rsidRPr="00B01FA2">
        <w:rPr>
          <w:rFonts w:ascii="Calibri" w:hAnsi="Calibri" w:cs="Calibri"/>
          <w:b w:val="0"/>
          <w:sz w:val="22"/>
          <w:szCs w:val="22"/>
        </w:rPr>
        <w:t xml:space="preserve"> </w:t>
      </w:r>
      <w:r w:rsidR="00E71EA2" w:rsidRPr="00B01FA2">
        <w:rPr>
          <w:rFonts w:ascii="Calibri" w:hAnsi="Calibri" w:cs="Calibri"/>
          <w:b w:val="0"/>
          <w:sz w:val="22"/>
          <w:szCs w:val="22"/>
        </w:rPr>
        <w:t xml:space="preserve">Botticelli painted </w:t>
      </w:r>
      <w:r w:rsidR="006247AC" w:rsidRPr="00B01FA2">
        <w:rPr>
          <w:rFonts w:ascii="Calibri" w:hAnsi="Calibri" w:cs="Calibri"/>
          <w:b w:val="0"/>
          <w:sz w:val="22"/>
          <w:szCs w:val="22"/>
        </w:rPr>
        <w:t xml:space="preserve">the </w:t>
      </w:r>
      <w:r w:rsidR="006247AC" w:rsidRPr="00B01FA2">
        <w:rPr>
          <w:rFonts w:ascii="Calibri" w:hAnsi="Calibri" w:cs="Calibri"/>
          <w:b w:val="0"/>
          <w:i/>
          <w:sz w:val="22"/>
          <w:szCs w:val="22"/>
        </w:rPr>
        <w:t>Birth of Venus</w:t>
      </w:r>
      <w:r w:rsidR="006247AC" w:rsidRPr="00B01FA2">
        <w:rPr>
          <w:rFonts w:ascii="Calibri" w:hAnsi="Calibri" w:cs="Calibri"/>
          <w:b w:val="0"/>
          <w:sz w:val="22"/>
          <w:szCs w:val="22"/>
        </w:rPr>
        <w:t xml:space="preserve"> </w:t>
      </w:r>
      <w:r w:rsidR="003977A4" w:rsidRPr="00B01FA2">
        <w:rPr>
          <w:rFonts w:ascii="Calibri" w:hAnsi="Calibri" w:cs="Calibri"/>
          <w:b w:val="0"/>
          <w:sz w:val="22"/>
          <w:szCs w:val="22"/>
        </w:rPr>
        <w:t>for the Medici. In the myth the Goddess Venus rises naked from the sea</w:t>
      </w:r>
      <w:r w:rsidR="00851A7A" w:rsidRPr="00B01FA2">
        <w:rPr>
          <w:rFonts w:ascii="Calibri" w:hAnsi="Calibri" w:cs="Calibri"/>
          <w:b w:val="0"/>
          <w:sz w:val="22"/>
          <w:szCs w:val="22"/>
        </w:rPr>
        <w:t>. I</w:t>
      </w:r>
      <w:r w:rsidR="003977A4" w:rsidRPr="00B01FA2">
        <w:rPr>
          <w:rFonts w:ascii="Calibri" w:hAnsi="Calibri" w:cs="Calibri"/>
          <w:b w:val="0"/>
          <w:sz w:val="22"/>
          <w:szCs w:val="22"/>
        </w:rPr>
        <w:t xml:space="preserve">n this </w:t>
      </w:r>
      <w:r w:rsidR="006D580B" w:rsidRPr="00B01FA2">
        <w:rPr>
          <w:rFonts w:ascii="Calibri" w:hAnsi="Calibri" w:cs="Calibri"/>
          <w:b w:val="0"/>
          <w:sz w:val="22"/>
          <w:szCs w:val="22"/>
        </w:rPr>
        <w:t>way, Botticelli</w:t>
      </w:r>
      <w:r w:rsidR="003977A4" w:rsidRPr="00B01FA2">
        <w:rPr>
          <w:rFonts w:ascii="Calibri" w:hAnsi="Calibri" w:cs="Calibri"/>
          <w:b w:val="0"/>
          <w:sz w:val="22"/>
          <w:szCs w:val="22"/>
        </w:rPr>
        <w:t xml:space="preserve"> </w:t>
      </w:r>
      <w:proofErr w:type="gramStart"/>
      <w:r w:rsidR="003977A4" w:rsidRPr="00B01FA2">
        <w:rPr>
          <w:rFonts w:ascii="Calibri" w:hAnsi="Calibri" w:cs="Calibri"/>
          <w:b w:val="0"/>
          <w:sz w:val="22"/>
          <w:szCs w:val="22"/>
        </w:rPr>
        <w:t>is able to</w:t>
      </w:r>
      <w:proofErr w:type="gramEnd"/>
      <w:r w:rsidR="003977A4" w:rsidRPr="00B01FA2">
        <w:rPr>
          <w:rFonts w:ascii="Calibri" w:hAnsi="Calibri" w:cs="Calibri"/>
          <w:b w:val="0"/>
          <w:sz w:val="22"/>
          <w:szCs w:val="22"/>
        </w:rPr>
        <w:t xml:space="preserve"> explore the nude figure not as a central theme, but as </w:t>
      </w:r>
      <w:r w:rsidR="003977A4" w:rsidRPr="00B01FA2">
        <w:rPr>
          <w:rFonts w:ascii="Calibri" w:eastAsia="Times New Roman" w:hAnsi="Calibri" w:cs="Calibri"/>
          <w:b w:val="0"/>
          <w:color w:val="222222"/>
          <w:sz w:val="22"/>
          <w:szCs w:val="22"/>
          <w:shd w:val="clear" w:color="auto" w:fill="FFFFFF"/>
        </w:rPr>
        <w:t xml:space="preserve">justification for as a central part of the story. </w:t>
      </w:r>
    </w:p>
    <w:p w14:paraId="4DB5B016" w14:textId="77777777" w:rsidR="00851A7A" w:rsidRPr="00B01FA2" w:rsidRDefault="00851A7A" w:rsidP="00221D95">
      <w:pPr>
        <w:pStyle w:val="Heading2"/>
        <w:shd w:val="clear" w:color="auto" w:fill="FFFFFF"/>
        <w:textAlignment w:val="baseline"/>
        <w:rPr>
          <w:rStyle w:val="Emphasis"/>
          <w:rFonts w:ascii="Calibri" w:hAnsi="Calibri" w:cs="Calibri"/>
          <w:b w:val="0"/>
          <w:i w:val="0"/>
          <w:color w:val="000000"/>
          <w:spacing w:val="5"/>
          <w:sz w:val="22"/>
          <w:szCs w:val="22"/>
          <w:bdr w:val="none" w:sz="0" w:space="0" w:color="auto" w:frame="1"/>
        </w:rPr>
      </w:pPr>
    </w:p>
    <w:p w14:paraId="4E311994" w14:textId="77777777" w:rsidR="006D580B" w:rsidRPr="00B01FA2" w:rsidRDefault="00221D95" w:rsidP="00221D95">
      <w:pPr>
        <w:pStyle w:val="Heading2"/>
        <w:shd w:val="clear" w:color="auto" w:fill="FFFFFF"/>
        <w:textAlignment w:val="baseline"/>
        <w:rPr>
          <w:rFonts w:ascii="Calibri" w:eastAsia="Times New Roman" w:hAnsi="Calibri" w:cs="Calibri"/>
          <w:b w:val="0"/>
          <w:color w:val="222222"/>
          <w:sz w:val="22"/>
          <w:szCs w:val="22"/>
          <w:shd w:val="clear" w:color="auto" w:fill="FFFFFF"/>
        </w:rPr>
      </w:pPr>
      <w:r w:rsidRPr="00B01FA2">
        <w:rPr>
          <w:rStyle w:val="Emphasis"/>
          <w:rFonts w:ascii="Calibri" w:hAnsi="Calibri" w:cs="Calibri"/>
          <w:b w:val="0"/>
          <w:i w:val="0"/>
          <w:color w:val="000000"/>
          <w:spacing w:val="5"/>
          <w:sz w:val="22"/>
          <w:szCs w:val="22"/>
          <w:bdr w:val="none" w:sz="0" w:space="0" w:color="auto" w:frame="1"/>
        </w:rPr>
        <w:t>Modern and contemporary artist</w:t>
      </w:r>
      <w:r w:rsidR="00851A7A" w:rsidRPr="00B01FA2">
        <w:rPr>
          <w:rStyle w:val="Emphasis"/>
          <w:rFonts w:ascii="Calibri" w:hAnsi="Calibri" w:cs="Calibri"/>
          <w:b w:val="0"/>
          <w:i w:val="0"/>
          <w:color w:val="000000"/>
          <w:spacing w:val="5"/>
          <w:sz w:val="22"/>
          <w:szCs w:val="22"/>
          <w:bdr w:val="none" w:sz="0" w:space="0" w:color="auto" w:frame="1"/>
        </w:rPr>
        <w:t xml:space="preserve">s </w:t>
      </w:r>
      <w:r w:rsidRPr="00B01FA2">
        <w:rPr>
          <w:rStyle w:val="Emphasis"/>
          <w:rFonts w:ascii="Calibri" w:hAnsi="Calibri" w:cs="Calibri"/>
          <w:b w:val="0"/>
          <w:i w:val="0"/>
          <w:color w:val="000000"/>
          <w:spacing w:val="5"/>
          <w:sz w:val="22"/>
          <w:szCs w:val="22"/>
          <w:bdr w:val="none" w:sz="0" w:space="0" w:color="auto" w:frame="1"/>
        </w:rPr>
        <w:t xml:space="preserve">similarly mine these stories </w:t>
      </w:r>
      <w:r w:rsidR="00851A7A" w:rsidRPr="00B01FA2">
        <w:rPr>
          <w:rStyle w:val="Emphasis"/>
          <w:rFonts w:ascii="Calibri" w:hAnsi="Calibri" w:cs="Calibri"/>
          <w:b w:val="0"/>
          <w:i w:val="0"/>
          <w:color w:val="000000"/>
          <w:spacing w:val="5"/>
          <w:sz w:val="22"/>
          <w:szCs w:val="22"/>
          <w:bdr w:val="none" w:sz="0" w:space="0" w:color="auto" w:frame="1"/>
        </w:rPr>
        <w:t>to examine</w:t>
      </w:r>
      <w:r w:rsidRPr="00B01FA2">
        <w:rPr>
          <w:rStyle w:val="Emphasis"/>
          <w:rFonts w:ascii="Calibri" w:hAnsi="Calibri" w:cs="Calibri"/>
          <w:b w:val="0"/>
          <w:i w:val="0"/>
          <w:color w:val="000000"/>
          <w:spacing w:val="5"/>
          <w:sz w:val="22"/>
          <w:szCs w:val="22"/>
          <w:bdr w:val="none" w:sz="0" w:space="0" w:color="auto" w:frame="1"/>
        </w:rPr>
        <w:t xml:space="preserve"> human suffering, love, </w:t>
      </w:r>
      <w:proofErr w:type="gramStart"/>
      <w:r w:rsidRPr="00B01FA2">
        <w:rPr>
          <w:rStyle w:val="Emphasis"/>
          <w:rFonts w:ascii="Calibri" w:hAnsi="Calibri" w:cs="Calibri"/>
          <w:b w:val="0"/>
          <w:i w:val="0"/>
          <w:color w:val="000000"/>
          <w:spacing w:val="5"/>
          <w:sz w:val="22"/>
          <w:szCs w:val="22"/>
          <w:bdr w:val="none" w:sz="0" w:space="0" w:color="auto" w:frame="1"/>
        </w:rPr>
        <w:t>mystery</w:t>
      </w:r>
      <w:proofErr w:type="gramEnd"/>
      <w:r w:rsidRPr="00B01FA2">
        <w:rPr>
          <w:rStyle w:val="Emphasis"/>
          <w:rFonts w:ascii="Calibri" w:hAnsi="Calibri" w:cs="Calibri"/>
          <w:b w:val="0"/>
          <w:i w:val="0"/>
          <w:color w:val="000000"/>
          <w:spacing w:val="5"/>
          <w:sz w:val="22"/>
          <w:szCs w:val="22"/>
          <w:bdr w:val="none" w:sz="0" w:space="0" w:color="auto" w:frame="1"/>
        </w:rPr>
        <w:t xml:space="preserve"> and tragedy</w:t>
      </w:r>
      <w:r w:rsidR="00851A7A" w:rsidRPr="00B01FA2">
        <w:rPr>
          <w:rStyle w:val="Emphasis"/>
          <w:rFonts w:ascii="Calibri" w:hAnsi="Calibri" w:cs="Calibri"/>
          <w:b w:val="0"/>
          <w:i w:val="0"/>
          <w:color w:val="000000"/>
          <w:spacing w:val="5"/>
          <w:sz w:val="22"/>
          <w:szCs w:val="22"/>
          <w:bdr w:val="none" w:sz="0" w:space="0" w:color="auto" w:frame="1"/>
        </w:rPr>
        <w:t>.</w:t>
      </w:r>
      <w:r w:rsidRPr="00B01FA2">
        <w:rPr>
          <w:rStyle w:val="Emphasis"/>
          <w:rFonts w:ascii="Calibri" w:hAnsi="Calibri" w:cs="Calibri"/>
          <w:b w:val="0"/>
          <w:i w:val="0"/>
          <w:color w:val="000000"/>
          <w:spacing w:val="5"/>
          <w:sz w:val="22"/>
          <w:szCs w:val="22"/>
          <w:bdr w:val="none" w:sz="0" w:space="0" w:color="auto" w:frame="1"/>
        </w:rPr>
        <w:t xml:space="preserve"> </w:t>
      </w:r>
      <w:r w:rsidR="00851A7A" w:rsidRPr="00B01FA2">
        <w:rPr>
          <w:rStyle w:val="Emphasis"/>
          <w:rFonts w:ascii="Calibri" w:hAnsi="Calibri" w:cs="Calibri"/>
          <w:b w:val="0"/>
          <w:i w:val="0"/>
          <w:color w:val="000000"/>
          <w:spacing w:val="5"/>
          <w:sz w:val="22"/>
          <w:szCs w:val="22"/>
          <w:bdr w:val="none" w:sz="0" w:space="0" w:color="auto" w:frame="1"/>
        </w:rPr>
        <w:t xml:space="preserve">These ancient stories </w:t>
      </w:r>
      <w:r w:rsidRPr="00B01FA2">
        <w:rPr>
          <w:rStyle w:val="Emphasis"/>
          <w:rFonts w:ascii="Calibri" w:hAnsi="Calibri" w:cs="Calibri"/>
          <w:b w:val="0"/>
          <w:i w:val="0"/>
          <w:color w:val="000000"/>
          <w:spacing w:val="5"/>
          <w:sz w:val="22"/>
          <w:szCs w:val="22"/>
          <w:bdr w:val="none" w:sz="0" w:space="0" w:color="auto" w:frame="1"/>
        </w:rPr>
        <w:t xml:space="preserve">reflect not only the original source of the myth, </w:t>
      </w:r>
      <w:r w:rsidR="00851A7A" w:rsidRPr="00B01FA2">
        <w:rPr>
          <w:rStyle w:val="Emphasis"/>
          <w:rFonts w:ascii="Calibri" w:hAnsi="Calibri" w:cs="Calibri"/>
          <w:b w:val="0"/>
          <w:i w:val="0"/>
          <w:color w:val="000000"/>
          <w:spacing w:val="5"/>
          <w:sz w:val="22"/>
          <w:szCs w:val="22"/>
          <w:bdr w:val="none" w:sz="0" w:space="0" w:color="auto" w:frame="1"/>
        </w:rPr>
        <w:t xml:space="preserve">but also a modern </w:t>
      </w:r>
      <w:r w:rsidRPr="00B01FA2">
        <w:rPr>
          <w:rStyle w:val="Emphasis"/>
          <w:rFonts w:ascii="Calibri" w:hAnsi="Calibri" w:cs="Calibri"/>
          <w:b w:val="0"/>
          <w:i w:val="0"/>
          <w:color w:val="000000"/>
          <w:spacing w:val="5"/>
          <w:sz w:val="22"/>
          <w:szCs w:val="22"/>
          <w:bdr w:val="none" w:sz="0" w:space="0" w:color="auto" w:frame="1"/>
        </w:rPr>
        <w:t>context for the artists</w:t>
      </w:r>
      <w:r w:rsidR="00201190">
        <w:rPr>
          <w:rStyle w:val="Emphasis"/>
          <w:rFonts w:ascii="Calibri" w:hAnsi="Calibri" w:cs="Calibri"/>
          <w:b w:val="0"/>
          <w:i w:val="0"/>
          <w:color w:val="000000"/>
          <w:spacing w:val="5"/>
          <w:sz w:val="22"/>
          <w:szCs w:val="22"/>
          <w:bdr w:val="none" w:sz="0" w:space="0" w:color="auto" w:frame="1"/>
        </w:rPr>
        <w:t>’</w:t>
      </w:r>
      <w:r w:rsidRPr="00B01FA2">
        <w:rPr>
          <w:rStyle w:val="Emphasis"/>
          <w:rFonts w:ascii="Calibri" w:hAnsi="Calibri" w:cs="Calibri"/>
          <w:b w:val="0"/>
          <w:i w:val="0"/>
          <w:color w:val="000000"/>
          <w:spacing w:val="5"/>
          <w:sz w:val="22"/>
          <w:szCs w:val="22"/>
          <w:bdr w:val="none" w:sz="0" w:space="0" w:color="auto" w:frame="1"/>
        </w:rPr>
        <w:t xml:space="preserve"> time and loca</w:t>
      </w:r>
      <w:r w:rsidR="00851A7A" w:rsidRPr="00B01FA2">
        <w:rPr>
          <w:rStyle w:val="Emphasis"/>
          <w:rFonts w:ascii="Calibri" w:hAnsi="Calibri" w:cs="Calibri"/>
          <w:b w:val="0"/>
          <w:i w:val="0"/>
          <w:color w:val="000000"/>
          <w:spacing w:val="5"/>
          <w:sz w:val="22"/>
          <w:szCs w:val="22"/>
          <w:bdr w:val="none" w:sz="0" w:space="0" w:color="auto" w:frame="1"/>
        </w:rPr>
        <w:t>le</w:t>
      </w:r>
      <w:r w:rsidRPr="00B01FA2">
        <w:rPr>
          <w:rStyle w:val="Emphasis"/>
          <w:rFonts w:ascii="Calibri" w:hAnsi="Calibri" w:cs="Calibri"/>
          <w:b w:val="0"/>
          <w:i w:val="0"/>
          <w:color w:val="000000"/>
          <w:spacing w:val="5"/>
          <w:sz w:val="22"/>
          <w:szCs w:val="22"/>
          <w:bdr w:val="none" w:sz="0" w:space="0" w:color="auto" w:frame="1"/>
        </w:rPr>
        <w:t xml:space="preserve">. </w:t>
      </w:r>
      <w:r w:rsidR="004768E8" w:rsidRPr="00B01FA2">
        <w:rPr>
          <w:rStyle w:val="Emphasis"/>
          <w:rFonts w:ascii="Calibri" w:hAnsi="Calibri" w:cs="Calibri"/>
          <w:b w:val="0"/>
          <w:i w:val="0"/>
          <w:color w:val="000000"/>
          <w:spacing w:val="5"/>
          <w:sz w:val="22"/>
          <w:szCs w:val="22"/>
          <w:bdr w:val="none" w:sz="0" w:space="0" w:color="auto" w:frame="1"/>
        </w:rPr>
        <w:t>For example</w:t>
      </w:r>
      <w:r w:rsidR="00252639" w:rsidRPr="00B01FA2">
        <w:rPr>
          <w:rStyle w:val="Emphasis"/>
          <w:rFonts w:ascii="Calibri" w:hAnsi="Calibri" w:cs="Calibri"/>
          <w:b w:val="0"/>
          <w:i w:val="0"/>
          <w:color w:val="000000"/>
          <w:spacing w:val="5"/>
          <w:sz w:val="22"/>
          <w:szCs w:val="22"/>
          <w:bdr w:val="none" w:sz="0" w:space="0" w:color="auto" w:frame="1"/>
        </w:rPr>
        <w:t>,</w:t>
      </w:r>
      <w:r w:rsidR="004768E8" w:rsidRPr="00B01FA2">
        <w:rPr>
          <w:rStyle w:val="Emphasis"/>
          <w:rFonts w:ascii="Calibri" w:hAnsi="Calibri" w:cs="Calibri"/>
          <w:b w:val="0"/>
          <w:i w:val="0"/>
          <w:color w:val="000000"/>
          <w:spacing w:val="5"/>
          <w:sz w:val="22"/>
          <w:szCs w:val="22"/>
          <w:bdr w:val="none" w:sz="0" w:space="0" w:color="auto" w:frame="1"/>
        </w:rPr>
        <w:t xml:space="preserve"> Fabrice </w:t>
      </w:r>
      <w:proofErr w:type="spellStart"/>
      <w:r w:rsidR="004768E8" w:rsidRPr="00B01FA2">
        <w:rPr>
          <w:rStyle w:val="Emphasis"/>
          <w:rFonts w:ascii="Calibri" w:hAnsi="Calibri" w:cs="Calibri"/>
          <w:b w:val="0"/>
          <w:i w:val="0"/>
          <w:color w:val="000000"/>
          <w:spacing w:val="5"/>
          <w:sz w:val="22"/>
          <w:szCs w:val="22"/>
          <w:bdr w:val="none" w:sz="0" w:space="0" w:color="auto" w:frame="1"/>
        </w:rPr>
        <w:t>Montiero’s</w:t>
      </w:r>
      <w:proofErr w:type="spellEnd"/>
      <w:r w:rsidR="004768E8" w:rsidRPr="00B01FA2">
        <w:rPr>
          <w:rStyle w:val="Emphasis"/>
          <w:rFonts w:ascii="Calibri" w:hAnsi="Calibri" w:cs="Calibri"/>
          <w:b w:val="0"/>
          <w:i w:val="0"/>
          <w:color w:val="000000"/>
          <w:spacing w:val="5"/>
          <w:sz w:val="22"/>
          <w:szCs w:val="22"/>
          <w:bdr w:val="none" w:sz="0" w:space="0" w:color="auto" w:frame="1"/>
        </w:rPr>
        <w:t xml:space="preserve"> figure rises from the sea </w:t>
      </w:r>
      <w:proofErr w:type="gramStart"/>
      <w:r w:rsidR="004768E8" w:rsidRPr="00B01FA2">
        <w:rPr>
          <w:rStyle w:val="Emphasis"/>
          <w:rFonts w:ascii="Calibri" w:hAnsi="Calibri" w:cs="Calibri"/>
          <w:b w:val="0"/>
          <w:i w:val="0"/>
          <w:color w:val="000000"/>
          <w:spacing w:val="5"/>
          <w:sz w:val="22"/>
          <w:szCs w:val="22"/>
          <w:bdr w:val="none" w:sz="0" w:space="0" w:color="auto" w:frame="1"/>
        </w:rPr>
        <w:t>similar to</w:t>
      </w:r>
      <w:proofErr w:type="gramEnd"/>
      <w:r w:rsidR="004768E8" w:rsidRPr="00B01FA2">
        <w:rPr>
          <w:rStyle w:val="Emphasis"/>
          <w:rFonts w:ascii="Calibri" w:hAnsi="Calibri" w:cs="Calibri"/>
          <w:b w:val="0"/>
          <w:i w:val="0"/>
          <w:color w:val="000000"/>
          <w:spacing w:val="5"/>
          <w:sz w:val="22"/>
          <w:szCs w:val="22"/>
          <w:bdr w:val="none" w:sz="0" w:space="0" w:color="auto" w:frame="1"/>
        </w:rPr>
        <w:t xml:space="preserve"> Botticelli’</w:t>
      </w:r>
      <w:r w:rsidR="00593613" w:rsidRPr="00B01FA2">
        <w:rPr>
          <w:rStyle w:val="Emphasis"/>
          <w:rFonts w:ascii="Calibri" w:hAnsi="Calibri" w:cs="Calibri"/>
          <w:b w:val="0"/>
          <w:i w:val="0"/>
          <w:color w:val="000000"/>
          <w:spacing w:val="5"/>
          <w:sz w:val="22"/>
          <w:szCs w:val="22"/>
          <w:bdr w:val="none" w:sz="0" w:space="0" w:color="auto" w:frame="1"/>
        </w:rPr>
        <w:t>s Venus. However, i</w:t>
      </w:r>
      <w:r w:rsidR="004768E8" w:rsidRPr="00B01FA2">
        <w:rPr>
          <w:rStyle w:val="Emphasis"/>
          <w:rFonts w:ascii="Calibri" w:hAnsi="Calibri" w:cs="Calibri"/>
          <w:b w:val="0"/>
          <w:i w:val="0"/>
          <w:color w:val="000000"/>
          <w:spacing w:val="5"/>
          <w:sz w:val="22"/>
          <w:szCs w:val="22"/>
          <w:bdr w:val="none" w:sz="0" w:space="0" w:color="auto" w:frame="1"/>
        </w:rPr>
        <w:t>n this context the work speaks of environmental degradation on the Senegalese coas</w:t>
      </w:r>
      <w:r w:rsidR="00593613" w:rsidRPr="00B01FA2">
        <w:rPr>
          <w:rStyle w:val="Emphasis"/>
          <w:rFonts w:ascii="Calibri" w:hAnsi="Calibri" w:cs="Calibri"/>
          <w:b w:val="0"/>
          <w:i w:val="0"/>
          <w:color w:val="000000"/>
          <w:spacing w:val="5"/>
          <w:sz w:val="22"/>
          <w:szCs w:val="22"/>
          <w:bdr w:val="none" w:sz="0" w:space="0" w:color="auto" w:frame="1"/>
        </w:rPr>
        <w:t>t,</w:t>
      </w:r>
      <w:r w:rsidR="004768E8" w:rsidRPr="00B01FA2">
        <w:rPr>
          <w:rStyle w:val="Emphasis"/>
          <w:rFonts w:ascii="Calibri" w:hAnsi="Calibri" w:cs="Calibri"/>
          <w:b w:val="0"/>
          <w:i w:val="0"/>
          <w:color w:val="000000"/>
          <w:spacing w:val="5"/>
          <w:sz w:val="22"/>
          <w:szCs w:val="22"/>
          <w:bdr w:val="none" w:sz="0" w:space="0" w:color="auto" w:frame="1"/>
        </w:rPr>
        <w:t xml:space="preserve"> and on a global scale. </w:t>
      </w:r>
    </w:p>
    <w:p w14:paraId="4CAF1796" w14:textId="77777777" w:rsidR="00BB6B00" w:rsidRPr="00107340" w:rsidRDefault="003977A4" w:rsidP="00174D94">
      <w:pPr>
        <w:rPr>
          <w:rFonts w:ascii="Times New Roman" w:eastAsia="Times New Roman" w:hAnsi="Times New Roman"/>
          <w:szCs w:val="24"/>
        </w:rPr>
      </w:pPr>
      <w:r>
        <w:rPr>
          <w:rFonts w:ascii="Arial" w:eastAsia="Times New Roman" w:hAnsi="Arial" w:cs="Arial"/>
          <w:color w:val="222222"/>
          <w:sz w:val="21"/>
          <w:szCs w:val="21"/>
          <w:shd w:val="clear" w:color="auto" w:fill="FFFFFF"/>
        </w:rPr>
        <w:t xml:space="preserve"> </w:t>
      </w:r>
    </w:p>
    <w:p w14:paraId="7428A0A4" w14:textId="77777777" w:rsidR="00107340" w:rsidRDefault="003364DC" w:rsidP="00174D94">
      <w:pPr>
        <w:rPr>
          <w:rFonts w:ascii="Calibri" w:hAnsi="Calibri"/>
          <w:sz w:val="22"/>
          <w:szCs w:val="22"/>
        </w:rPr>
      </w:pPr>
      <w:r>
        <w:rPr>
          <w:rFonts w:ascii="Calibri" w:hAnsi="Calibri"/>
          <w:sz w:val="22"/>
          <w:szCs w:val="22"/>
        </w:rPr>
        <w:t>Your project is to</w:t>
      </w:r>
      <w:r w:rsidR="00174D94" w:rsidRPr="009B7E2E">
        <w:rPr>
          <w:rFonts w:ascii="Calibri" w:hAnsi="Calibri"/>
          <w:sz w:val="22"/>
          <w:szCs w:val="22"/>
        </w:rPr>
        <w:t xml:space="preserve"> make a</w:t>
      </w:r>
      <w:r w:rsidR="0086121D">
        <w:rPr>
          <w:rFonts w:ascii="Calibri" w:hAnsi="Calibri"/>
          <w:sz w:val="22"/>
          <w:szCs w:val="22"/>
        </w:rPr>
        <w:t>n artwork</w:t>
      </w:r>
      <w:r w:rsidR="00174D94" w:rsidRPr="009B7E2E">
        <w:rPr>
          <w:rFonts w:ascii="Calibri" w:hAnsi="Calibri"/>
          <w:sz w:val="22"/>
          <w:szCs w:val="22"/>
        </w:rPr>
        <w:t xml:space="preserve"> that relates </w:t>
      </w:r>
      <w:r w:rsidR="00107340" w:rsidRPr="0086121D">
        <w:rPr>
          <w:rFonts w:ascii="Calibri" w:hAnsi="Calibri"/>
          <w:b/>
          <w:sz w:val="22"/>
          <w:szCs w:val="22"/>
        </w:rPr>
        <w:t xml:space="preserve">a myth and corresponding </w:t>
      </w:r>
      <w:proofErr w:type="gramStart"/>
      <w:r w:rsidR="0086121D">
        <w:rPr>
          <w:rFonts w:ascii="Calibri" w:hAnsi="Calibri"/>
          <w:b/>
          <w:sz w:val="22"/>
          <w:szCs w:val="22"/>
        </w:rPr>
        <w:t xml:space="preserve">art </w:t>
      </w:r>
      <w:r w:rsidR="00107340" w:rsidRPr="0086121D">
        <w:rPr>
          <w:rFonts w:ascii="Calibri" w:hAnsi="Calibri"/>
          <w:b/>
          <w:sz w:val="22"/>
          <w:szCs w:val="22"/>
        </w:rPr>
        <w:t>work</w:t>
      </w:r>
      <w:proofErr w:type="gramEnd"/>
      <w:r w:rsidR="00107340">
        <w:rPr>
          <w:rFonts w:ascii="Calibri" w:hAnsi="Calibri"/>
          <w:sz w:val="22"/>
          <w:szCs w:val="22"/>
        </w:rPr>
        <w:t xml:space="preserve"> that we see on this trip to contemporary life.</w:t>
      </w:r>
      <w:r w:rsidR="00174D94" w:rsidRPr="009B7E2E">
        <w:rPr>
          <w:rFonts w:ascii="Calibri" w:hAnsi="Calibri"/>
          <w:sz w:val="22"/>
          <w:szCs w:val="22"/>
        </w:rPr>
        <w:t xml:space="preserve"> </w:t>
      </w:r>
      <w:r w:rsidR="00BB6B00" w:rsidRPr="009B7E2E">
        <w:rPr>
          <w:rFonts w:ascii="Calibri" w:hAnsi="Calibri"/>
          <w:sz w:val="22"/>
          <w:szCs w:val="22"/>
        </w:rPr>
        <w:t xml:space="preserve">Think about </w:t>
      </w:r>
      <w:r w:rsidR="00107340">
        <w:rPr>
          <w:rFonts w:ascii="Calibri" w:hAnsi="Calibri"/>
          <w:sz w:val="22"/>
          <w:szCs w:val="22"/>
        </w:rPr>
        <w:t>the story, and how it could be updated and re-staged in a different place, in our own time</w:t>
      </w:r>
      <w:r w:rsidR="004733F0">
        <w:rPr>
          <w:rFonts w:ascii="Calibri" w:hAnsi="Calibri"/>
          <w:sz w:val="22"/>
          <w:szCs w:val="22"/>
        </w:rPr>
        <w:t xml:space="preserve">, </w:t>
      </w:r>
      <w:r w:rsidR="00107340">
        <w:rPr>
          <w:rFonts w:ascii="Calibri" w:hAnsi="Calibri"/>
          <w:sz w:val="22"/>
          <w:szCs w:val="22"/>
        </w:rPr>
        <w:t>with similar but more contemporary issues, problems, elements and details.</w:t>
      </w:r>
    </w:p>
    <w:p w14:paraId="55A7BAE6" w14:textId="77777777" w:rsidR="0086121D" w:rsidRDefault="00107340" w:rsidP="0086121D">
      <w:pPr>
        <w:rPr>
          <w:rFonts w:ascii="Verdana" w:eastAsia="Times New Roman" w:hAnsi="Verdana"/>
          <w:color w:val="000000"/>
          <w:sz w:val="23"/>
          <w:szCs w:val="23"/>
          <w:shd w:val="clear" w:color="auto" w:fill="FFFFFF"/>
        </w:rPr>
      </w:pPr>
      <w:r>
        <w:rPr>
          <w:rFonts w:ascii="Calibri" w:hAnsi="Calibri"/>
          <w:sz w:val="22"/>
          <w:szCs w:val="22"/>
        </w:rPr>
        <w:t xml:space="preserve"> </w:t>
      </w:r>
    </w:p>
    <w:p w14:paraId="1EB9E532" w14:textId="77777777" w:rsidR="0086121D" w:rsidRPr="00850DA2" w:rsidRDefault="0086121D" w:rsidP="0086121D">
      <w:pPr>
        <w:rPr>
          <w:rFonts w:ascii="Calibri" w:hAnsi="Calibri"/>
          <w:sz w:val="22"/>
          <w:szCs w:val="22"/>
        </w:rPr>
      </w:pPr>
      <w:r w:rsidRPr="00850DA2">
        <w:rPr>
          <w:rFonts w:ascii="Calibri" w:eastAsia="Times New Roman" w:hAnsi="Calibri"/>
          <w:color w:val="000000"/>
          <w:sz w:val="22"/>
          <w:szCs w:val="22"/>
          <w:shd w:val="clear" w:color="auto" w:fill="FFFFFF"/>
        </w:rPr>
        <w:t xml:space="preserve">It is recommended that you select either a figure from Roman and Greek Mythology, or a specific myth before we travel to Italy. Once you have selected your figure or myth, do outside research to gain understanding with more depth. What was the purpose of the myth for the people at that time? What were the lessons taught within this unique story? How did the different versions of each story operate to serve different populations? By doing this, the site-specific research that you do in your travels will be richer and more manageable in reference to this </w:t>
      </w:r>
      <w:proofErr w:type="gramStart"/>
      <w:r w:rsidRPr="00850DA2">
        <w:rPr>
          <w:rFonts w:ascii="Calibri" w:eastAsia="Times New Roman" w:hAnsi="Calibri"/>
          <w:color w:val="000000"/>
          <w:sz w:val="22"/>
          <w:szCs w:val="22"/>
          <w:shd w:val="clear" w:color="auto" w:fill="FFFFFF"/>
        </w:rPr>
        <w:t>particular assignment</w:t>
      </w:r>
      <w:proofErr w:type="gramEnd"/>
      <w:r w:rsidRPr="00850DA2">
        <w:rPr>
          <w:rFonts w:ascii="Calibri" w:eastAsia="Times New Roman" w:hAnsi="Calibri"/>
          <w:color w:val="000000"/>
          <w:sz w:val="22"/>
          <w:szCs w:val="22"/>
          <w:shd w:val="clear" w:color="auto" w:fill="FFFFFF"/>
        </w:rPr>
        <w:t>. </w:t>
      </w:r>
    </w:p>
    <w:p w14:paraId="5C9A6842" w14:textId="77777777" w:rsidR="0086121D" w:rsidRPr="00850DA2" w:rsidRDefault="0086121D" w:rsidP="00174D94">
      <w:pPr>
        <w:rPr>
          <w:rFonts w:ascii="Calibri" w:hAnsi="Calibri"/>
          <w:sz w:val="22"/>
          <w:szCs w:val="22"/>
        </w:rPr>
      </w:pPr>
    </w:p>
    <w:p w14:paraId="2A9E958D" w14:textId="77777777" w:rsidR="00B60EAE" w:rsidRPr="009B7E2E" w:rsidRDefault="00B60EAE" w:rsidP="00174D94">
      <w:pPr>
        <w:rPr>
          <w:rFonts w:ascii="Calibri" w:hAnsi="Calibri"/>
          <w:sz w:val="22"/>
          <w:szCs w:val="22"/>
        </w:rPr>
      </w:pPr>
      <w:r w:rsidRPr="00B60EAE">
        <w:rPr>
          <w:rFonts w:ascii="Calibri" w:hAnsi="Calibri"/>
          <w:b/>
          <w:sz w:val="22"/>
          <w:szCs w:val="22"/>
        </w:rPr>
        <w:t xml:space="preserve">Read: </w:t>
      </w:r>
      <w:r>
        <w:rPr>
          <w:rFonts w:ascii="Calibri" w:hAnsi="Calibri"/>
          <w:sz w:val="22"/>
          <w:szCs w:val="22"/>
        </w:rPr>
        <w:t>Myth in Art part 1, 2 and 3 in Canvas</w:t>
      </w:r>
      <w:r w:rsidR="0030010C">
        <w:rPr>
          <w:rFonts w:ascii="Calibri" w:hAnsi="Calibri"/>
          <w:sz w:val="22"/>
          <w:szCs w:val="22"/>
        </w:rPr>
        <w:t xml:space="preserve"> before departure in preparation for this project</w:t>
      </w:r>
    </w:p>
    <w:p w14:paraId="20DC1971" w14:textId="77777777" w:rsidR="000907B5" w:rsidRDefault="000907B5" w:rsidP="00174D94">
      <w:pPr>
        <w:rPr>
          <w:rFonts w:ascii="Calibri" w:hAnsi="Calibri"/>
          <w:sz w:val="22"/>
          <w:szCs w:val="22"/>
        </w:rPr>
      </w:pPr>
    </w:p>
    <w:p w14:paraId="36C8C803" w14:textId="77777777" w:rsidR="00174D94" w:rsidRDefault="00ED6BCB" w:rsidP="00174D94">
      <w:pPr>
        <w:rPr>
          <w:rFonts w:ascii="Calibri" w:hAnsi="Calibri"/>
          <w:b/>
          <w:szCs w:val="24"/>
          <w:u w:val="single"/>
        </w:rPr>
      </w:pPr>
      <w:r w:rsidRPr="000907B5">
        <w:rPr>
          <w:rFonts w:ascii="Calibri" w:hAnsi="Calibri"/>
          <w:szCs w:val="24"/>
          <w:u w:val="single"/>
        </w:rPr>
        <w:t>Thematic Project Three:</w:t>
      </w:r>
      <w:r w:rsidR="00174D94" w:rsidRPr="000907B5">
        <w:rPr>
          <w:rFonts w:ascii="Calibri" w:hAnsi="Calibri"/>
          <w:szCs w:val="24"/>
          <w:u w:val="single"/>
        </w:rPr>
        <w:t xml:space="preserve"> </w:t>
      </w:r>
      <w:r w:rsidR="00174D94" w:rsidRPr="009B7E2E">
        <w:rPr>
          <w:rFonts w:ascii="Calibri" w:hAnsi="Calibri"/>
          <w:b/>
          <w:szCs w:val="24"/>
          <w:u w:val="single"/>
        </w:rPr>
        <w:t xml:space="preserve"> The Stranger and the Journey: Outsider Stories</w:t>
      </w:r>
      <w:r w:rsidR="00732DC6" w:rsidRPr="009B7E2E">
        <w:rPr>
          <w:rFonts w:ascii="Calibri" w:hAnsi="Calibri"/>
          <w:b/>
          <w:szCs w:val="24"/>
          <w:u w:val="single"/>
        </w:rPr>
        <w:t xml:space="preserve"> (15%)</w:t>
      </w:r>
    </w:p>
    <w:p w14:paraId="4FADEB43" w14:textId="77777777" w:rsidR="000907B5" w:rsidRPr="000907B5" w:rsidRDefault="000907B5" w:rsidP="00174D94">
      <w:pPr>
        <w:rPr>
          <w:rFonts w:ascii="Calibri" w:hAnsi="Calibri"/>
          <w:sz w:val="22"/>
          <w:szCs w:val="22"/>
        </w:rPr>
      </w:pPr>
    </w:p>
    <w:p w14:paraId="5E2750D0" w14:textId="77777777" w:rsidR="00174D94" w:rsidRPr="009B7E2E" w:rsidRDefault="00174D94" w:rsidP="00174D94">
      <w:pPr>
        <w:rPr>
          <w:rFonts w:ascii="Calibri" w:hAnsi="Calibri"/>
          <w:i/>
          <w:sz w:val="22"/>
          <w:szCs w:val="22"/>
        </w:rPr>
      </w:pPr>
      <w:r w:rsidRPr="009B7E2E">
        <w:rPr>
          <w:rFonts w:ascii="Calibri" w:hAnsi="Calibri"/>
          <w:i/>
          <w:sz w:val="22"/>
          <w:szCs w:val="22"/>
        </w:rPr>
        <w:t>Travel is a primary source of the ‘new’ in history. The displacements of the journey create exotica (‘matter out of place’) and rarities, as well as generating that peculiar species of social being of unknown identity – the stranger.</w:t>
      </w:r>
    </w:p>
    <w:p w14:paraId="255435D9" w14:textId="77777777" w:rsidR="00174D94" w:rsidRPr="009B7E2E" w:rsidRDefault="00174D94" w:rsidP="00174D94">
      <w:pPr>
        <w:rPr>
          <w:rFonts w:ascii="Calibri" w:hAnsi="Calibri"/>
          <w:sz w:val="22"/>
          <w:szCs w:val="22"/>
        </w:rPr>
      </w:pPr>
    </w:p>
    <w:p w14:paraId="2AA28A18" w14:textId="77777777" w:rsidR="00174D94" w:rsidRPr="009B7E2E" w:rsidRDefault="00174D94" w:rsidP="00174D94">
      <w:pPr>
        <w:rPr>
          <w:rFonts w:ascii="Calibri" w:hAnsi="Calibri"/>
          <w:sz w:val="22"/>
          <w:szCs w:val="22"/>
        </w:rPr>
      </w:pPr>
      <w:r w:rsidRPr="009B7E2E">
        <w:rPr>
          <w:rFonts w:ascii="Calibri" w:hAnsi="Calibri"/>
          <w:sz w:val="22"/>
          <w:szCs w:val="22"/>
        </w:rPr>
        <w:t>While you are in Italy you will have encounters with people that make you realize that you are a stranger, the outsider and</w:t>
      </w:r>
      <w:proofErr w:type="gramStart"/>
      <w:r w:rsidRPr="009B7E2E">
        <w:rPr>
          <w:rFonts w:ascii="Calibri" w:hAnsi="Calibri"/>
          <w:sz w:val="22"/>
          <w:szCs w:val="22"/>
        </w:rPr>
        <w:t>, in particular, the</w:t>
      </w:r>
      <w:proofErr w:type="gramEnd"/>
      <w:r w:rsidRPr="009B7E2E">
        <w:rPr>
          <w:rFonts w:ascii="Calibri" w:hAnsi="Calibri"/>
          <w:sz w:val="22"/>
          <w:szCs w:val="22"/>
        </w:rPr>
        <w:t xml:space="preserve"> American. </w:t>
      </w:r>
      <w:r w:rsidR="000907B5">
        <w:rPr>
          <w:rFonts w:ascii="Calibri" w:hAnsi="Calibri"/>
          <w:sz w:val="22"/>
          <w:szCs w:val="22"/>
        </w:rPr>
        <w:t xml:space="preserve">People will make assumptions about you based on a host of beliefs that you have no control </w:t>
      </w:r>
      <w:proofErr w:type="gramStart"/>
      <w:r w:rsidR="000907B5">
        <w:rPr>
          <w:rFonts w:ascii="Calibri" w:hAnsi="Calibri"/>
          <w:sz w:val="22"/>
          <w:szCs w:val="22"/>
        </w:rPr>
        <w:t>of, and</w:t>
      </w:r>
      <w:proofErr w:type="gramEnd"/>
      <w:r w:rsidR="000907B5">
        <w:rPr>
          <w:rFonts w:ascii="Calibri" w:hAnsi="Calibri"/>
          <w:sz w:val="22"/>
          <w:szCs w:val="22"/>
        </w:rPr>
        <w:t xml:space="preserve"> may be far from you're your own beliefs</w:t>
      </w:r>
      <w:r w:rsidR="0030010C">
        <w:rPr>
          <w:rFonts w:ascii="Calibri" w:hAnsi="Calibri"/>
          <w:sz w:val="22"/>
          <w:szCs w:val="22"/>
        </w:rPr>
        <w:t xml:space="preserve"> and lifestyle. </w:t>
      </w:r>
      <w:r w:rsidRPr="009B7E2E">
        <w:rPr>
          <w:rFonts w:ascii="Calibri" w:hAnsi="Calibri"/>
          <w:sz w:val="22"/>
          <w:szCs w:val="22"/>
        </w:rPr>
        <w:t xml:space="preserve">Foreign travel – full of experiences of the strange and new – also allows us to see ourselves in a new way. We become stereotypes for good or ill, </w:t>
      </w:r>
      <w:proofErr w:type="gramStart"/>
      <w:r w:rsidRPr="009B7E2E">
        <w:rPr>
          <w:rFonts w:ascii="Calibri" w:hAnsi="Calibri"/>
          <w:sz w:val="22"/>
          <w:szCs w:val="22"/>
        </w:rPr>
        <w:t>exotic</w:t>
      </w:r>
      <w:proofErr w:type="gramEnd"/>
      <w:r w:rsidRPr="009B7E2E">
        <w:rPr>
          <w:rFonts w:ascii="Calibri" w:hAnsi="Calibri"/>
          <w:sz w:val="22"/>
          <w:szCs w:val="22"/>
        </w:rPr>
        <w:t xml:space="preserve"> and rare</w:t>
      </w:r>
      <w:r w:rsidR="0030010C">
        <w:rPr>
          <w:rFonts w:ascii="Calibri" w:hAnsi="Calibri"/>
          <w:sz w:val="22"/>
          <w:szCs w:val="22"/>
        </w:rPr>
        <w:t>,</w:t>
      </w:r>
      <w:r w:rsidRPr="009B7E2E">
        <w:rPr>
          <w:rFonts w:ascii="Calibri" w:hAnsi="Calibri"/>
          <w:sz w:val="22"/>
          <w:szCs w:val="22"/>
        </w:rPr>
        <w:t xml:space="preserve"> or banal and irritating</w:t>
      </w:r>
      <w:r w:rsidR="0030010C">
        <w:rPr>
          <w:rFonts w:ascii="Calibri" w:hAnsi="Calibri"/>
          <w:sz w:val="22"/>
          <w:szCs w:val="22"/>
        </w:rPr>
        <w:t>. We may realize that we are</w:t>
      </w:r>
      <w:r w:rsidRPr="009B7E2E">
        <w:rPr>
          <w:rFonts w:ascii="Calibri" w:hAnsi="Calibri"/>
          <w:sz w:val="22"/>
          <w:szCs w:val="22"/>
        </w:rPr>
        <w:t xml:space="preserve"> </w:t>
      </w:r>
      <w:proofErr w:type="gramStart"/>
      <w:r w:rsidRPr="009B7E2E">
        <w:rPr>
          <w:rFonts w:ascii="Calibri" w:hAnsi="Calibri"/>
          <w:sz w:val="22"/>
          <w:szCs w:val="22"/>
        </w:rPr>
        <w:t>more or less interesting</w:t>
      </w:r>
      <w:proofErr w:type="gramEnd"/>
      <w:r w:rsidRPr="009B7E2E">
        <w:rPr>
          <w:rFonts w:ascii="Calibri" w:hAnsi="Calibri"/>
          <w:sz w:val="22"/>
          <w:szCs w:val="22"/>
        </w:rPr>
        <w:t>, nice, smart, rich, attractive or powerful than we thought we were.</w:t>
      </w:r>
    </w:p>
    <w:p w14:paraId="38988067" w14:textId="77777777" w:rsidR="00174D94" w:rsidRPr="009B7E2E" w:rsidRDefault="00174D94" w:rsidP="00174D94">
      <w:pPr>
        <w:rPr>
          <w:rFonts w:ascii="Calibri" w:hAnsi="Calibri"/>
          <w:sz w:val="22"/>
          <w:szCs w:val="22"/>
        </w:rPr>
      </w:pPr>
    </w:p>
    <w:p w14:paraId="4D82C669" w14:textId="77777777" w:rsidR="0030010C" w:rsidRPr="009B7E2E" w:rsidRDefault="00FA4C53" w:rsidP="00FA4C53">
      <w:pPr>
        <w:rPr>
          <w:rFonts w:ascii="Calibri" w:hAnsi="Calibri"/>
          <w:sz w:val="22"/>
          <w:szCs w:val="22"/>
        </w:rPr>
      </w:pPr>
      <w:r w:rsidRPr="009B7E2E">
        <w:rPr>
          <w:rFonts w:ascii="Calibri" w:hAnsi="Calibri"/>
          <w:sz w:val="22"/>
          <w:szCs w:val="22"/>
        </w:rPr>
        <w:lastRenderedPageBreak/>
        <w:t xml:space="preserve">For this project you will create a multi-frame group of works on paper with the </w:t>
      </w:r>
      <w:r w:rsidRPr="0030010C">
        <w:rPr>
          <w:rFonts w:ascii="Calibri" w:hAnsi="Calibri"/>
          <w:b/>
          <w:sz w:val="22"/>
          <w:szCs w:val="22"/>
        </w:rPr>
        <w:t>central character of yourself as the stranger</w:t>
      </w:r>
      <w:r w:rsidRPr="009B7E2E">
        <w:rPr>
          <w:rFonts w:ascii="Calibri" w:hAnsi="Calibri"/>
          <w:sz w:val="22"/>
          <w:szCs w:val="22"/>
        </w:rPr>
        <w:t xml:space="preserve">. This could take the form of a storyboard, cartoon strip, book pages, a cartoon for a painting cycle (as in frescoes), or separate pieces representing successive moments. You may use </w:t>
      </w:r>
      <w:r w:rsidR="0030010C">
        <w:rPr>
          <w:rFonts w:ascii="Calibri" w:hAnsi="Calibri"/>
          <w:sz w:val="22"/>
          <w:szCs w:val="22"/>
        </w:rPr>
        <w:t xml:space="preserve">any media including </w:t>
      </w:r>
      <w:r w:rsidRPr="009B7E2E">
        <w:rPr>
          <w:rFonts w:ascii="Calibri" w:hAnsi="Calibri"/>
          <w:sz w:val="22"/>
          <w:szCs w:val="22"/>
        </w:rPr>
        <w:t>drawing with or without color, collage</w:t>
      </w:r>
      <w:r w:rsidR="0030010C">
        <w:rPr>
          <w:rFonts w:ascii="Calibri" w:hAnsi="Calibri"/>
          <w:sz w:val="22"/>
          <w:szCs w:val="22"/>
        </w:rPr>
        <w:t>,</w:t>
      </w:r>
      <w:r w:rsidRPr="009B7E2E">
        <w:rPr>
          <w:rFonts w:ascii="Calibri" w:hAnsi="Calibri"/>
          <w:sz w:val="22"/>
          <w:szCs w:val="22"/>
        </w:rPr>
        <w:t xml:space="preserve"> photography, </w:t>
      </w:r>
      <w:r w:rsidR="0030010C">
        <w:rPr>
          <w:rFonts w:ascii="Calibri" w:hAnsi="Calibri"/>
          <w:sz w:val="22"/>
          <w:szCs w:val="22"/>
        </w:rPr>
        <w:t xml:space="preserve">video, </w:t>
      </w:r>
      <w:proofErr w:type="gramStart"/>
      <w:r w:rsidRPr="009B7E2E">
        <w:rPr>
          <w:rFonts w:ascii="Calibri" w:hAnsi="Calibri"/>
          <w:sz w:val="22"/>
          <w:szCs w:val="22"/>
        </w:rPr>
        <w:t>painting</w:t>
      </w:r>
      <w:proofErr w:type="gramEnd"/>
      <w:r w:rsidR="0030010C">
        <w:rPr>
          <w:rFonts w:ascii="Calibri" w:hAnsi="Calibri"/>
          <w:sz w:val="22"/>
          <w:szCs w:val="22"/>
        </w:rPr>
        <w:t xml:space="preserve"> or sculpture</w:t>
      </w:r>
      <w:r w:rsidRPr="009B7E2E">
        <w:rPr>
          <w:rFonts w:ascii="Calibri" w:hAnsi="Calibri"/>
          <w:sz w:val="22"/>
          <w:szCs w:val="22"/>
        </w:rPr>
        <w:t xml:space="preserve"> for this project.</w:t>
      </w:r>
      <w:r w:rsidR="0030010C">
        <w:rPr>
          <w:rFonts w:ascii="Calibri" w:hAnsi="Calibri"/>
          <w:sz w:val="22"/>
          <w:szCs w:val="22"/>
        </w:rPr>
        <w:t xml:space="preserve"> Just remember that you are supposed to show a narrative sequence in whichever format you choose. </w:t>
      </w:r>
    </w:p>
    <w:p w14:paraId="2D027F90" w14:textId="77777777" w:rsidR="00FA4C53" w:rsidRPr="009B7E2E" w:rsidRDefault="00FA4C53" w:rsidP="00174D94">
      <w:pPr>
        <w:pStyle w:val="Heading2"/>
        <w:rPr>
          <w:rFonts w:ascii="Calibri" w:hAnsi="Calibri"/>
          <w:sz w:val="22"/>
          <w:szCs w:val="22"/>
        </w:rPr>
      </w:pPr>
    </w:p>
    <w:p w14:paraId="53E493D9" w14:textId="77777777" w:rsidR="00174D94" w:rsidRDefault="00174D94" w:rsidP="00174D94">
      <w:pPr>
        <w:tabs>
          <w:tab w:val="left" w:pos="8640"/>
        </w:tabs>
        <w:rPr>
          <w:rFonts w:ascii="Calibri" w:hAnsi="Calibri"/>
          <w:b/>
          <w:szCs w:val="24"/>
          <w:u w:val="single"/>
        </w:rPr>
      </w:pPr>
      <w:r w:rsidRPr="009B7E2E">
        <w:rPr>
          <w:rFonts w:ascii="Calibri" w:hAnsi="Calibri"/>
          <w:b/>
          <w:szCs w:val="24"/>
          <w:u w:val="single"/>
        </w:rPr>
        <w:t>Breakdown of Grade Evaluation</w:t>
      </w:r>
    </w:p>
    <w:p w14:paraId="0308D230" w14:textId="77777777" w:rsidR="00174D94" w:rsidRPr="009B7E2E" w:rsidRDefault="00980591" w:rsidP="00174D94">
      <w:pPr>
        <w:tabs>
          <w:tab w:val="left" w:pos="8640"/>
        </w:tabs>
        <w:rPr>
          <w:rFonts w:ascii="Calibri" w:hAnsi="Calibri"/>
          <w:sz w:val="22"/>
          <w:szCs w:val="22"/>
        </w:rPr>
      </w:pPr>
      <w:r>
        <w:rPr>
          <w:rFonts w:ascii="Calibri" w:hAnsi="Calibri"/>
          <w:sz w:val="22"/>
          <w:szCs w:val="22"/>
        </w:rPr>
        <w:t xml:space="preserve">10%       Canvas Responses and Pre-departure activities </w:t>
      </w:r>
    </w:p>
    <w:p w14:paraId="04743390" w14:textId="77777777" w:rsidR="00174D94" w:rsidRDefault="00B138CD" w:rsidP="00174D94">
      <w:pPr>
        <w:rPr>
          <w:rFonts w:ascii="Calibri" w:hAnsi="Calibri"/>
          <w:sz w:val="22"/>
          <w:szCs w:val="22"/>
        </w:rPr>
      </w:pPr>
      <w:r>
        <w:rPr>
          <w:rFonts w:ascii="Calibri" w:hAnsi="Calibri"/>
          <w:sz w:val="22"/>
          <w:szCs w:val="22"/>
        </w:rPr>
        <w:t>10</w:t>
      </w:r>
      <w:r w:rsidR="00ED6BCB" w:rsidRPr="009B7E2E">
        <w:rPr>
          <w:rFonts w:ascii="Calibri" w:hAnsi="Calibri"/>
          <w:sz w:val="22"/>
          <w:szCs w:val="22"/>
        </w:rPr>
        <w:t>%</w:t>
      </w:r>
      <w:r w:rsidR="00ED6BCB" w:rsidRPr="009B7E2E">
        <w:rPr>
          <w:rFonts w:ascii="Calibri" w:hAnsi="Calibri"/>
          <w:sz w:val="22"/>
          <w:szCs w:val="22"/>
        </w:rPr>
        <w:tab/>
      </w:r>
      <w:r w:rsidR="00174D94" w:rsidRPr="009B7E2E">
        <w:rPr>
          <w:rFonts w:ascii="Calibri" w:hAnsi="Calibri"/>
          <w:sz w:val="22"/>
          <w:szCs w:val="22"/>
        </w:rPr>
        <w:t>S</w:t>
      </w:r>
      <w:r w:rsidR="00ED6BCB" w:rsidRPr="009B7E2E">
        <w:rPr>
          <w:rFonts w:ascii="Calibri" w:hAnsi="Calibri"/>
          <w:sz w:val="22"/>
          <w:szCs w:val="22"/>
        </w:rPr>
        <w:t>ketchbook/journal</w:t>
      </w:r>
    </w:p>
    <w:p w14:paraId="78EAD0A9" w14:textId="77777777" w:rsidR="00B138CD" w:rsidRPr="009B7E2E" w:rsidRDefault="00980591" w:rsidP="00174D94">
      <w:pPr>
        <w:rPr>
          <w:rFonts w:ascii="Calibri" w:hAnsi="Calibri"/>
          <w:sz w:val="22"/>
          <w:szCs w:val="22"/>
        </w:rPr>
      </w:pPr>
      <w:r>
        <w:rPr>
          <w:rFonts w:ascii="Calibri" w:hAnsi="Calibri"/>
          <w:sz w:val="22"/>
          <w:szCs w:val="22"/>
        </w:rPr>
        <w:t>10</w:t>
      </w:r>
      <w:r w:rsidR="00B138CD">
        <w:rPr>
          <w:rFonts w:ascii="Calibri" w:hAnsi="Calibri"/>
          <w:sz w:val="22"/>
          <w:szCs w:val="22"/>
        </w:rPr>
        <w:t>%</w:t>
      </w:r>
      <w:r w:rsidR="00B138CD">
        <w:rPr>
          <w:rFonts w:ascii="Calibri" w:hAnsi="Calibri"/>
          <w:sz w:val="22"/>
          <w:szCs w:val="22"/>
        </w:rPr>
        <w:tab/>
        <w:t>Digital Journal/Blog</w:t>
      </w:r>
    </w:p>
    <w:p w14:paraId="6353E0D0" w14:textId="77777777" w:rsidR="00174D94" w:rsidRPr="009B7E2E" w:rsidRDefault="00980591" w:rsidP="00174D94">
      <w:pPr>
        <w:rPr>
          <w:rFonts w:ascii="Calibri" w:hAnsi="Calibri"/>
          <w:sz w:val="22"/>
          <w:szCs w:val="22"/>
        </w:rPr>
      </w:pPr>
      <w:r>
        <w:rPr>
          <w:rFonts w:ascii="Calibri" w:hAnsi="Calibri"/>
          <w:sz w:val="22"/>
          <w:szCs w:val="22"/>
        </w:rPr>
        <w:t>20</w:t>
      </w:r>
      <w:r w:rsidR="00ED6BCB" w:rsidRPr="009B7E2E">
        <w:rPr>
          <w:rFonts w:ascii="Calibri" w:hAnsi="Calibri"/>
          <w:sz w:val="22"/>
          <w:szCs w:val="22"/>
        </w:rPr>
        <w:t>%</w:t>
      </w:r>
      <w:r w:rsidR="00ED6BCB" w:rsidRPr="009B7E2E">
        <w:rPr>
          <w:rFonts w:ascii="Calibri" w:hAnsi="Calibri"/>
          <w:sz w:val="22"/>
          <w:szCs w:val="22"/>
        </w:rPr>
        <w:tab/>
        <w:t>Mapping the City</w:t>
      </w:r>
      <w:r w:rsidR="00B138CD">
        <w:rPr>
          <w:rFonts w:ascii="Calibri" w:hAnsi="Calibri"/>
          <w:sz w:val="22"/>
          <w:szCs w:val="22"/>
        </w:rPr>
        <w:t xml:space="preserve"> – A Project in Four Parts</w:t>
      </w:r>
    </w:p>
    <w:p w14:paraId="23E47F2E" w14:textId="77777777" w:rsidR="00ED6BCB" w:rsidRPr="009B7E2E" w:rsidRDefault="00497A4F" w:rsidP="00174D94">
      <w:pPr>
        <w:rPr>
          <w:rFonts w:ascii="Calibri" w:hAnsi="Calibri"/>
          <w:sz w:val="22"/>
          <w:szCs w:val="22"/>
        </w:rPr>
      </w:pPr>
      <w:r>
        <w:rPr>
          <w:rFonts w:ascii="Calibri" w:hAnsi="Calibri"/>
          <w:sz w:val="22"/>
          <w:szCs w:val="22"/>
        </w:rPr>
        <w:t>15</w:t>
      </w:r>
      <w:r w:rsidR="00ED6BCB" w:rsidRPr="009B7E2E">
        <w:rPr>
          <w:rFonts w:ascii="Calibri" w:hAnsi="Calibri"/>
          <w:sz w:val="22"/>
          <w:szCs w:val="22"/>
        </w:rPr>
        <w:t>%</w:t>
      </w:r>
      <w:r w:rsidR="00ED6BCB" w:rsidRPr="009B7E2E">
        <w:rPr>
          <w:rFonts w:ascii="Calibri" w:hAnsi="Calibri"/>
          <w:sz w:val="22"/>
          <w:szCs w:val="22"/>
        </w:rPr>
        <w:tab/>
      </w:r>
      <w:r w:rsidR="002E12DF">
        <w:rPr>
          <w:rFonts w:ascii="Calibri" w:hAnsi="Calibri"/>
          <w:sz w:val="22"/>
          <w:szCs w:val="22"/>
        </w:rPr>
        <w:t>The Mythic Figure</w:t>
      </w:r>
    </w:p>
    <w:p w14:paraId="0FEFC59B" w14:textId="77777777" w:rsidR="00ED6BCB" w:rsidRPr="009B7E2E" w:rsidRDefault="00497A4F" w:rsidP="00174D94">
      <w:pPr>
        <w:rPr>
          <w:rFonts w:ascii="Calibri" w:hAnsi="Calibri"/>
          <w:sz w:val="22"/>
          <w:szCs w:val="22"/>
        </w:rPr>
      </w:pPr>
      <w:r>
        <w:rPr>
          <w:rFonts w:ascii="Calibri" w:hAnsi="Calibri"/>
          <w:sz w:val="22"/>
          <w:szCs w:val="22"/>
        </w:rPr>
        <w:t>15</w:t>
      </w:r>
      <w:r w:rsidR="00ED6BCB" w:rsidRPr="009B7E2E">
        <w:rPr>
          <w:rFonts w:ascii="Calibri" w:hAnsi="Calibri"/>
          <w:sz w:val="22"/>
          <w:szCs w:val="22"/>
        </w:rPr>
        <w:t>%</w:t>
      </w:r>
      <w:r w:rsidR="00ED6BCB" w:rsidRPr="009B7E2E">
        <w:rPr>
          <w:rFonts w:ascii="Calibri" w:hAnsi="Calibri"/>
          <w:sz w:val="22"/>
          <w:szCs w:val="22"/>
        </w:rPr>
        <w:tab/>
        <w:t>Stranger and the Journey</w:t>
      </w:r>
    </w:p>
    <w:p w14:paraId="7C7C8021" w14:textId="77777777" w:rsidR="00174D94" w:rsidRDefault="00980591" w:rsidP="00174D94">
      <w:pPr>
        <w:rPr>
          <w:rFonts w:ascii="Calibri" w:hAnsi="Calibri"/>
          <w:sz w:val="22"/>
          <w:szCs w:val="22"/>
        </w:rPr>
      </w:pPr>
      <w:r>
        <w:rPr>
          <w:rFonts w:ascii="Calibri" w:hAnsi="Calibri"/>
          <w:sz w:val="22"/>
          <w:szCs w:val="22"/>
        </w:rPr>
        <w:t>20</w:t>
      </w:r>
      <w:r w:rsidR="00ED6BCB" w:rsidRPr="009B7E2E">
        <w:rPr>
          <w:rFonts w:ascii="Calibri" w:hAnsi="Calibri"/>
          <w:sz w:val="22"/>
          <w:szCs w:val="22"/>
        </w:rPr>
        <w:t>%</w:t>
      </w:r>
      <w:r w:rsidR="00ED6BCB" w:rsidRPr="009B7E2E">
        <w:rPr>
          <w:rFonts w:ascii="Calibri" w:hAnsi="Calibri"/>
          <w:sz w:val="22"/>
          <w:szCs w:val="22"/>
        </w:rPr>
        <w:tab/>
        <w:t xml:space="preserve">Overall </w:t>
      </w:r>
      <w:r w:rsidR="00FA4C53" w:rsidRPr="009B7E2E">
        <w:rPr>
          <w:rFonts w:ascii="Calibri" w:hAnsi="Calibri"/>
          <w:sz w:val="22"/>
          <w:szCs w:val="22"/>
        </w:rPr>
        <w:t>P</w:t>
      </w:r>
      <w:r w:rsidR="00ED6BCB" w:rsidRPr="009B7E2E">
        <w:rPr>
          <w:rFonts w:ascii="Calibri" w:hAnsi="Calibri"/>
          <w:sz w:val="22"/>
          <w:szCs w:val="22"/>
        </w:rPr>
        <w:t xml:space="preserve">articipation: includes </w:t>
      </w:r>
      <w:r w:rsidR="00174D94" w:rsidRPr="009B7E2E">
        <w:rPr>
          <w:rFonts w:ascii="Calibri" w:hAnsi="Calibri"/>
          <w:sz w:val="22"/>
          <w:szCs w:val="22"/>
        </w:rPr>
        <w:t>lectures, critiques,</w:t>
      </w:r>
      <w:r w:rsidR="00B138CD">
        <w:rPr>
          <w:rFonts w:ascii="Calibri" w:hAnsi="Calibri"/>
          <w:sz w:val="22"/>
          <w:szCs w:val="22"/>
        </w:rPr>
        <w:t xml:space="preserve"> </w:t>
      </w:r>
      <w:proofErr w:type="gramStart"/>
      <w:r w:rsidR="00B138CD">
        <w:rPr>
          <w:rFonts w:ascii="Calibri" w:hAnsi="Calibri"/>
          <w:sz w:val="22"/>
          <w:szCs w:val="22"/>
        </w:rPr>
        <w:t>discussions</w:t>
      </w:r>
      <w:proofErr w:type="gramEnd"/>
      <w:r w:rsidR="00B138CD">
        <w:rPr>
          <w:rFonts w:ascii="Calibri" w:hAnsi="Calibri"/>
          <w:sz w:val="22"/>
          <w:szCs w:val="22"/>
        </w:rPr>
        <w:t xml:space="preserve"> and</w:t>
      </w:r>
      <w:r w:rsidR="00ED6BCB" w:rsidRPr="009B7E2E">
        <w:rPr>
          <w:rFonts w:ascii="Calibri" w:hAnsi="Calibri"/>
          <w:sz w:val="22"/>
          <w:szCs w:val="22"/>
        </w:rPr>
        <w:t xml:space="preserve"> exercises</w:t>
      </w:r>
    </w:p>
    <w:p w14:paraId="4F4C745D" w14:textId="77777777" w:rsidR="00395CB8" w:rsidRDefault="00395CB8" w:rsidP="00174D94">
      <w:pPr>
        <w:rPr>
          <w:rFonts w:ascii="Calibri" w:hAnsi="Calibri"/>
          <w:sz w:val="22"/>
          <w:szCs w:val="22"/>
        </w:rPr>
      </w:pPr>
    </w:p>
    <w:p w14:paraId="4318EFB9" w14:textId="77777777" w:rsidR="00395CB8" w:rsidRDefault="00395CB8" w:rsidP="00174D94">
      <w:pPr>
        <w:rPr>
          <w:rFonts w:ascii="Calibri" w:hAnsi="Calibri"/>
          <w:b/>
          <w:sz w:val="22"/>
          <w:szCs w:val="22"/>
        </w:rPr>
      </w:pPr>
    </w:p>
    <w:p w14:paraId="2EB1612D" w14:textId="77777777" w:rsidR="00AF57F2" w:rsidRDefault="00395CB8" w:rsidP="00AF57F2">
      <w:pPr>
        <w:rPr>
          <w:rFonts w:ascii="Calibri" w:hAnsi="Calibri"/>
          <w:sz w:val="22"/>
          <w:szCs w:val="22"/>
        </w:rPr>
      </w:pPr>
      <w:r w:rsidRPr="00395CB8">
        <w:rPr>
          <w:rFonts w:ascii="Calibri" w:hAnsi="Calibri"/>
          <w:b/>
          <w:sz w:val="22"/>
          <w:szCs w:val="22"/>
        </w:rPr>
        <w:t xml:space="preserve">All </w:t>
      </w:r>
      <w:r w:rsidR="00AF57F2">
        <w:rPr>
          <w:rFonts w:ascii="Calibri" w:hAnsi="Calibri"/>
          <w:b/>
          <w:sz w:val="22"/>
          <w:szCs w:val="22"/>
        </w:rPr>
        <w:t xml:space="preserve">Physical </w:t>
      </w:r>
      <w:r w:rsidRPr="00395CB8">
        <w:rPr>
          <w:rFonts w:ascii="Calibri" w:hAnsi="Calibri"/>
          <w:b/>
          <w:sz w:val="22"/>
          <w:szCs w:val="22"/>
        </w:rPr>
        <w:t xml:space="preserve">Projects are due </w:t>
      </w:r>
      <w:r w:rsidRPr="00395CB8">
        <w:rPr>
          <w:rFonts w:ascii="Calibri" w:hAnsi="Calibri"/>
          <w:b/>
          <w:i/>
          <w:sz w:val="22"/>
          <w:szCs w:val="22"/>
        </w:rPr>
        <w:t>by or before</w:t>
      </w:r>
      <w:r w:rsidRPr="00395CB8">
        <w:rPr>
          <w:rFonts w:ascii="Calibri" w:hAnsi="Calibri"/>
          <w:b/>
          <w:sz w:val="22"/>
          <w:szCs w:val="22"/>
        </w:rPr>
        <w:t xml:space="preserve"> </w:t>
      </w:r>
      <w:r w:rsidR="004F0005">
        <w:rPr>
          <w:rFonts w:ascii="Calibri" w:hAnsi="Calibri"/>
          <w:b/>
          <w:sz w:val="22"/>
          <w:szCs w:val="22"/>
        </w:rPr>
        <w:t>Tuesday</w:t>
      </w:r>
      <w:r w:rsidRPr="00395CB8">
        <w:rPr>
          <w:rFonts w:ascii="Calibri" w:hAnsi="Calibri"/>
          <w:b/>
          <w:sz w:val="22"/>
          <w:szCs w:val="22"/>
        </w:rPr>
        <w:t xml:space="preserve"> August 1</w:t>
      </w:r>
      <w:r w:rsidR="004F0005">
        <w:rPr>
          <w:rFonts w:ascii="Calibri" w:hAnsi="Calibri"/>
          <w:b/>
          <w:sz w:val="22"/>
          <w:szCs w:val="22"/>
        </w:rPr>
        <w:t>5</w:t>
      </w:r>
      <w:r w:rsidRPr="00395CB8">
        <w:rPr>
          <w:rFonts w:ascii="Calibri" w:hAnsi="Calibri"/>
          <w:b/>
          <w:sz w:val="22"/>
          <w:szCs w:val="22"/>
        </w:rPr>
        <w:t>, 20</w:t>
      </w:r>
      <w:r w:rsidR="00B8770E">
        <w:rPr>
          <w:rFonts w:ascii="Calibri" w:hAnsi="Calibri"/>
          <w:b/>
          <w:sz w:val="22"/>
          <w:szCs w:val="22"/>
        </w:rPr>
        <w:t>2</w:t>
      </w:r>
      <w:r w:rsidR="004F0005">
        <w:rPr>
          <w:rFonts w:ascii="Calibri" w:hAnsi="Calibri"/>
          <w:b/>
          <w:sz w:val="22"/>
          <w:szCs w:val="22"/>
        </w:rPr>
        <w:t>3</w:t>
      </w:r>
      <w:r w:rsidRPr="00395CB8">
        <w:rPr>
          <w:rFonts w:ascii="Calibri" w:hAnsi="Calibri"/>
          <w:b/>
          <w:sz w:val="22"/>
          <w:szCs w:val="22"/>
        </w:rPr>
        <w:t>.</w:t>
      </w:r>
      <w:r>
        <w:rPr>
          <w:rFonts w:ascii="Calibri" w:hAnsi="Calibri"/>
          <w:sz w:val="22"/>
          <w:szCs w:val="22"/>
        </w:rPr>
        <w:t xml:space="preserve"> </w:t>
      </w:r>
      <w:r w:rsidR="00AF57F2">
        <w:rPr>
          <w:rFonts w:ascii="Calibri" w:hAnsi="Calibri"/>
          <w:sz w:val="22"/>
          <w:szCs w:val="22"/>
        </w:rPr>
        <w:t xml:space="preserve">Projects that will need to be delivered are: 1. Sketchbook, 2. Mapping the City, 3. Mythic Figure, 4. Stranger and the Journey. </w:t>
      </w:r>
    </w:p>
    <w:p w14:paraId="65E9D46F" w14:textId="77777777" w:rsidR="00AF57F2" w:rsidRDefault="00AF57F2" w:rsidP="00AF57F2">
      <w:pPr>
        <w:rPr>
          <w:rFonts w:ascii="Calibri" w:hAnsi="Calibri"/>
          <w:sz w:val="22"/>
          <w:szCs w:val="22"/>
        </w:rPr>
      </w:pPr>
      <w:r>
        <w:rPr>
          <w:rFonts w:ascii="Calibri" w:hAnsi="Calibri"/>
          <w:sz w:val="22"/>
          <w:szCs w:val="22"/>
        </w:rPr>
        <w:t xml:space="preserve">Digital projects and writing responses have earlier due dates. </w:t>
      </w:r>
    </w:p>
    <w:p w14:paraId="5687A567" w14:textId="77777777" w:rsidR="00AF57F2" w:rsidRDefault="00AF57F2" w:rsidP="00174D94">
      <w:pPr>
        <w:rPr>
          <w:rFonts w:ascii="Calibri" w:hAnsi="Calibri"/>
          <w:sz w:val="22"/>
          <w:szCs w:val="22"/>
        </w:rPr>
      </w:pPr>
      <w:r>
        <w:rPr>
          <w:rFonts w:ascii="Calibri" w:hAnsi="Calibri"/>
          <w:sz w:val="22"/>
          <w:szCs w:val="22"/>
        </w:rPr>
        <w:t xml:space="preserve">Projects will be kept for an exhibition of work in the Fall unless you request otherwise. </w:t>
      </w:r>
    </w:p>
    <w:p w14:paraId="2CE13CA8" w14:textId="77777777" w:rsidR="00AF57F2" w:rsidRDefault="00AF57F2" w:rsidP="00174D94">
      <w:pPr>
        <w:rPr>
          <w:rFonts w:ascii="Calibri" w:hAnsi="Calibri"/>
          <w:sz w:val="22"/>
          <w:szCs w:val="22"/>
        </w:rPr>
      </w:pPr>
    </w:p>
    <w:p w14:paraId="57E0C382" w14:textId="77777777" w:rsidR="00395CB8" w:rsidRDefault="00395CB8" w:rsidP="00174D94">
      <w:pPr>
        <w:rPr>
          <w:rFonts w:ascii="Calibri" w:hAnsi="Calibri"/>
          <w:sz w:val="22"/>
          <w:szCs w:val="22"/>
        </w:rPr>
      </w:pPr>
      <w:r>
        <w:rPr>
          <w:rFonts w:ascii="Calibri" w:hAnsi="Calibri"/>
          <w:sz w:val="22"/>
          <w:szCs w:val="22"/>
        </w:rPr>
        <w:t>Projects can be hand delivered or mailed to:</w:t>
      </w:r>
    </w:p>
    <w:p w14:paraId="64B94132" w14:textId="77777777" w:rsidR="00395CB8" w:rsidRDefault="00395CB8" w:rsidP="00174D94">
      <w:pPr>
        <w:rPr>
          <w:rFonts w:ascii="Calibri" w:hAnsi="Calibri"/>
          <w:sz w:val="22"/>
          <w:szCs w:val="22"/>
        </w:rPr>
      </w:pPr>
      <w:r>
        <w:rPr>
          <w:rFonts w:ascii="Calibri" w:hAnsi="Calibri"/>
          <w:sz w:val="22"/>
          <w:szCs w:val="22"/>
        </w:rPr>
        <w:t>Cara Jaye</w:t>
      </w:r>
    </w:p>
    <w:p w14:paraId="3206F561" w14:textId="77777777" w:rsidR="00395CB8" w:rsidRDefault="00395CB8" w:rsidP="00174D94">
      <w:pPr>
        <w:rPr>
          <w:rFonts w:ascii="Calibri" w:hAnsi="Calibri"/>
          <w:sz w:val="22"/>
          <w:szCs w:val="22"/>
        </w:rPr>
      </w:pPr>
      <w:r>
        <w:rPr>
          <w:rFonts w:ascii="Calibri" w:hAnsi="Calibri"/>
          <w:sz w:val="22"/>
          <w:szCs w:val="22"/>
        </w:rPr>
        <w:t>WWU – Department of Art</w:t>
      </w:r>
    </w:p>
    <w:p w14:paraId="50005863" w14:textId="77777777" w:rsidR="00395CB8" w:rsidRDefault="00395CB8" w:rsidP="00174D94">
      <w:pPr>
        <w:rPr>
          <w:rFonts w:ascii="Calibri" w:hAnsi="Calibri"/>
          <w:sz w:val="22"/>
          <w:szCs w:val="22"/>
        </w:rPr>
      </w:pPr>
      <w:r>
        <w:rPr>
          <w:rFonts w:ascii="Calibri" w:hAnsi="Calibri"/>
          <w:sz w:val="22"/>
          <w:szCs w:val="22"/>
        </w:rPr>
        <w:t>516 High Street</w:t>
      </w:r>
    </w:p>
    <w:p w14:paraId="384BB91D" w14:textId="77777777" w:rsidR="00395CB8" w:rsidRDefault="00395CB8" w:rsidP="00174D94">
      <w:pPr>
        <w:rPr>
          <w:rFonts w:ascii="Calibri" w:hAnsi="Calibri"/>
          <w:sz w:val="22"/>
          <w:szCs w:val="22"/>
        </w:rPr>
      </w:pPr>
      <w:r>
        <w:rPr>
          <w:rFonts w:ascii="Calibri" w:hAnsi="Calibri"/>
          <w:sz w:val="22"/>
          <w:szCs w:val="22"/>
        </w:rPr>
        <w:t>Mail Stop 9068</w:t>
      </w:r>
    </w:p>
    <w:p w14:paraId="4C095DA2" w14:textId="77777777" w:rsidR="00395CB8" w:rsidRPr="009B7E2E" w:rsidRDefault="00395CB8" w:rsidP="00174D94">
      <w:pPr>
        <w:rPr>
          <w:rFonts w:ascii="Calibri" w:hAnsi="Calibri"/>
          <w:sz w:val="22"/>
          <w:szCs w:val="22"/>
        </w:rPr>
      </w:pPr>
      <w:r>
        <w:rPr>
          <w:rFonts w:ascii="Calibri" w:hAnsi="Calibri"/>
          <w:sz w:val="22"/>
          <w:szCs w:val="22"/>
        </w:rPr>
        <w:t>Bellingham, WA 98229</w:t>
      </w:r>
    </w:p>
    <w:p w14:paraId="1E59F05D" w14:textId="77777777" w:rsidR="00732DC6" w:rsidRPr="009B7E2E" w:rsidRDefault="00732DC6" w:rsidP="00174D94">
      <w:pPr>
        <w:pStyle w:val="Heading1"/>
        <w:rPr>
          <w:rFonts w:ascii="Calibri" w:hAnsi="Calibri"/>
        </w:rPr>
      </w:pPr>
    </w:p>
    <w:p w14:paraId="7B66D176" w14:textId="77777777" w:rsidR="00732DC6" w:rsidRPr="009B7E2E" w:rsidRDefault="00732DC6" w:rsidP="00732DC6">
      <w:pPr>
        <w:rPr>
          <w:rFonts w:ascii="Calibri" w:hAnsi="Calibri"/>
          <w:sz w:val="22"/>
          <w:szCs w:val="22"/>
        </w:rPr>
      </w:pPr>
    </w:p>
    <w:p w14:paraId="327E861E" w14:textId="77777777" w:rsidR="00ED6BCB" w:rsidRPr="009B7E2E" w:rsidRDefault="00ED6BCB" w:rsidP="00ED6BCB">
      <w:pPr>
        <w:pStyle w:val="Heading1"/>
        <w:rPr>
          <w:rFonts w:ascii="Calibri" w:hAnsi="Calibri"/>
          <w:sz w:val="24"/>
        </w:rPr>
      </w:pPr>
      <w:r w:rsidRPr="009B7E2E">
        <w:rPr>
          <w:rFonts w:ascii="Calibri" w:hAnsi="Calibri"/>
          <w:sz w:val="22"/>
          <w:szCs w:val="22"/>
        </w:rPr>
        <w:br w:type="page"/>
      </w:r>
      <w:r w:rsidRPr="009B7E2E">
        <w:rPr>
          <w:rFonts w:ascii="Calibri" w:hAnsi="Calibri"/>
          <w:sz w:val="24"/>
        </w:rPr>
        <w:lastRenderedPageBreak/>
        <w:t xml:space="preserve">Materials List </w:t>
      </w:r>
      <w:r w:rsidR="00BF3E16">
        <w:rPr>
          <w:rFonts w:ascii="Calibri" w:hAnsi="Calibri"/>
          <w:sz w:val="24"/>
        </w:rPr>
        <w:t>for Art Workshop in Italy – 20</w:t>
      </w:r>
      <w:r w:rsidR="00B8770E">
        <w:rPr>
          <w:rFonts w:ascii="Calibri" w:hAnsi="Calibri"/>
          <w:sz w:val="24"/>
        </w:rPr>
        <w:t>2</w:t>
      </w:r>
      <w:r w:rsidR="00EC24F9">
        <w:rPr>
          <w:rFonts w:ascii="Calibri" w:hAnsi="Calibri"/>
          <w:sz w:val="24"/>
        </w:rPr>
        <w:t>3</w:t>
      </w:r>
      <w:r w:rsidRPr="009B7E2E">
        <w:rPr>
          <w:rFonts w:ascii="Calibri" w:hAnsi="Calibri"/>
          <w:sz w:val="24"/>
        </w:rPr>
        <w:tab/>
      </w:r>
      <w:r w:rsidRPr="009B7E2E">
        <w:rPr>
          <w:rFonts w:ascii="Calibri" w:hAnsi="Calibri"/>
          <w:sz w:val="24"/>
        </w:rPr>
        <w:tab/>
      </w:r>
      <w:r w:rsidRPr="009B7E2E">
        <w:rPr>
          <w:rFonts w:ascii="Calibri" w:hAnsi="Calibri"/>
          <w:sz w:val="24"/>
        </w:rPr>
        <w:tab/>
      </w:r>
      <w:r w:rsidRPr="009B7E2E">
        <w:rPr>
          <w:rFonts w:ascii="Calibri" w:hAnsi="Calibri"/>
          <w:sz w:val="24"/>
        </w:rPr>
        <w:tab/>
      </w:r>
      <w:r w:rsidRPr="009B7E2E">
        <w:rPr>
          <w:rFonts w:ascii="Calibri" w:hAnsi="Calibri"/>
          <w:sz w:val="24"/>
        </w:rPr>
        <w:tab/>
      </w:r>
      <w:r w:rsidRPr="009B7E2E">
        <w:rPr>
          <w:rFonts w:ascii="Calibri" w:hAnsi="Calibri"/>
          <w:sz w:val="24"/>
        </w:rPr>
        <w:tab/>
        <w:t>Jaye</w:t>
      </w:r>
    </w:p>
    <w:p w14:paraId="3AEBF641" w14:textId="77777777" w:rsidR="00ED6BCB" w:rsidRPr="009B7E2E" w:rsidRDefault="00ED6BCB" w:rsidP="00ED6BCB">
      <w:pPr>
        <w:rPr>
          <w:rFonts w:ascii="Calibri" w:hAnsi="Calibri"/>
        </w:rPr>
      </w:pPr>
    </w:p>
    <w:p w14:paraId="0952EECA" w14:textId="77777777" w:rsidR="00185652" w:rsidRPr="009B7E2E" w:rsidRDefault="00ED6BCB" w:rsidP="00ED6BCB">
      <w:pPr>
        <w:rPr>
          <w:rFonts w:ascii="Calibri" w:hAnsi="Calibri"/>
        </w:rPr>
      </w:pPr>
      <w:r w:rsidRPr="009B7E2E">
        <w:rPr>
          <w:rFonts w:ascii="Calibri" w:hAnsi="Calibri"/>
          <w:b/>
        </w:rPr>
        <w:t xml:space="preserve">Paper </w:t>
      </w:r>
      <w:r w:rsidRPr="009B7E2E">
        <w:rPr>
          <w:rFonts w:ascii="Calibri" w:hAnsi="Calibri"/>
        </w:rPr>
        <w:tab/>
      </w:r>
      <w:r w:rsidRPr="009B7E2E">
        <w:rPr>
          <w:rFonts w:ascii="Calibri" w:hAnsi="Calibri"/>
        </w:rPr>
        <w:tab/>
        <w:t>2 commercial sket</w:t>
      </w:r>
      <w:r w:rsidR="00185652" w:rsidRPr="009B7E2E">
        <w:rPr>
          <w:rFonts w:ascii="Calibri" w:hAnsi="Calibri"/>
        </w:rPr>
        <w:t xml:space="preserve">chbooks: </w:t>
      </w:r>
      <w:r w:rsidR="00185652" w:rsidRPr="009B7E2E">
        <w:rPr>
          <w:rFonts w:ascii="Calibri" w:hAnsi="Calibri"/>
        </w:rPr>
        <w:tab/>
        <w:t>1 small (about 4”x6”)</w:t>
      </w:r>
    </w:p>
    <w:p w14:paraId="4D9F6052" w14:textId="77777777" w:rsidR="00ED6BCB" w:rsidRPr="009B7E2E" w:rsidRDefault="00ED6BCB" w:rsidP="00185652">
      <w:pPr>
        <w:ind w:left="3600" w:firstLine="720"/>
        <w:rPr>
          <w:rFonts w:ascii="Calibri" w:hAnsi="Calibri"/>
        </w:rPr>
      </w:pPr>
      <w:r w:rsidRPr="009B7E2E">
        <w:rPr>
          <w:rFonts w:ascii="Calibri" w:hAnsi="Calibri"/>
        </w:rPr>
        <w:t>1 medium size (about 8” x 10”)</w:t>
      </w:r>
    </w:p>
    <w:p w14:paraId="763F18AE" w14:textId="77777777" w:rsidR="00ED6BCB" w:rsidRPr="009B7E2E" w:rsidRDefault="00ED6BCB" w:rsidP="00ED6BCB">
      <w:pPr>
        <w:ind w:left="720" w:firstLine="720"/>
        <w:rPr>
          <w:rFonts w:ascii="Calibri" w:hAnsi="Calibri"/>
        </w:rPr>
      </w:pPr>
      <w:r w:rsidRPr="009B7E2E">
        <w:rPr>
          <w:rFonts w:ascii="Calibri" w:hAnsi="Calibri"/>
        </w:rPr>
        <w:t>Optional:  1 “prepared” sketchbook with a variety of papers</w:t>
      </w:r>
    </w:p>
    <w:p w14:paraId="6DA2C4D1" w14:textId="77777777" w:rsidR="00ED6BCB" w:rsidRPr="009B7E2E" w:rsidRDefault="00ED6BCB" w:rsidP="00ED6BCB">
      <w:pPr>
        <w:ind w:left="720" w:firstLine="720"/>
        <w:rPr>
          <w:rFonts w:ascii="Calibri" w:hAnsi="Calibri"/>
        </w:rPr>
      </w:pPr>
      <w:r w:rsidRPr="009B7E2E">
        <w:rPr>
          <w:rFonts w:ascii="Calibri" w:hAnsi="Calibri"/>
        </w:rPr>
        <w:t xml:space="preserve">or a roll </w:t>
      </w:r>
      <w:r w:rsidR="00185652" w:rsidRPr="009B7E2E">
        <w:rPr>
          <w:rFonts w:ascii="Calibri" w:hAnsi="Calibri"/>
        </w:rPr>
        <w:t xml:space="preserve">or folded bundle </w:t>
      </w:r>
      <w:r w:rsidRPr="009B7E2E">
        <w:rPr>
          <w:rFonts w:ascii="Calibri" w:hAnsi="Calibri"/>
        </w:rPr>
        <w:t xml:space="preserve">of drawing paper for larger work when </w:t>
      </w:r>
      <w:r w:rsidR="00185652" w:rsidRPr="009B7E2E">
        <w:rPr>
          <w:rFonts w:ascii="Calibri" w:hAnsi="Calibri"/>
        </w:rPr>
        <w:t>possible</w:t>
      </w:r>
    </w:p>
    <w:p w14:paraId="18657EA3" w14:textId="77777777" w:rsidR="00ED6BCB" w:rsidRPr="009B7E2E" w:rsidRDefault="00ED6BCB" w:rsidP="00ED6BCB">
      <w:pPr>
        <w:rPr>
          <w:rFonts w:ascii="Calibri" w:hAnsi="Calibri"/>
        </w:rPr>
      </w:pPr>
    </w:p>
    <w:p w14:paraId="08B7FEAC" w14:textId="77777777" w:rsidR="00ED6BCB" w:rsidRPr="009B7E2E" w:rsidRDefault="00ED6BCB" w:rsidP="00ED6BCB">
      <w:pPr>
        <w:ind w:left="1440" w:hanging="1440"/>
        <w:rPr>
          <w:rFonts w:ascii="Calibri" w:hAnsi="Calibri"/>
        </w:rPr>
      </w:pPr>
      <w:r w:rsidRPr="009B7E2E">
        <w:rPr>
          <w:rFonts w:ascii="Calibri" w:hAnsi="Calibri"/>
          <w:b/>
        </w:rPr>
        <w:t>pencils</w:t>
      </w:r>
      <w:r w:rsidRPr="009B7E2E">
        <w:rPr>
          <w:rFonts w:ascii="Calibri" w:hAnsi="Calibri"/>
        </w:rPr>
        <w:tab/>
        <w:t>a good selection including colored pencils or pastel pencils</w:t>
      </w:r>
    </w:p>
    <w:p w14:paraId="15B1BC97" w14:textId="77777777" w:rsidR="00ED6BCB" w:rsidRPr="009B7E2E" w:rsidRDefault="00ED6BCB" w:rsidP="00ED6BCB">
      <w:pPr>
        <w:rPr>
          <w:rFonts w:ascii="Calibri" w:hAnsi="Calibri"/>
        </w:rPr>
      </w:pPr>
    </w:p>
    <w:p w14:paraId="5E9CB7DB" w14:textId="77777777" w:rsidR="00ED6BCB" w:rsidRPr="009B7E2E" w:rsidRDefault="00ED6BCB" w:rsidP="00ED6BCB">
      <w:pPr>
        <w:rPr>
          <w:rFonts w:ascii="Calibri" w:hAnsi="Calibri"/>
        </w:rPr>
      </w:pPr>
      <w:r w:rsidRPr="009B7E2E">
        <w:rPr>
          <w:rFonts w:ascii="Calibri" w:hAnsi="Calibri"/>
          <w:b/>
        </w:rPr>
        <w:t>pastels</w:t>
      </w:r>
      <w:r w:rsidRPr="009B7E2E">
        <w:rPr>
          <w:rFonts w:ascii="Calibri" w:hAnsi="Calibri"/>
        </w:rPr>
        <w:t xml:space="preserve"> </w:t>
      </w:r>
      <w:r w:rsidRPr="009B7E2E">
        <w:rPr>
          <w:rFonts w:ascii="Calibri" w:hAnsi="Calibri"/>
        </w:rPr>
        <w:tab/>
        <w:t>a small set of individual colors, about 8-16</w:t>
      </w:r>
    </w:p>
    <w:p w14:paraId="3D4645F1" w14:textId="77777777" w:rsidR="00ED6BCB" w:rsidRPr="009B7E2E" w:rsidRDefault="00ED6BCB" w:rsidP="00ED6BCB">
      <w:pPr>
        <w:rPr>
          <w:rFonts w:ascii="Calibri" w:hAnsi="Calibri"/>
        </w:rPr>
      </w:pPr>
    </w:p>
    <w:p w14:paraId="4BF61248" w14:textId="77777777" w:rsidR="00ED6BCB" w:rsidRPr="009B7E2E" w:rsidRDefault="00ED6BCB" w:rsidP="00ED6BCB">
      <w:pPr>
        <w:rPr>
          <w:rFonts w:ascii="Calibri" w:hAnsi="Calibri"/>
        </w:rPr>
      </w:pPr>
      <w:r w:rsidRPr="009B7E2E">
        <w:rPr>
          <w:rFonts w:ascii="Calibri" w:hAnsi="Calibri"/>
          <w:b/>
        </w:rPr>
        <w:t>paint</w:t>
      </w:r>
      <w:r w:rsidRPr="009B7E2E">
        <w:rPr>
          <w:rFonts w:ascii="Calibri" w:hAnsi="Calibri"/>
          <w:b/>
        </w:rPr>
        <w:tab/>
      </w:r>
      <w:r w:rsidRPr="009B7E2E">
        <w:rPr>
          <w:rFonts w:ascii="Calibri" w:hAnsi="Calibri"/>
          <w:b/>
        </w:rPr>
        <w:tab/>
      </w:r>
      <w:r w:rsidRPr="009B7E2E">
        <w:rPr>
          <w:rFonts w:ascii="Calibri" w:hAnsi="Calibri"/>
        </w:rPr>
        <w:t>watercolor, gouache, or small tubes of acrylic paint</w:t>
      </w:r>
    </w:p>
    <w:p w14:paraId="3A2824EE" w14:textId="77777777" w:rsidR="00ED6BCB" w:rsidRPr="009B7E2E" w:rsidRDefault="00ED6BCB" w:rsidP="00ED6BCB">
      <w:pPr>
        <w:rPr>
          <w:rFonts w:ascii="Calibri" w:hAnsi="Calibri"/>
        </w:rPr>
      </w:pPr>
    </w:p>
    <w:p w14:paraId="311D90F5" w14:textId="77777777" w:rsidR="00ED6BCB" w:rsidRPr="009B7E2E" w:rsidRDefault="00ED6BCB" w:rsidP="00ED6BCB">
      <w:pPr>
        <w:rPr>
          <w:rFonts w:ascii="Calibri" w:hAnsi="Calibri"/>
        </w:rPr>
      </w:pPr>
      <w:r w:rsidRPr="009B7E2E">
        <w:rPr>
          <w:rFonts w:ascii="Calibri" w:hAnsi="Calibri"/>
          <w:b/>
        </w:rPr>
        <w:t>brushes</w:t>
      </w:r>
      <w:r w:rsidRPr="009B7E2E">
        <w:rPr>
          <w:rFonts w:ascii="Calibri" w:hAnsi="Calibri"/>
          <w:b/>
        </w:rPr>
        <w:tab/>
      </w:r>
      <w:r w:rsidRPr="009B7E2E">
        <w:rPr>
          <w:rFonts w:ascii="Calibri" w:hAnsi="Calibri"/>
        </w:rPr>
        <w:t>assorted sizes and styles, packed in a small brush holder</w:t>
      </w:r>
    </w:p>
    <w:p w14:paraId="564EE051" w14:textId="77777777" w:rsidR="00ED6BCB" w:rsidRPr="009B7E2E" w:rsidRDefault="00ED6BCB" w:rsidP="00ED6BCB">
      <w:pPr>
        <w:rPr>
          <w:rFonts w:ascii="Calibri" w:hAnsi="Calibri"/>
        </w:rPr>
      </w:pPr>
    </w:p>
    <w:p w14:paraId="2B00710C" w14:textId="77777777" w:rsidR="00ED6BCB" w:rsidRPr="009B7E2E" w:rsidRDefault="00ED6BCB" w:rsidP="00ED6BCB">
      <w:pPr>
        <w:rPr>
          <w:rFonts w:ascii="Calibri" w:hAnsi="Calibri"/>
        </w:rPr>
      </w:pPr>
      <w:r w:rsidRPr="009B7E2E">
        <w:rPr>
          <w:rFonts w:ascii="Calibri" w:hAnsi="Calibri"/>
          <w:b/>
        </w:rPr>
        <w:t>markers</w:t>
      </w:r>
      <w:r w:rsidRPr="009B7E2E">
        <w:rPr>
          <w:rFonts w:ascii="Calibri" w:hAnsi="Calibri"/>
        </w:rPr>
        <w:tab/>
        <w:t>fine and medium line black markers</w:t>
      </w:r>
    </w:p>
    <w:p w14:paraId="4AFDA93C" w14:textId="77777777" w:rsidR="00ED6BCB" w:rsidRPr="009B7E2E" w:rsidRDefault="00ED6BCB" w:rsidP="00ED6BCB">
      <w:pPr>
        <w:rPr>
          <w:rFonts w:ascii="Calibri" w:hAnsi="Calibri"/>
        </w:rPr>
      </w:pPr>
    </w:p>
    <w:p w14:paraId="00522E67" w14:textId="77777777" w:rsidR="00ED6BCB" w:rsidRPr="009B7E2E" w:rsidRDefault="00ED6BCB" w:rsidP="00ED6BCB">
      <w:pPr>
        <w:rPr>
          <w:rFonts w:ascii="Calibri" w:hAnsi="Calibri"/>
        </w:rPr>
      </w:pPr>
      <w:r w:rsidRPr="009B7E2E">
        <w:rPr>
          <w:rFonts w:ascii="Calibri" w:hAnsi="Calibri"/>
          <w:b/>
        </w:rPr>
        <w:t>gesso</w:t>
      </w:r>
      <w:r w:rsidRPr="009B7E2E">
        <w:rPr>
          <w:rFonts w:ascii="Calibri" w:hAnsi="Calibri"/>
        </w:rPr>
        <w:tab/>
      </w:r>
      <w:r w:rsidRPr="009B7E2E">
        <w:rPr>
          <w:rFonts w:ascii="Calibri" w:hAnsi="Calibri"/>
        </w:rPr>
        <w:tab/>
        <w:t>small jar (optional)</w:t>
      </w:r>
    </w:p>
    <w:p w14:paraId="6BCAE375" w14:textId="77777777" w:rsidR="00ED6BCB" w:rsidRPr="009B7E2E" w:rsidRDefault="00ED6BCB" w:rsidP="00ED6BCB">
      <w:pPr>
        <w:rPr>
          <w:rFonts w:ascii="Calibri" w:hAnsi="Calibri"/>
        </w:rPr>
      </w:pPr>
    </w:p>
    <w:p w14:paraId="6184E8A1" w14:textId="77777777" w:rsidR="00ED6BCB" w:rsidRPr="009B7E2E" w:rsidRDefault="00ED6BCB" w:rsidP="00ED6BCB">
      <w:pPr>
        <w:rPr>
          <w:rFonts w:ascii="Calibri" w:hAnsi="Calibri"/>
        </w:rPr>
      </w:pPr>
      <w:r w:rsidRPr="009B7E2E">
        <w:rPr>
          <w:rFonts w:ascii="Calibri" w:hAnsi="Calibri"/>
          <w:b/>
        </w:rPr>
        <w:t>clear acrylic medium</w:t>
      </w:r>
      <w:r w:rsidRPr="009B7E2E">
        <w:rPr>
          <w:rFonts w:ascii="Calibri" w:hAnsi="Calibri"/>
        </w:rPr>
        <w:t>- small jar (optional)</w:t>
      </w:r>
    </w:p>
    <w:p w14:paraId="42DD4AB8" w14:textId="77777777" w:rsidR="00ED6BCB" w:rsidRPr="009B7E2E" w:rsidRDefault="00ED6BCB" w:rsidP="00ED6BCB">
      <w:pPr>
        <w:rPr>
          <w:rFonts w:ascii="Calibri" w:hAnsi="Calibri"/>
        </w:rPr>
      </w:pPr>
    </w:p>
    <w:p w14:paraId="3E8853B4" w14:textId="77777777" w:rsidR="00ED6BCB" w:rsidRPr="009B7E2E" w:rsidRDefault="00ED6BCB" w:rsidP="00ED6BCB">
      <w:pPr>
        <w:rPr>
          <w:rFonts w:ascii="Calibri" w:hAnsi="Calibri"/>
        </w:rPr>
      </w:pPr>
      <w:proofErr w:type="spellStart"/>
      <w:r w:rsidRPr="009B7E2E">
        <w:rPr>
          <w:rFonts w:ascii="Calibri" w:hAnsi="Calibri"/>
          <w:b/>
        </w:rPr>
        <w:t>pva</w:t>
      </w:r>
      <w:proofErr w:type="spellEnd"/>
      <w:r w:rsidRPr="009B7E2E">
        <w:rPr>
          <w:rFonts w:ascii="Calibri" w:hAnsi="Calibri"/>
          <w:b/>
        </w:rPr>
        <w:t xml:space="preserve"> or other glue</w:t>
      </w:r>
      <w:r w:rsidRPr="009B7E2E">
        <w:rPr>
          <w:rFonts w:ascii="Calibri" w:hAnsi="Calibri"/>
        </w:rPr>
        <w:t>: for collage, small jar</w:t>
      </w:r>
    </w:p>
    <w:p w14:paraId="0EFFF896" w14:textId="77777777" w:rsidR="00ED6BCB" w:rsidRPr="009B7E2E" w:rsidRDefault="00ED6BCB" w:rsidP="00ED6BCB">
      <w:pPr>
        <w:rPr>
          <w:rFonts w:ascii="Calibri" w:hAnsi="Calibri"/>
        </w:rPr>
      </w:pPr>
      <w:r w:rsidRPr="009B7E2E">
        <w:rPr>
          <w:rFonts w:ascii="Calibri" w:hAnsi="Calibri"/>
        </w:rPr>
        <w:t xml:space="preserve"> </w:t>
      </w:r>
    </w:p>
    <w:p w14:paraId="0CF03DF4" w14:textId="77777777" w:rsidR="00ED6BCB" w:rsidRPr="009B7E2E" w:rsidRDefault="00ED6BCB" w:rsidP="00ED6BCB">
      <w:pPr>
        <w:rPr>
          <w:rFonts w:ascii="Calibri" w:hAnsi="Calibri"/>
        </w:rPr>
      </w:pPr>
      <w:r w:rsidRPr="009B7E2E">
        <w:rPr>
          <w:rFonts w:ascii="Calibri" w:hAnsi="Calibri"/>
          <w:b/>
        </w:rPr>
        <w:t>masking tape</w:t>
      </w:r>
      <w:r w:rsidRPr="009B7E2E">
        <w:rPr>
          <w:rFonts w:ascii="Calibri" w:hAnsi="Calibri"/>
        </w:rPr>
        <w:t xml:space="preserve"> - wide</w:t>
      </w:r>
    </w:p>
    <w:p w14:paraId="77857A9A" w14:textId="77777777" w:rsidR="00ED6BCB" w:rsidRPr="009B7E2E" w:rsidRDefault="00ED6BCB" w:rsidP="00ED6BCB">
      <w:pPr>
        <w:rPr>
          <w:rFonts w:ascii="Calibri" w:hAnsi="Calibri"/>
        </w:rPr>
      </w:pPr>
    </w:p>
    <w:p w14:paraId="56BD524A" w14:textId="77777777" w:rsidR="00ED6BCB" w:rsidRPr="009B7E2E" w:rsidRDefault="00ED6BCB" w:rsidP="00ED6BCB">
      <w:pPr>
        <w:rPr>
          <w:rFonts w:ascii="Calibri" w:hAnsi="Calibri"/>
        </w:rPr>
      </w:pPr>
      <w:r w:rsidRPr="009B7E2E">
        <w:rPr>
          <w:rFonts w:ascii="Calibri" w:hAnsi="Calibri"/>
        </w:rPr>
        <w:t xml:space="preserve">small pair of </w:t>
      </w:r>
      <w:r w:rsidRPr="009B7E2E">
        <w:rPr>
          <w:rFonts w:ascii="Calibri" w:hAnsi="Calibri"/>
          <w:b/>
        </w:rPr>
        <w:t>scissors</w:t>
      </w:r>
      <w:r w:rsidRPr="009B7E2E">
        <w:rPr>
          <w:rFonts w:ascii="Calibri" w:hAnsi="Calibri"/>
        </w:rPr>
        <w:t xml:space="preserve"> and/or </w:t>
      </w:r>
      <w:proofErr w:type="spellStart"/>
      <w:r w:rsidRPr="009B7E2E">
        <w:rPr>
          <w:rFonts w:ascii="Calibri" w:hAnsi="Calibri"/>
          <w:b/>
        </w:rPr>
        <w:t>xacto</w:t>
      </w:r>
      <w:proofErr w:type="spellEnd"/>
      <w:r w:rsidRPr="009B7E2E">
        <w:rPr>
          <w:rFonts w:ascii="Calibri" w:hAnsi="Calibri"/>
          <w:b/>
        </w:rPr>
        <w:t xml:space="preserve"> knife</w:t>
      </w:r>
      <w:r w:rsidRPr="009B7E2E">
        <w:rPr>
          <w:rFonts w:ascii="Calibri" w:hAnsi="Calibri"/>
        </w:rPr>
        <w:t xml:space="preserve"> – (must be packed in “checked luggage”)</w:t>
      </w:r>
    </w:p>
    <w:p w14:paraId="380AD3E6" w14:textId="77777777" w:rsidR="00ED6BCB" w:rsidRPr="009B7E2E" w:rsidRDefault="00ED6BCB" w:rsidP="00ED6BCB">
      <w:pPr>
        <w:rPr>
          <w:rFonts w:ascii="Calibri" w:hAnsi="Calibri"/>
        </w:rPr>
      </w:pPr>
    </w:p>
    <w:p w14:paraId="126FF16E" w14:textId="77777777" w:rsidR="00ED6BCB" w:rsidRPr="009B7E2E" w:rsidRDefault="00ED6BCB" w:rsidP="00ED6BCB">
      <w:pPr>
        <w:rPr>
          <w:rFonts w:ascii="Calibri" w:hAnsi="Calibri"/>
        </w:rPr>
      </w:pPr>
      <w:r w:rsidRPr="009B7E2E">
        <w:rPr>
          <w:rFonts w:ascii="Calibri" w:hAnsi="Calibri"/>
          <w:b/>
        </w:rPr>
        <w:t xml:space="preserve">erasers </w:t>
      </w:r>
      <w:r w:rsidRPr="009B7E2E">
        <w:rPr>
          <w:rFonts w:ascii="Calibri" w:hAnsi="Calibri"/>
        </w:rPr>
        <w:t xml:space="preserve">kneadable, white plastic, and </w:t>
      </w:r>
      <w:proofErr w:type="spellStart"/>
      <w:r w:rsidRPr="009B7E2E">
        <w:rPr>
          <w:rFonts w:ascii="Calibri" w:hAnsi="Calibri"/>
        </w:rPr>
        <w:t>clic</w:t>
      </w:r>
      <w:proofErr w:type="spellEnd"/>
      <w:r w:rsidRPr="009B7E2E">
        <w:rPr>
          <w:rFonts w:ascii="Calibri" w:hAnsi="Calibri"/>
        </w:rPr>
        <w:t xml:space="preserve"> type</w:t>
      </w:r>
    </w:p>
    <w:p w14:paraId="6B8DB863" w14:textId="77777777" w:rsidR="00ED6BCB" w:rsidRPr="009B7E2E" w:rsidRDefault="00ED6BCB" w:rsidP="00ED6BCB">
      <w:pPr>
        <w:rPr>
          <w:rFonts w:ascii="Calibri" w:hAnsi="Calibri"/>
        </w:rPr>
      </w:pPr>
    </w:p>
    <w:p w14:paraId="36E7AD58" w14:textId="77777777" w:rsidR="00ED6BCB" w:rsidRPr="009B7E2E" w:rsidRDefault="00ED6BCB" w:rsidP="00ED6BCB">
      <w:pPr>
        <w:rPr>
          <w:rFonts w:ascii="Calibri" w:hAnsi="Calibri"/>
        </w:rPr>
      </w:pPr>
      <w:r w:rsidRPr="009B7E2E">
        <w:rPr>
          <w:rFonts w:ascii="Calibri" w:hAnsi="Calibri"/>
          <w:b/>
        </w:rPr>
        <w:t>charcoal pencils</w:t>
      </w:r>
      <w:r w:rsidRPr="009B7E2E">
        <w:rPr>
          <w:rFonts w:ascii="Calibri" w:hAnsi="Calibri"/>
        </w:rPr>
        <w:t xml:space="preserve"> – various </w:t>
      </w:r>
      <w:proofErr w:type="spellStart"/>
      <w:r w:rsidRPr="009B7E2E">
        <w:rPr>
          <w:rFonts w:ascii="Calibri" w:hAnsi="Calibri"/>
        </w:rPr>
        <w:t>hardnesses</w:t>
      </w:r>
      <w:proofErr w:type="spellEnd"/>
      <w:r w:rsidRPr="009B7E2E">
        <w:rPr>
          <w:rFonts w:ascii="Calibri" w:hAnsi="Calibri"/>
        </w:rPr>
        <w:t>, about 6</w:t>
      </w:r>
    </w:p>
    <w:p w14:paraId="70F1DAB6" w14:textId="77777777" w:rsidR="00ED6BCB" w:rsidRPr="009B7E2E" w:rsidRDefault="00ED6BCB" w:rsidP="00ED6BCB">
      <w:pPr>
        <w:rPr>
          <w:rFonts w:ascii="Calibri" w:hAnsi="Calibri"/>
        </w:rPr>
      </w:pPr>
    </w:p>
    <w:p w14:paraId="09607ED8" w14:textId="77777777" w:rsidR="00ED6BCB" w:rsidRPr="009B7E2E" w:rsidRDefault="00ED6BCB" w:rsidP="00ED6BCB">
      <w:pPr>
        <w:rPr>
          <w:rFonts w:ascii="Calibri" w:hAnsi="Calibri"/>
        </w:rPr>
      </w:pPr>
      <w:r w:rsidRPr="009B7E2E">
        <w:rPr>
          <w:rFonts w:ascii="Calibri" w:hAnsi="Calibri"/>
          <w:b/>
        </w:rPr>
        <w:t>glue stick</w:t>
      </w:r>
    </w:p>
    <w:p w14:paraId="55EEC85C" w14:textId="77777777" w:rsidR="00ED6BCB" w:rsidRPr="009B7E2E" w:rsidRDefault="00ED6BCB" w:rsidP="00ED6BCB">
      <w:pPr>
        <w:rPr>
          <w:rFonts w:ascii="Calibri" w:hAnsi="Calibri"/>
        </w:rPr>
      </w:pPr>
    </w:p>
    <w:p w14:paraId="44894B7C" w14:textId="77777777" w:rsidR="00ED6BCB" w:rsidRPr="009B7E2E" w:rsidRDefault="00ED6BCB" w:rsidP="00ED6BCB">
      <w:pPr>
        <w:rPr>
          <w:rFonts w:ascii="Calibri" w:hAnsi="Calibri"/>
        </w:rPr>
      </w:pPr>
      <w:r w:rsidRPr="009B7E2E">
        <w:rPr>
          <w:rFonts w:ascii="Calibri" w:hAnsi="Calibri"/>
        </w:rPr>
        <w:t>*Pack everything in large gallon size Zip Lock bags. This will all go in your checked luggage.</w:t>
      </w:r>
    </w:p>
    <w:p w14:paraId="6221BA9F" w14:textId="77777777" w:rsidR="00ED6BCB" w:rsidRPr="009B7E2E" w:rsidRDefault="00ED6BCB" w:rsidP="00ED6BCB">
      <w:pPr>
        <w:rPr>
          <w:rFonts w:ascii="Calibri" w:hAnsi="Calibri"/>
        </w:rPr>
      </w:pPr>
    </w:p>
    <w:p w14:paraId="43015927" w14:textId="77777777" w:rsidR="00ED6BCB" w:rsidRPr="009B7E2E" w:rsidRDefault="00ED6BCB" w:rsidP="00ED6BCB">
      <w:pPr>
        <w:rPr>
          <w:rFonts w:ascii="Calibri" w:hAnsi="Calibri"/>
        </w:rPr>
      </w:pPr>
      <w:r w:rsidRPr="009B7E2E">
        <w:rPr>
          <w:rFonts w:ascii="Calibri" w:hAnsi="Calibri"/>
        </w:rPr>
        <w:t xml:space="preserve">**Emphasis </w:t>
      </w:r>
      <w:proofErr w:type="gramStart"/>
      <w:r w:rsidRPr="009B7E2E">
        <w:rPr>
          <w:rFonts w:ascii="Calibri" w:hAnsi="Calibri"/>
        </w:rPr>
        <w:t>on:</w:t>
      </w:r>
      <w:proofErr w:type="gramEnd"/>
      <w:r w:rsidRPr="009B7E2E">
        <w:rPr>
          <w:rFonts w:ascii="Calibri" w:hAnsi="Calibri"/>
        </w:rPr>
        <w:t xml:space="preserve"> small size, fold up kits, and a variety of materials that you like to use, and might be willing to swap and share with others in the class. </w:t>
      </w:r>
    </w:p>
    <w:p w14:paraId="25C5FC85" w14:textId="77777777" w:rsidR="00ED6BCB" w:rsidRPr="009B7E2E" w:rsidRDefault="00ED6BCB" w:rsidP="00ED6BCB">
      <w:pPr>
        <w:rPr>
          <w:rFonts w:ascii="Calibri" w:hAnsi="Calibri"/>
        </w:rPr>
      </w:pPr>
    </w:p>
    <w:p w14:paraId="37753B81" w14:textId="77777777" w:rsidR="00ED6BCB" w:rsidRPr="009B7E2E" w:rsidRDefault="00ED6BCB" w:rsidP="00ED6BCB">
      <w:pPr>
        <w:rPr>
          <w:rFonts w:ascii="Calibri" w:hAnsi="Calibri"/>
        </w:rPr>
      </w:pPr>
      <w:r w:rsidRPr="009B7E2E">
        <w:rPr>
          <w:rFonts w:ascii="Calibri" w:hAnsi="Calibri"/>
        </w:rPr>
        <w:t xml:space="preserve">***Small quantities of glue, acrylic medium, etc. pack and store well in containers. </w:t>
      </w:r>
    </w:p>
    <w:p w14:paraId="27789EC1" w14:textId="77777777" w:rsidR="00ED6BCB" w:rsidRPr="009B7E2E" w:rsidRDefault="00ED6BCB" w:rsidP="00ED6BCB">
      <w:pPr>
        <w:rPr>
          <w:rFonts w:ascii="Calibri" w:hAnsi="Calibri"/>
        </w:rPr>
      </w:pPr>
    </w:p>
    <w:p w14:paraId="596F1240" w14:textId="77777777" w:rsidR="00ED6BCB" w:rsidRPr="009B7E2E" w:rsidRDefault="00ED6BCB" w:rsidP="00ED6BCB">
      <w:pPr>
        <w:rPr>
          <w:rFonts w:ascii="Calibri" w:hAnsi="Calibri"/>
        </w:rPr>
      </w:pPr>
      <w:r w:rsidRPr="009B7E2E">
        <w:rPr>
          <w:rFonts w:ascii="Calibri" w:hAnsi="Calibri"/>
        </w:rPr>
        <w:t xml:space="preserve">****There are art supply stores in Rome, </w:t>
      </w:r>
      <w:proofErr w:type="gramStart"/>
      <w:r w:rsidRPr="009B7E2E">
        <w:rPr>
          <w:rFonts w:ascii="Calibri" w:hAnsi="Calibri"/>
        </w:rPr>
        <w:t>Florence</w:t>
      </w:r>
      <w:proofErr w:type="gramEnd"/>
      <w:r w:rsidRPr="009B7E2E">
        <w:rPr>
          <w:rFonts w:ascii="Calibri" w:hAnsi="Calibri"/>
        </w:rPr>
        <w:t xml:space="preserve"> and Venice, so you will be able to purchase many things there. </w:t>
      </w:r>
      <w:r w:rsidR="00185652" w:rsidRPr="009B7E2E">
        <w:rPr>
          <w:rFonts w:ascii="Calibri" w:hAnsi="Calibri"/>
        </w:rPr>
        <w:t>This can be great fun!</w:t>
      </w:r>
    </w:p>
    <w:p w14:paraId="151C0DAD" w14:textId="77777777" w:rsidR="00ED6BCB" w:rsidRPr="009B7E2E" w:rsidRDefault="00ED6BCB" w:rsidP="00ED6BCB">
      <w:pPr>
        <w:rPr>
          <w:rFonts w:ascii="Calibri" w:hAnsi="Calibri"/>
        </w:rPr>
      </w:pPr>
    </w:p>
    <w:p w14:paraId="704552F4" w14:textId="77777777" w:rsidR="00ED6BCB" w:rsidRPr="009B7E2E" w:rsidRDefault="00ED6BCB" w:rsidP="00ED6BCB">
      <w:pPr>
        <w:rPr>
          <w:rFonts w:ascii="Calibri" w:hAnsi="Calibri"/>
        </w:rPr>
      </w:pPr>
      <w:r w:rsidRPr="009B7E2E">
        <w:rPr>
          <w:rFonts w:ascii="Calibri" w:hAnsi="Calibri"/>
        </w:rPr>
        <w:t>*****</w:t>
      </w:r>
      <w:r w:rsidRPr="009B7E2E">
        <w:rPr>
          <w:rFonts w:ascii="Calibri" w:hAnsi="Calibri"/>
          <w:b/>
        </w:rPr>
        <w:t>Do not travel with flammables</w:t>
      </w:r>
      <w:r w:rsidRPr="009B7E2E">
        <w:rPr>
          <w:rFonts w:ascii="Calibri" w:hAnsi="Calibri"/>
        </w:rPr>
        <w:t xml:space="preserve"> (mineral spirits, combustible paints, etc.) You can purchase these items in Italy if you </w:t>
      </w:r>
      <w:proofErr w:type="gramStart"/>
      <w:r w:rsidRPr="009B7E2E">
        <w:rPr>
          <w:rFonts w:ascii="Calibri" w:hAnsi="Calibri"/>
        </w:rPr>
        <w:t>have to</w:t>
      </w:r>
      <w:proofErr w:type="gramEnd"/>
      <w:r w:rsidRPr="009B7E2E">
        <w:rPr>
          <w:rFonts w:ascii="Calibri" w:hAnsi="Calibri"/>
        </w:rPr>
        <w:t xml:space="preserve"> have them. </w:t>
      </w:r>
    </w:p>
    <w:p w14:paraId="2E8C41D1" w14:textId="77777777" w:rsidR="002C4D85" w:rsidRPr="009B7E2E" w:rsidRDefault="002C4D85">
      <w:pPr>
        <w:rPr>
          <w:rFonts w:ascii="Calibri" w:hAnsi="Calibri"/>
        </w:rPr>
      </w:pPr>
    </w:p>
    <w:sectPr w:rsidR="002C4D85" w:rsidRPr="009B7E2E" w:rsidSect="00F11FC0">
      <w:type w:val="continuous"/>
      <w:pgSz w:w="12240" w:h="15840"/>
      <w:pgMar w:top="720" w:right="1440" w:bottom="63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Medium">
    <w:altName w:val="Calibri"/>
    <w:charset w:val="00"/>
    <w:family w:val="auto"/>
    <w:pitch w:val="variable"/>
    <w:sig w:usb0="800000AF" w:usb1="5000204A" w:usb2="00000000" w:usb3="00000000" w:csb0="0000009B" w:csb1="00000000"/>
  </w:font>
  <w:font w:name="Avenir">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10409"/>
    <w:lvl w:ilvl="0">
      <w:start w:val="3"/>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F0409"/>
    <w:lvl w:ilvl="0">
      <w:start w:val="3"/>
      <w:numFmt w:val="decimal"/>
      <w:lvlText w:val="%1."/>
      <w:lvlJc w:val="left"/>
      <w:pPr>
        <w:tabs>
          <w:tab w:val="num" w:pos="360"/>
        </w:tabs>
        <w:ind w:left="360" w:hanging="360"/>
      </w:pPr>
      <w:rPr>
        <w:rFonts w:hint="default"/>
      </w:rPr>
    </w:lvl>
  </w:abstractNum>
  <w:abstractNum w:abstractNumId="2" w15:restartNumberingAfterBreak="0">
    <w:nsid w:val="6016754E"/>
    <w:multiLevelType w:val="hybridMultilevel"/>
    <w:tmpl w:val="16DC57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466685">
    <w:abstractNumId w:val="0"/>
  </w:num>
  <w:num w:numId="2" w16cid:durableId="1721898601">
    <w:abstractNumId w:val="1"/>
  </w:num>
  <w:num w:numId="3" w16cid:durableId="1755978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xFl331q9cs7XjcZEnmRIiEouJFCmxeCE2hYhdn2L3zsWK+MGemLoPPwDeCjn0X8PdXsmUAkKFs7GfON23Y3bw==" w:salt="C4MiX8FX4IcalFrkIRObP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36"/>
    <w:rsid w:val="00014AF0"/>
    <w:rsid w:val="00014CBA"/>
    <w:rsid w:val="00041F11"/>
    <w:rsid w:val="00065640"/>
    <w:rsid w:val="000907B5"/>
    <w:rsid w:val="000A27CF"/>
    <w:rsid w:val="000A499D"/>
    <w:rsid w:val="000C3F14"/>
    <w:rsid w:val="000C543F"/>
    <w:rsid w:val="00107340"/>
    <w:rsid w:val="001147C3"/>
    <w:rsid w:val="00117514"/>
    <w:rsid w:val="00174D94"/>
    <w:rsid w:val="00185652"/>
    <w:rsid w:val="001B30B0"/>
    <w:rsid w:val="00201190"/>
    <w:rsid w:val="00221D95"/>
    <w:rsid w:val="00240F6A"/>
    <w:rsid w:val="00252639"/>
    <w:rsid w:val="00282318"/>
    <w:rsid w:val="00293B32"/>
    <w:rsid w:val="002C4D85"/>
    <w:rsid w:val="002D719D"/>
    <w:rsid w:val="002E12DF"/>
    <w:rsid w:val="0030010C"/>
    <w:rsid w:val="00311A94"/>
    <w:rsid w:val="00315D40"/>
    <w:rsid w:val="003364DC"/>
    <w:rsid w:val="003460AC"/>
    <w:rsid w:val="00353301"/>
    <w:rsid w:val="00383B58"/>
    <w:rsid w:val="0039245F"/>
    <w:rsid w:val="00395CB8"/>
    <w:rsid w:val="003977A4"/>
    <w:rsid w:val="003D2483"/>
    <w:rsid w:val="003E6B2E"/>
    <w:rsid w:val="00404A7D"/>
    <w:rsid w:val="00412D8D"/>
    <w:rsid w:val="004329FD"/>
    <w:rsid w:val="00440355"/>
    <w:rsid w:val="0047136D"/>
    <w:rsid w:val="004733F0"/>
    <w:rsid w:val="004768E8"/>
    <w:rsid w:val="0049674A"/>
    <w:rsid w:val="00497A4F"/>
    <w:rsid w:val="004F0005"/>
    <w:rsid w:val="004F7EC4"/>
    <w:rsid w:val="005177E6"/>
    <w:rsid w:val="0056140E"/>
    <w:rsid w:val="00570DA6"/>
    <w:rsid w:val="00574B7C"/>
    <w:rsid w:val="00582097"/>
    <w:rsid w:val="00593613"/>
    <w:rsid w:val="005B3E56"/>
    <w:rsid w:val="005D5CCA"/>
    <w:rsid w:val="005D7C13"/>
    <w:rsid w:val="006139CF"/>
    <w:rsid w:val="00614BD8"/>
    <w:rsid w:val="006247AC"/>
    <w:rsid w:val="0063105F"/>
    <w:rsid w:val="0066629D"/>
    <w:rsid w:val="00666609"/>
    <w:rsid w:val="006A1BFF"/>
    <w:rsid w:val="006A2C84"/>
    <w:rsid w:val="006D580B"/>
    <w:rsid w:val="006F201E"/>
    <w:rsid w:val="00732DC6"/>
    <w:rsid w:val="0076435C"/>
    <w:rsid w:val="00782298"/>
    <w:rsid w:val="00786D4E"/>
    <w:rsid w:val="007B3C26"/>
    <w:rsid w:val="007E0252"/>
    <w:rsid w:val="00835523"/>
    <w:rsid w:val="00850DA2"/>
    <w:rsid w:val="00851A7A"/>
    <w:rsid w:val="008532DB"/>
    <w:rsid w:val="0086121D"/>
    <w:rsid w:val="0087293C"/>
    <w:rsid w:val="00895E17"/>
    <w:rsid w:val="008B2A80"/>
    <w:rsid w:val="008B32DC"/>
    <w:rsid w:val="008F0296"/>
    <w:rsid w:val="00904EE7"/>
    <w:rsid w:val="00905752"/>
    <w:rsid w:val="00963295"/>
    <w:rsid w:val="00980591"/>
    <w:rsid w:val="009B7E2E"/>
    <w:rsid w:val="00A42AF1"/>
    <w:rsid w:val="00A52BA0"/>
    <w:rsid w:val="00AC01D7"/>
    <w:rsid w:val="00AD2C01"/>
    <w:rsid w:val="00AE4366"/>
    <w:rsid w:val="00AF57F2"/>
    <w:rsid w:val="00B01FA2"/>
    <w:rsid w:val="00B138CD"/>
    <w:rsid w:val="00B15327"/>
    <w:rsid w:val="00B2260E"/>
    <w:rsid w:val="00B3659C"/>
    <w:rsid w:val="00B60EAE"/>
    <w:rsid w:val="00B73328"/>
    <w:rsid w:val="00B8770E"/>
    <w:rsid w:val="00BB6B00"/>
    <w:rsid w:val="00BE2EDD"/>
    <w:rsid w:val="00BE76F9"/>
    <w:rsid w:val="00BF3E16"/>
    <w:rsid w:val="00C53A0D"/>
    <w:rsid w:val="00C81846"/>
    <w:rsid w:val="00CC793D"/>
    <w:rsid w:val="00CD6D93"/>
    <w:rsid w:val="00D10736"/>
    <w:rsid w:val="00DC2E60"/>
    <w:rsid w:val="00DF3A1C"/>
    <w:rsid w:val="00E020EF"/>
    <w:rsid w:val="00E55976"/>
    <w:rsid w:val="00E64405"/>
    <w:rsid w:val="00E71EA2"/>
    <w:rsid w:val="00E73A86"/>
    <w:rsid w:val="00EC04DA"/>
    <w:rsid w:val="00EC24F9"/>
    <w:rsid w:val="00EC5CFE"/>
    <w:rsid w:val="00ED6BCB"/>
    <w:rsid w:val="00F11FC0"/>
    <w:rsid w:val="00F13CB8"/>
    <w:rsid w:val="00F448A3"/>
    <w:rsid w:val="00F532CB"/>
    <w:rsid w:val="00F73578"/>
    <w:rsid w:val="00FA4C53"/>
    <w:rsid w:val="00FA69D7"/>
    <w:rsid w:val="00FD6FA3"/>
    <w:rsid w:val="00FE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6E2F6BB"/>
  <w14:defaultImageDpi w14:val="300"/>
  <w15:chartTrackingRefBased/>
  <w15:docId w15:val="{2F2250BE-1223-481C-9E18-5D5740E5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b/>
      <w:sz w:val="28"/>
    </w:rPr>
  </w:style>
  <w:style w:type="paragraph" w:styleId="Heading5">
    <w:name w:val="heading 5"/>
    <w:basedOn w:val="Normal"/>
    <w:next w:val="Normal"/>
    <w:link w:val="Heading5Char"/>
    <w:uiPriority w:val="9"/>
    <w:qFormat/>
    <w:rsid w:val="00164955"/>
    <w:pPr>
      <w:spacing w:before="240" w:after="60"/>
      <w:outlineLvl w:val="4"/>
    </w:pPr>
    <w:rPr>
      <w:rFonts w:ascii="Cambria" w:eastAsia="Times New Roman" w:hAnsi="Cambria"/>
      <w:b/>
      <w:bCs/>
      <w:i/>
      <w:iCs/>
      <w:sz w:val="26"/>
      <w:szCs w:val="26"/>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55236"/>
    <w:rPr>
      <w:color w:val="0000FF"/>
      <w:u w:val="single"/>
    </w:rPr>
  </w:style>
  <w:style w:type="paragraph" w:styleId="ColorfulList-Accent1">
    <w:name w:val="Colorful List Accent 1"/>
    <w:basedOn w:val="Normal"/>
    <w:rsid w:val="00620972"/>
    <w:pPr>
      <w:spacing w:after="200"/>
      <w:ind w:left="720"/>
      <w:contextualSpacing/>
    </w:pPr>
    <w:rPr>
      <w:rFonts w:ascii="Cambria" w:eastAsia="Cambria" w:hAnsi="Cambria"/>
      <w:szCs w:val="24"/>
    </w:rPr>
  </w:style>
  <w:style w:type="character" w:customStyle="1" w:styleId="nlmname">
    <w:name w:val="nlm_name"/>
    <w:rsid w:val="00536D81"/>
  </w:style>
  <w:style w:type="character" w:customStyle="1" w:styleId="Heading5Char">
    <w:name w:val="Heading 5 Char"/>
    <w:link w:val="Heading5"/>
    <w:uiPriority w:val="9"/>
    <w:rsid w:val="00164955"/>
    <w:rPr>
      <w:rFonts w:ascii="Cambria" w:eastAsia="Times New Roman" w:hAnsi="Cambria" w:cs="Times New Roman"/>
      <w:b/>
      <w:bCs/>
      <w:i/>
      <w:iCs/>
      <w:sz w:val="26"/>
      <w:szCs w:val="26"/>
    </w:rPr>
  </w:style>
  <w:style w:type="character" w:customStyle="1" w:styleId="bidi">
    <w:name w:val="bidi"/>
    <w:rsid w:val="00963295"/>
  </w:style>
  <w:style w:type="character" w:customStyle="1" w:styleId="apple-converted-space">
    <w:name w:val="apple-converted-space"/>
    <w:rsid w:val="00B138CD"/>
  </w:style>
  <w:style w:type="character" w:styleId="Emphasis">
    <w:name w:val="Emphasis"/>
    <w:uiPriority w:val="20"/>
    <w:qFormat/>
    <w:rsid w:val="006D580B"/>
    <w:rPr>
      <w:i/>
      <w:iCs/>
    </w:rPr>
  </w:style>
  <w:style w:type="character" w:customStyle="1" w:styleId="dttext">
    <w:name w:val="dttext"/>
    <w:rsid w:val="006D580B"/>
  </w:style>
  <w:style w:type="character" w:styleId="Strong">
    <w:name w:val="Strong"/>
    <w:uiPriority w:val="22"/>
    <w:qFormat/>
    <w:rsid w:val="006D580B"/>
    <w:rPr>
      <w:b/>
      <w:bCs/>
    </w:rPr>
  </w:style>
  <w:style w:type="character" w:customStyle="1" w:styleId="xgmail-apple-converted-space">
    <w:name w:val="x_gmail-apple-converted-space"/>
    <w:rsid w:val="0086121D"/>
  </w:style>
  <w:style w:type="character" w:styleId="UnresolvedMention">
    <w:name w:val="Unresolved Mention"/>
    <w:uiPriority w:val="99"/>
    <w:semiHidden/>
    <w:unhideWhenUsed/>
    <w:rsid w:val="00383B58"/>
    <w:rPr>
      <w:color w:val="605E5C"/>
      <w:shd w:val="clear" w:color="auto" w:fill="E1DFDD"/>
    </w:rPr>
  </w:style>
  <w:style w:type="paragraph" w:styleId="BodyText">
    <w:name w:val="Body Text"/>
    <w:basedOn w:val="Normal"/>
    <w:link w:val="BodyTextChar"/>
    <w:uiPriority w:val="1"/>
    <w:qFormat/>
    <w:rsid w:val="001B30B0"/>
    <w:pPr>
      <w:widowControl w:val="0"/>
      <w:autoSpaceDE w:val="0"/>
      <w:autoSpaceDN w:val="0"/>
      <w:ind w:left="140"/>
    </w:pPr>
    <w:rPr>
      <w:rFonts w:ascii="Calibri" w:eastAsia="Calibri" w:hAnsi="Calibri" w:cs="Calibri"/>
      <w:szCs w:val="24"/>
    </w:rPr>
  </w:style>
  <w:style w:type="character" w:customStyle="1" w:styleId="BodyTextChar">
    <w:name w:val="Body Text Char"/>
    <w:link w:val="BodyText"/>
    <w:uiPriority w:val="1"/>
    <w:rsid w:val="001B30B0"/>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267">
      <w:bodyDiv w:val="1"/>
      <w:marLeft w:val="0"/>
      <w:marRight w:val="0"/>
      <w:marTop w:val="0"/>
      <w:marBottom w:val="0"/>
      <w:divBdr>
        <w:top w:val="none" w:sz="0" w:space="0" w:color="auto"/>
        <w:left w:val="none" w:sz="0" w:space="0" w:color="auto"/>
        <w:bottom w:val="none" w:sz="0" w:space="0" w:color="auto"/>
        <w:right w:val="none" w:sz="0" w:space="0" w:color="auto"/>
      </w:divBdr>
      <w:divsChild>
        <w:div w:id="94517499">
          <w:marLeft w:val="0"/>
          <w:marRight w:val="0"/>
          <w:marTop w:val="0"/>
          <w:marBottom w:val="0"/>
          <w:divBdr>
            <w:top w:val="none" w:sz="0" w:space="0" w:color="auto"/>
            <w:left w:val="none" w:sz="0" w:space="0" w:color="auto"/>
            <w:bottom w:val="none" w:sz="0" w:space="0" w:color="auto"/>
            <w:right w:val="none" w:sz="0" w:space="0" w:color="auto"/>
          </w:divBdr>
        </w:div>
        <w:div w:id="149955130">
          <w:marLeft w:val="0"/>
          <w:marRight w:val="0"/>
          <w:marTop w:val="0"/>
          <w:marBottom w:val="0"/>
          <w:divBdr>
            <w:top w:val="none" w:sz="0" w:space="0" w:color="auto"/>
            <w:left w:val="none" w:sz="0" w:space="0" w:color="auto"/>
            <w:bottom w:val="none" w:sz="0" w:space="0" w:color="auto"/>
            <w:right w:val="none" w:sz="0" w:space="0" w:color="auto"/>
          </w:divBdr>
        </w:div>
        <w:div w:id="220017965">
          <w:marLeft w:val="0"/>
          <w:marRight w:val="0"/>
          <w:marTop w:val="0"/>
          <w:marBottom w:val="0"/>
          <w:divBdr>
            <w:top w:val="none" w:sz="0" w:space="0" w:color="auto"/>
            <w:left w:val="none" w:sz="0" w:space="0" w:color="auto"/>
            <w:bottom w:val="none" w:sz="0" w:space="0" w:color="auto"/>
            <w:right w:val="none" w:sz="0" w:space="0" w:color="auto"/>
          </w:divBdr>
        </w:div>
        <w:div w:id="554438299">
          <w:marLeft w:val="0"/>
          <w:marRight w:val="0"/>
          <w:marTop w:val="0"/>
          <w:marBottom w:val="0"/>
          <w:divBdr>
            <w:top w:val="none" w:sz="0" w:space="0" w:color="auto"/>
            <w:left w:val="none" w:sz="0" w:space="0" w:color="auto"/>
            <w:bottom w:val="none" w:sz="0" w:space="0" w:color="auto"/>
            <w:right w:val="none" w:sz="0" w:space="0" w:color="auto"/>
          </w:divBdr>
        </w:div>
        <w:div w:id="778724209">
          <w:marLeft w:val="0"/>
          <w:marRight w:val="0"/>
          <w:marTop w:val="0"/>
          <w:marBottom w:val="0"/>
          <w:divBdr>
            <w:top w:val="none" w:sz="0" w:space="0" w:color="auto"/>
            <w:left w:val="none" w:sz="0" w:space="0" w:color="auto"/>
            <w:bottom w:val="none" w:sz="0" w:space="0" w:color="auto"/>
            <w:right w:val="none" w:sz="0" w:space="0" w:color="auto"/>
          </w:divBdr>
        </w:div>
        <w:div w:id="1409034619">
          <w:marLeft w:val="0"/>
          <w:marRight w:val="0"/>
          <w:marTop w:val="0"/>
          <w:marBottom w:val="0"/>
          <w:divBdr>
            <w:top w:val="none" w:sz="0" w:space="0" w:color="auto"/>
            <w:left w:val="none" w:sz="0" w:space="0" w:color="auto"/>
            <w:bottom w:val="none" w:sz="0" w:space="0" w:color="auto"/>
            <w:right w:val="none" w:sz="0" w:space="0" w:color="auto"/>
          </w:divBdr>
        </w:div>
        <w:div w:id="1765999655">
          <w:marLeft w:val="0"/>
          <w:marRight w:val="0"/>
          <w:marTop w:val="0"/>
          <w:marBottom w:val="0"/>
          <w:divBdr>
            <w:top w:val="none" w:sz="0" w:space="0" w:color="auto"/>
            <w:left w:val="none" w:sz="0" w:space="0" w:color="auto"/>
            <w:bottom w:val="none" w:sz="0" w:space="0" w:color="auto"/>
            <w:right w:val="none" w:sz="0" w:space="0" w:color="auto"/>
          </w:divBdr>
        </w:div>
        <w:div w:id="1969973939">
          <w:marLeft w:val="0"/>
          <w:marRight w:val="0"/>
          <w:marTop w:val="0"/>
          <w:marBottom w:val="0"/>
          <w:divBdr>
            <w:top w:val="none" w:sz="0" w:space="0" w:color="auto"/>
            <w:left w:val="none" w:sz="0" w:space="0" w:color="auto"/>
            <w:bottom w:val="none" w:sz="0" w:space="0" w:color="auto"/>
            <w:right w:val="none" w:sz="0" w:space="0" w:color="auto"/>
          </w:divBdr>
        </w:div>
      </w:divsChild>
    </w:div>
    <w:div w:id="271981264">
      <w:bodyDiv w:val="1"/>
      <w:marLeft w:val="0"/>
      <w:marRight w:val="0"/>
      <w:marTop w:val="0"/>
      <w:marBottom w:val="0"/>
      <w:divBdr>
        <w:top w:val="none" w:sz="0" w:space="0" w:color="auto"/>
        <w:left w:val="none" w:sz="0" w:space="0" w:color="auto"/>
        <w:bottom w:val="none" w:sz="0" w:space="0" w:color="auto"/>
        <w:right w:val="none" w:sz="0" w:space="0" w:color="auto"/>
      </w:divBdr>
    </w:div>
    <w:div w:id="573711130">
      <w:bodyDiv w:val="1"/>
      <w:marLeft w:val="0"/>
      <w:marRight w:val="0"/>
      <w:marTop w:val="0"/>
      <w:marBottom w:val="0"/>
      <w:divBdr>
        <w:top w:val="none" w:sz="0" w:space="0" w:color="auto"/>
        <w:left w:val="none" w:sz="0" w:space="0" w:color="auto"/>
        <w:bottom w:val="none" w:sz="0" w:space="0" w:color="auto"/>
        <w:right w:val="none" w:sz="0" w:space="0" w:color="auto"/>
      </w:divBdr>
    </w:div>
    <w:div w:id="702829241">
      <w:bodyDiv w:val="1"/>
      <w:marLeft w:val="0"/>
      <w:marRight w:val="0"/>
      <w:marTop w:val="0"/>
      <w:marBottom w:val="0"/>
      <w:divBdr>
        <w:top w:val="none" w:sz="0" w:space="0" w:color="auto"/>
        <w:left w:val="none" w:sz="0" w:space="0" w:color="auto"/>
        <w:bottom w:val="none" w:sz="0" w:space="0" w:color="auto"/>
        <w:right w:val="none" w:sz="0" w:space="0" w:color="auto"/>
      </w:divBdr>
    </w:div>
    <w:div w:id="899023750">
      <w:bodyDiv w:val="1"/>
      <w:marLeft w:val="0"/>
      <w:marRight w:val="0"/>
      <w:marTop w:val="0"/>
      <w:marBottom w:val="0"/>
      <w:divBdr>
        <w:top w:val="none" w:sz="0" w:space="0" w:color="auto"/>
        <w:left w:val="none" w:sz="0" w:space="0" w:color="auto"/>
        <w:bottom w:val="none" w:sz="0" w:space="0" w:color="auto"/>
        <w:right w:val="none" w:sz="0" w:space="0" w:color="auto"/>
      </w:divBdr>
      <w:divsChild>
        <w:div w:id="518469520">
          <w:marLeft w:val="0"/>
          <w:marRight w:val="0"/>
          <w:marTop w:val="0"/>
          <w:marBottom w:val="0"/>
          <w:divBdr>
            <w:top w:val="none" w:sz="0" w:space="0" w:color="auto"/>
            <w:left w:val="none" w:sz="0" w:space="0" w:color="auto"/>
            <w:bottom w:val="none" w:sz="0" w:space="0" w:color="auto"/>
            <w:right w:val="none" w:sz="0" w:space="0" w:color="auto"/>
          </w:divBdr>
          <w:divsChild>
            <w:div w:id="919994422">
              <w:marLeft w:val="0"/>
              <w:marRight w:val="0"/>
              <w:marTop w:val="0"/>
              <w:marBottom w:val="300"/>
              <w:divBdr>
                <w:top w:val="none" w:sz="0" w:space="0" w:color="auto"/>
                <w:left w:val="none" w:sz="0" w:space="0" w:color="auto"/>
                <w:bottom w:val="none" w:sz="0" w:space="0" w:color="auto"/>
                <w:right w:val="none" w:sz="0" w:space="0" w:color="auto"/>
              </w:divBdr>
              <w:divsChild>
                <w:div w:id="18677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25636">
          <w:marLeft w:val="-225"/>
          <w:marRight w:val="-225"/>
          <w:marTop w:val="270"/>
          <w:marBottom w:val="0"/>
          <w:divBdr>
            <w:top w:val="none" w:sz="0" w:space="0" w:color="auto"/>
            <w:left w:val="none" w:sz="0" w:space="0" w:color="auto"/>
            <w:bottom w:val="none" w:sz="0" w:space="0" w:color="auto"/>
            <w:right w:val="none" w:sz="0" w:space="0" w:color="auto"/>
          </w:divBdr>
          <w:divsChild>
            <w:div w:id="20107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mailto:petrena2@ww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a.jaye@wwu.edu"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3DD1AD0D702F4BBB479E9B5FEED583" ma:contentTypeVersion="14" ma:contentTypeDescription="Create a new document." ma:contentTypeScope="" ma:versionID="877545b1b38310f06b383fb33090cdf7">
  <xsd:schema xmlns:xsd="http://www.w3.org/2001/XMLSchema" xmlns:xs="http://www.w3.org/2001/XMLSchema" xmlns:p="http://schemas.microsoft.com/office/2006/metadata/properties" xmlns:ns2="c64ce8f6-782c-4167-8a24-8fb43375ff58" xmlns:ns3="ecbbeac5-f9e7-47e5-a879-697d99683283" targetNamespace="http://schemas.microsoft.com/office/2006/metadata/properties" ma:root="true" ma:fieldsID="0999ce368830defc5d5f266b3ecc4996" ns2:_="" ns3:_="">
    <xsd:import namespace="c64ce8f6-782c-4167-8a24-8fb43375ff58"/>
    <xsd:import namespace="ecbbeac5-f9e7-47e5-a879-697d996832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ce8f6-782c-4167-8a24-8fb43375f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bbeac5-f9e7-47e5-a879-697d996832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312d665-39f7-4a51-98d9-0fb784b99a03}" ma:internalName="TaxCatchAll" ma:showField="CatchAllData" ma:web="ecbbeac5-f9e7-47e5-a879-697d996832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cbbeac5-f9e7-47e5-a879-697d99683283" xsi:nil="true"/>
    <lcf76f155ced4ddcb4097134ff3c332f xmlns="c64ce8f6-782c-4167-8a24-8fb43375ff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43D64F-25EA-0F45-87F6-1DF7F4575FE5}">
  <ds:schemaRefs>
    <ds:schemaRef ds:uri="http://schemas.openxmlformats.org/officeDocument/2006/bibliography"/>
  </ds:schemaRefs>
</ds:datastoreItem>
</file>

<file path=customXml/itemProps2.xml><?xml version="1.0" encoding="utf-8"?>
<ds:datastoreItem xmlns:ds="http://schemas.openxmlformats.org/officeDocument/2006/customXml" ds:itemID="{48C15E42-BC91-466F-8240-672A7D803FBE}"/>
</file>

<file path=customXml/itemProps3.xml><?xml version="1.0" encoding="utf-8"?>
<ds:datastoreItem xmlns:ds="http://schemas.openxmlformats.org/officeDocument/2006/customXml" ds:itemID="{CEDA9C53-1827-49F9-B7D1-726C2433DAC9}"/>
</file>

<file path=customXml/itemProps4.xml><?xml version="1.0" encoding="utf-8"?>
<ds:datastoreItem xmlns:ds="http://schemas.openxmlformats.org/officeDocument/2006/customXml" ds:itemID="{8D30C5B4-4555-4ED3-A33B-5898AE9B7491}"/>
</file>

<file path=docProps/app.xml><?xml version="1.0" encoding="utf-8"?>
<Properties xmlns="http://schemas.openxmlformats.org/officeDocument/2006/extended-properties" xmlns:vt="http://schemas.openxmlformats.org/officeDocument/2006/docPropsVTypes">
  <Template>Normal.dotm</Template>
  <TotalTime>1</TotalTime>
  <Pages>6</Pages>
  <Words>2880</Words>
  <Characters>14745</Characters>
  <Application>Microsoft Office Word</Application>
  <DocSecurity>8</DocSecurity>
  <Lines>122</Lines>
  <Paragraphs>35</Paragraphs>
  <ScaleCrop>false</ScaleCrop>
  <HeadingPairs>
    <vt:vector size="2" baseType="variant">
      <vt:variant>
        <vt:lpstr>Title</vt:lpstr>
      </vt:variant>
      <vt:variant>
        <vt:i4>1</vt:i4>
      </vt:variant>
    </vt:vector>
  </HeadingPairs>
  <TitlesOfParts>
    <vt:vector size="1" baseType="lpstr">
      <vt:lpstr>Art W orkshop in Italy – Sharron Antholt and Cara Jaye</vt:lpstr>
    </vt:vector>
  </TitlesOfParts>
  <Company>WWU</Company>
  <LinksUpToDate>false</LinksUpToDate>
  <CharactersWithSpaces>17590</CharactersWithSpaces>
  <SharedDoc>false</SharedDoc>
  <HLinks>
    <vt:vector size="12" baseType="variant">
      <vt:variant>
        <vt:i4>2031718</vt:i4>
      </vt:variant>
      <vt:variant>
        <vt:i4>3</vt:i4>
      </vt:variant>
      <vt:variant>
        <vt:i4>0</vt:i4>
      </vt:variant>
      <vt:variant>
        <vt:i4>5</vt:i4>
      </vt:variant>
      <vt:variant>
        <vt:lpwstr>mailto:petrena2@wwu.edu</vt:lpwstr>
      </vt:variant>
      <vt:variant>
        <vt:lpwstr/>
      </vt:variant>
      <vt:variant>
        <vt:i4>4915236</vt:i4>
      </vt:variant>
      <vt:variant>
        <vt:i4>0</vt:i4>
      </vt:variant>
      <vt:variant>
        <vt:i4>0</vt:i4>
      </vt:variant>
      <vt:variant>
        <vt:i4>5</vt:i4>
      </vt:variant>
      <vt:variant>
        <vt:lpwstr>mailto:cara.jaye@wwu.edu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W orkshop in Italy – Sharron Antholt and Cara Jaye</dc:title>
  <dc:subject/>
  <dc:creator>Cara Jaye</dc:creator>
  <cp:keywords/>
  <cp:lastModifiedBy>Krista Mantello</cp:lastModifiedBy>
  <cp:revision>2</cp:revision>
  <cp:lastPrinted>2019-01-24T02:59:00Z</cp:lastPrinted>
  <dcterms:created xsi:type="dcterms:W3CDTF">2022-12-02T19:23:00Z</dcterms:created>
  <dcterms:modified xsi:type="dcterms:W3CDTF">2022-12-02T19:23:00Z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0x0101003D3DD1AD0D702F4BBB479E9B5FEED583</vt:lpwstr>
  </property>
</Properties>
</file>