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DD78" w14:textId="6EC13B0E" w:rsidR="00F55BDE" w:rsidRPr="00DC7FB3" w:rsidRDefault="0005253A" w:rsidP="00025567">
      <w:pPr>
        <w:spacing w:line="0" w:lineRule="atLeast"/>
        <w:jc w:val="center"/>
        <w:rPr>
          <w:rFonts w:asciiTheme="majorHAnsi" w:hAnsiTheme="majorHAnsi"/>
          <w:b/>
          <w:sz w:val="28"/>
        </w:rPr>
      </w:pPr>
      <w:permStart w:id="1104640783" w:ed="mitchek@wwu.edu"/>
      <w:permEnd w:id="1104640783"/>
      <w:r>
        <w:rPr>
          <w:rFonts w:asciiTheme="majorHAnsi" w:hAnsiTheme="majorHAnsi"/>
          <w:b/>
          <w:sz w:val="28"/>
        </w:rPr>
        <w:t xml:space="preserve"> </w:t>
      </w:r>
      <w:r w:rsidR="00F55BDE" w:rsidRPr="00DC7FB3">
        <w:rPr>
          <w:rFonts w:asciiTheme="majorHAnsi" w:hAnsiTheme="majorHAnsi"/>
          <w:b/>
          <w:sz w:val="28"/>
        </w:rPr>
        <w:t xml:space="preserve">SYLLABUS   </w:t>
      </w:r>
      <w:r w:rsidR="00025567" w:rsidRPr="00DC7FB3">
        <w:rPr>
          <w:rFonts w:asciiTheme="majorHAnsi" w:hAnsiTheme="majorHAnsi"/>
          <w:b/>
          <w:bCs/>
          <w:sz w:val="28"/>
          <w:szCs w:val="28"/>
        </w:rPr>
        <w:t>ART 494 Advanced Studio Seminar</w:t>
      </w:r>
    </w:p>
    <w:p w14:paraId="2BA92CD2" w14:textId="63AF1146" w:rsidR="00F55BDE" w:rsidRPr="00DC7FB3" w:rsidRDefault="00412473" w:rsidP="00834F29">
      <w:pPr>
        <w:spacing w:line="0" w:lineRule="atLeast"/>
        <w:jc w:val="center"/>
        <w:rPr>
          <w:rFonts w:asciiTheme="majorHAnsi" w:hAnsiTheme="majorHAnsi"/>
          <w:sz w:val="16"/>
        </w:rPr>
      </w:pPr>
      <w:r>
        <w:rPr>
          <w:rFonts w:asciiTheme="majorHAnsi" w:hAnsiTheme="majorHAnsi"/>
          <w:b/>
          <w:sz w:val="20"/>
        </w:rPr>
        <w:t>Fall 20</w:t>
      </w:r>
      <w:r w:rsidR="003D0637">
        <w:rPr>
          <w:rFonts w:asciiTheme="majorHAnsi" w:hAnsiTheme="majorHAnsi"/>
          <w:b/>
          <w:sz w:val="20"/>
        </w:rPr>
        <w:t>2</w:t>
      </w:r>
      <w:r w:rsidR="00946B31">
        <w:rPr>
          <w:rFonts w:asciiTheme="majorHAnsi" w:hAnsiTheme="majorHAnsi"/>
          <w:b/>
          <w:sz w:val="20"/>
        </w:rPr>
        <w:t>3</w:t>
      </w:r>
      <w:r w:rsidR="00834F29" w:rsidRPr="00DC7FB3">
        <w:rPr>
          <w:rFonts w:asciiTheme="majorHAnsi" w:hAnsiTheme="majorHAnsi"/>
          <w:b/>
          <w:sz w:val="20"/>
        </w:rPr>
        <w:t>, T &amp; Th, 1</w:t>
      </w:r>
      <w:r w:rsidR="003D0637">
        <w:rPr>
          <w:rFonts w:asciiTheme="majorHAnsi" w:hAnsiTheme="majorHAnsi"/>
          <w:b/>
          <w:sz w:val="20"/>
        </w:rPr>
        <w:t>2</w:t>
      </w:r>
      <w:r w:rsidR="00946B31">
        <w:rPr>
          <w:rFonts w:asciiTheme="majorHAnsi" w:hAnsiTheme="majorHAnsi"/>
          <w:b/>
          <w:sz w:val="20"/>
        </w:rPr>
        <w:t>:10</w:t>
      </w:r>
      <w:r w:rsidR="003D0637">
        <w:rPr>
          <w:rFonts w:asciiTheme="majorHAnsi" w:hAnsiTheme="majorHAnsi"/>
          <w:b/>
          <w:sz w:val="20"/>
        </w:rPr>
        <w:t>p</w:t>
      </w:r>
      <w:r w:rsidR="00834F29" w:rsidRPr="00DC7FB3">
        <w:rPr>
          <w:rFonts w:asciiTheme="majorHAnsi" w:hAnsiTheme="majorHAnsi"/>
          <w:b/>
          <w:sz w:val="20"/>
        </w:rPr>
        <w:t>m-2:</w:t>
      </w:r>
      <w:r w:rsidR="003D0637">
        <w:rPr>
          <w:rFonts w:asciiTheme="majorHAnsi" w:hAnsiTheme="majorHAnsi"/>
          <w:b/>
          <w:sz w:val="20"/>
        </w:rPr>
        <w:t>5</w:t>
      </w:r>
      <w:r w:rsidR="00834F29" w:rsidRPr="00DC7FB3">
        <w:rPr>
          <w:rFonts w:asciiTheme="majorHAnsi" w:hAnsiTheme="majorHAnsi"/>
          <w:b/>
          <w:sz w:val="20"/>
        </w:rPr>
        <w:t>0pm</w:t>
      </w:r>
      <w:r w:rsidR="00974377">
        <w:rPr>
          <w:rFonts w:asciiTheme="majorHAnsi" w:hAnsiTheme="majorHAnsi"/>
          <w:b/>
          <w:sz w:val="20"/>
        </w:rPr>
        <w:t xml:space="preserve"> and Field Trip to Japan</w:t>
      </w:r>
    </w:p>
    <w:p w14:paraId="1429412B" w14:textId="5068F184" w:rsidR="00F55BDE" w:rsidRPr="00DC7FB3" w:rsidRDefault="00F55BDE">
      <w:pPr>
        <w:spacing w:line="0" w:lineRule="atLeast"/>
        <w:rPr>
          <w:rFonts w:asciiTheme="majorHAnsi" w:hAnsiTheme="majorHAnsi"/>
          <w:b/>
          <w:sz w:val="20"/>
        </w:rPr>
      </w:pPr>
    </w:p>
    <w:p w14:paraId="0DB5D009" w14:textId="77777777" w:rsidR="00F55BDE" w:rsidRPr="00DC7FB3" w:rsidRDefault="00F55BDE" w:rsidP="008049C8">
      <w:pPr>
        <w:spacing w:line="0" w:lineRule="atLeast"/>
        <w:jc w:val="thaiDistribute"/>
        <w:rPr>
          <w:rFonts w:asciiTheme="majorHAnsi" w:hAnsiTheme="majorHAnsi"/>
          <w:b/>
          <w:sz w:val="20"/>
        </w:rPr>
      </w:pPr>
      <w:r w:rsidRPr="00DC7FB3">
        <w:rPr>
          <w:rFonts w:asciiTheme="majorHAnsi" w:hAnsiTheme="majorHAnsi"/>
          <w:b/>
          <w:sz w:val="20"/>
        </w:rPr>
        <w:t>Instructor: Seiko Atsuta Purdue</w:t>
      </w:r>
    </w:p>
    <w:p w14:paraId="12FAB2B4" w14:textId="64BCF3F1" w:rsidR="00F55BDE" w:rsidRPr="00DC7FB3" w:rsidRDefault="00F55BDE">
      <w:pPr>
        <w:pStyle w:val="Heading3"/>
        <w:rPr>
          <w:rFonts w:asciiTheme="majorHAnsi" w:hAnsiTheme="majorHAnsi"/>
        </w:rPr>
      </w:pPr>
      <w:r w:rsidRPr="00DC7FB3">
        <w:rPr>
          <w:rFonts w:asciiTheme="majorHAnsi" w:hAnsiTheme="majorHAnsi"/>
        </w:rPr>
        <w:t xml:space="preserve">Office </w:t>
      </w:r>
      <w:r w:rsidR="007A17E1" w:rsidRPr="00DC7FB3">
        <w:rPr>
          <w:rFonts w:asciiTheme="majorHAnsi" w:hAnsiTheme="majorHAnsi"/>
        </w:rPr>
        <w:t>Hours: Mondays</w:t>
      </w:r>
      <w:r w:rsidR="003D3C60">
        <w:rPr>
          <w:rFonts w:asciiTheme="majorHAnsi" w:hAnsiTheme="majorHAnsi"/>
        </w:rPr>
        <w:t xml:space="preserve"> 1</w:t>
      </w:r>
      <w:r w:rsidR="00946B31">
        <w:rPr>
          <w:rFonts w:asciiTheme="majorHAnsi" w:hAnsiTheme="majorHAnsi"/>
        </w:rPr>
        <w:t>1</w:t>
      </w:r>
      <w:r w:rsidR="003D3C60">
        <w:rPr>
          <w:rFonts w:asciiTheme="majorHAnsi" w:hAnsiTheme="majorHAnsi"/>
        </w:rPr>
        <w:t>:00-</w:t>
      </w:r>
      <w:r w:rsidR="00946B31">
        <w:rPr>
          <w:rFonts w:asciiTheme="majorHAnsi" w:hAnsiTheme="majorHAnsi"/>
        </w:rPr>
        <w:t>1</w:t>
      </w:r>
      <w:r w:rsidR="003D3C60">
        <w:rPr>
          <w:rFonts w:asciiTheme="majorHAnsi" w:hAnsiTheme="majorHAnsi"/>
        </w:rPr>
        <w:t>:0</w:t>
      </w:r>
      <w:r w:rsidR="003E377E" w:rsidRPr="00DC7FB3">
        <w:rPr>
          <w:rFonts w:asciiTheme="majorHAnsi" w:hAnsiTheme="majorHAnsi"/>
        </w:rPr>
        <w:t>0</w:t>
      </w:r>
    </w:p>
    <w:p w14:paraId="36A6572B" w14:textId="076F13FA" w:rsidR="00F55BDE" w:rsidRPr="00DC7FB3" w:rsidRDefault="00C024C2">
      <w:pPr>
        <w:spacing w:line="0" w:lineRule="atLeast"/>
        <w:rPr>
          <w:rFonts w:asciiTheme="majorHAnsi" w:hAnsiTheme="majorHAnsi"/>
          <w:b/>
          <w:sz w:val="20"/>
        </w:rPr>
      </w:pPr>
      <w:r w:rsidRPr="00DC7FB3">
        <w:rPr>
          <w:rFonts w:asciiTheme="majorHAnsi" w:hAnsiTheme="majorHAnsi"/>
          <w:b/>
          <w:sz w:val="20"/>
        </w:rPr>
        <w:t>Telephone: 650-4832</w:t>
      </w:r>
    </w:p>
    <w:p w14:paraId="266AD3CE" w14:textId="77777777" w:rsidR="00F55BDE" w:rsidRPr="00DC7FB3" w:rsidRDefault="00F55BDE">
      <w:pPr>
        <w:spacing w:line="0" w:lineRule="atLeast"/>
        <w:rPr>
          <w:rFonts w:asciiTheme="majorHAnsi" w:hAnsiTheme="majorHAnsi"/>
        </w:rPr>
      </w:pPr>
      <w:r w:rsidRPr="00DC7FB3">
        <w:rPr>
          <w:rFonts w:asciiTheme="majorHAnsi" w:hAnsiTheme="majorHAnsi"/>
          <w:b/>
          <w:sz w:val="20"/>
        </w:rPr>
        <w:t>E-mail: Seiko.Purdue@wwu.edu</w:t>
      </w:r>
    </w:p>
    <w:p w14:paraId="69759EBF" w14:textId="77777777" w:rsidR="00F55BDE" w:rsidRDefault="00F55BDE">
      <w:pPr>
        <w:spacing w:line="0" w:lineRule="atLeast"/>
        <w:rPr>
          <w:rFonts w:asciiTheme="majorHAnsi" w:eastAsia="Times New Roman" w:hAnsiTheme="majorHAnsi"/>
          <w:b/>
          <w:bCs/>
          <w:sz w:val="20"/>
        </w:rPr>
      </w:pPr>
    </w:p>
    <w:p w14:paraId="5E910950" w14:textId="7FE24521" w:rsidR="00F57E69" w:rsidRDefault="00F57E69">
      <w:pPr>
        <w:spacing w:line="0" w:lineRule="atLeast"/>
        <w:rPr>
          <w:rFonts w:asciiTheme="majorHAnsi" w:eastAsia="Times New Roman" w:hAnsiTheme="majorHAnsi"/>
          <w:b/>
          <w:bCs/>
          <w:sz w:val="20"/>
        </w:rPr>
      </w:pPr>
      <w:r>
        <w:rPr>
          <w:rFonts w:asciiTheme="majorHAnsi" w:eastAsia="Times New Roman" w:hAnsiTheme="majorHAnsi"/>
          <w:b/>
          <w:bCs/>
          <w:sz w:val="20"/>
        </w:rPr>
        <w:t>Linked with ART360 and AH</w:t>
      </w:r>
      <w:r w:rsidR="003D0637">
        <w:rPr>
          <w:rFonts w:asciiTheme="majorHAnsi" w:eastAsia="Times New Roman" w:hAnsiTheme="majorHAnsi"/>
          <w:b/>
          <w:bCs/>
          <w:sz w:val="20"/>
        </w:rPr>
        <w:t>3</w:t>
      </w:r>
      <w:r w:rsidR="00974377">
        <w:rPr>
          <w:rFonts w:asciiTheme="majorHAnsi" w:eastAsia="Times New Roman" w:hAnsiTheme="majorHAnsi"/>
          <w:b/>
          <w:bCs/>
          <w:sz w:val="20"/>
        </w:rPr>
        <w:t>37</w:t>
      </w:r>
      <w:r w:rsidR="007E0C68">
        <w:rPr>
          <w:rFonts w:asciiTheme="majorHAnsi" w:eastAsia="Times New Roman" w:hAnsiTheme="majorHAnsi"/>
          <w:b/>
          <w:bCs/>
          <w:sz w:val="20"/>
        </w:rPr>
        <w:t xml:space="preserve"> through GLP</w:t>
      </w:r>
    </w:p>
    <w:p w14:paraId="7D1F396B" w14:textId="77777777" w:rsidR="00F57E69" w:rsidRPr="00DC7FB3" w:rsidRDefault="00F57E69">
      <w:pPr>
        <w:spacing w:line="0" w:lineRule="atLeast"/>
        <w:rPr>
          <w:rFonts w:asciiTheme="majorHAnsi" w:hAnsiTheme="majorHAnsi"/>
          <w:b/>
          <w:sz w:val="22"/>
        </w:rPr>
      </w:pPr>
    </w:p>
    <w:p w14:paraId="1F719FC6" w14:textId="714A0C3F" w:rsidR="007147CC" w:rsidRPr="001D16E0" w:rsidRDefault="00F55BDE" w:rsidP="007147CC">
      <w:pPr>
        <w:pStyle w:val="BodyText"/>
        <w:rPr>
          <w:rFonts w:asciiTheme="majorHAnsi" w:hAnsiTheme="majorHAnsi"/>
          <w:sz w:val="24"/>
          <w:szCs w:val="24"/>
        </w:rPr>
      </w:pPr>
      <w:r w:rsidRPr="001D16E0">
        <w:rPr>
          <w:rFonts w:asciiTheme="majorHAnsi" w:hAnsiTheme="majorHAnsi"/>
          <w:b/>
          <w:sz w:val="24"/>
          <w:szCs w:val="24"/>
        </w:rPr>
        <w:t xml:space="preserve">Course Description: </w:t>
      </w:r>
      <w:r w:rsidR="00595E01" w:rsidRPr="001D16E0">
        <w:rPr>
          <w:rFonts w:asciiTheme="majorHAnsi" w:hAnsiTheme="majorHAnsi"/>
          <w:bCs/>
          <w:sz w:val="24"/>
          <w:szCs w:val="24"/>
        </w:rPr>
        <w:t>This is a</w:t>
      </w:r>
      <w:r w:rsidR="00595E01" w:rsidRPr="001D16E0">
        <w:rPr>
          <w:rFonts w:asciiTheme="majorHAnsi" w:hAnsiTheme="majorHAnsi"/>
          <w:b/>
          <w:sz w:val="24"/>
          <w:szCs w:val="24"/>
        </w:rPr>
        <w:t xml:space="preserve"> </w:t>
      </w:r>
      <w:r w:rsidR="00595E01" w:rsidRPr="001D16E0">
        <w:rPr>
          <w:rFonts w:asciiTheme="majorHAnsi" w:hAnsiTheme="majorHAnsi"/>
          <w:sz w:val="24"/>
          <w:szCs w:val="24"/>
        </w:rPr>
        <w:t>critique-driven interdisci</w:t>
      </w:r>
      <w:r w:rsidR="00C97A06" w:rsidRPr="001D16E0">
        <w:rPr>
          <w:rFonts w:asciiTheme="majorHAnsi" w:hAnsiTheme="majorHAnsi"/>
          <w:sz w:val="24"/>
          <w:szCs w:val="24"/>
        </w:rPr>
        <w:t>plinary studio course</w:t>
      </w:r>
      <w:r w:rsidR="009253E4">
        <w:rPr>
          <w:rFonts w:asciiTheme="majorHAnsi" w:hAnsiTheme="majorHAnsi"/>
          <w:sz w:val="24"/>
          <w:szCs w:val="24"/>
        </w:rPr>
        <w:t xml:space="preserve"> </w:t>
      </w:r>
      <w:r w:rsidR="0012726A">
        <w:rPr>
          <w:rFonts w:asciiTheme="majorHAnsi" w:hAnsiTheme="majorHAnsi"/>
          <w:sz w:val="24"/>
          <w:szCs w:val="24"/>
        </w:rPr>
        <w:t>combined with a</w:t>
      </w:r>
      <w:r w:rsidR="009253E4">
        <w:rPr>
          <w:rFonts w:asciiTheme="majorHAnsi" w:hAnsiTheme="majorHAnsi"/>
          <w:sz w:val="24"/>
          <w:szCs w:val="24"/>
        </w:rPr>
        <w:t xml:space="preserve"> fiel</w:t>
      </w:r>
      <w:r w:rsidR="0012726A">
        <w:rPr>
          <w:rFonts w:asciiTheme="majorHAnsi" w:hAnsiTheme="majorHAnsi"/>
          <w:sz w:val="24"/>
          <w:szCs w:val="24"/>
        </w:rPr>
        <w:t>d trip to Japan</w:t>
      </w:r>
      <w:r w:rsidR="009253E4">
        <w:rPr>
          <w:rFonts w:asciiTheme="majorHAnsi" w:hAnsiTheme="majorHAnsi"/>
          <w:sz w:val="24"/>
          <w:szCs w:val="24"/>
        </w:rPr>
        <w:t xml:space="preserve">. </w:t>
      </w:r>
      <w:r w:rsidR="00114EDA">
        <w:rPr>
          <w:rFonts w:asciiTheme="majorHAnsi" w:hAnsiTheme="majorHAnsi"/>
          <w:sz w:val="24"/>
          <w:szCs w:val="24"/>
        </w:rPr>
        <w:t xml:space="preserve"> It is focused on self-directed studio practice:</w:t>
      </w:r>
      <w:r w:rsidR="00114EDA" w:rsidRPr="001D16E0">
        <w:rPr>
          <w:rFonts w:asciiTheme="majorHAnsi" w:hAnsiTheme="majorHAnsi"/>
          <w:sz w:val="24"/>
          <w:szCs w:val="24"/>
        </w:rPr>
        <w:t xml:space="preserve"> students will maintain structuring deadlines, their quantity and quality </w:t>
      </w:r>
      <w:r w:rsidR="00114EDA">
        <w:rPr>
          <w:rFonts w:asciiTheme="majorHAnsi" w:hAnsiTheme="majorHAnsi"/>
          <w:sz w:val="24"/>
          <w:szCs w:val="24"/>
        </w:rPr>
        <w:t xml:space="preserve">of </w:t>
      </w:r>
      <w:r w:rsidR="00114EDA" w:rsidRPr="001D16E0">
        <w:rPr>
          <w:rFonts w:asciiTheme="majorHAnsi" w:hAnsiTheme="majorHAnsi"/>
          <w:sz w:val="24"/>
          <w:szCs w:val="24"/>
        </w:rPr>
        <w:t>work, and resources to stimulate their research and critical thinking.</w:t>
      </w:r>
      <w:r w:rsidR="00114EDA">
        <w:rPr>
          <w:rFonts w:asciiTheme="majorHAnsi" w:hAnsiTheme="majorHAnsi"/>
          <w:sz w:val="24"/>
          <w:szCs w:val="24"/>
        </w:rPr>
        <w:t xml:space="preserve"> </w:t>
      </w:r>
      <w:r w:rsidR="0012726A">
        <w:rPr>
          <w:rFonts w:asciiTheme="majorHAnsi" w:hAnsiTheme="majorHAnsi"/>
          <w:sz w:val="24"/>
          <w:szCs w:val="24"/>
        </w:rPr>
        <w:t>S</w:t>
      </w:r>
      <w:r w:rsidR="00595E01" w:rsidRPr="001D16E0">
        <w:rPr>
          <w:rFonts w:asciiTheme="majorHAnsi" w:hAnsiTheme="majorHAnsi"/>
          <w:sz w:val="24"/>
          <w:szCs w:val="24"/>
        </w:rPr>
        <w:t xml:space="preserve">tudents will complete a cohesive sequence of </w:t>
      </w:r>
      <w:r w:rsidR="00F46AE4" w:rsidRPr="001D16E0">
        <w:rPr>
          <w:rFonts w:asciiTheme="majorHAnsi" w:hAnsiTheme="majorHAnsi"/>
          <w:sz w:val="24"/>
          <w:szCs w:val="24"/>
        </w:rPr>
        <w:t xml:space="preserve">independent </w:t>
      </w:r>
      <w:r w:rsidR="00595E01" w:rsidRPr="001D16E0">
        <w:rPr>
          <w:rFonts w:asciiTheme="majorHAnsi" w:hAnsiTheme="majorHAnsi"/>
          <w:sz w:val="24"/>
          <w:szCs w:val="24"/>
        </w:rPr>
        <w:t>projects</w:t>
      </w:r>
      <w:r w:rsidR="00E53015">
        <w:rPr>
          <w:rFonts w:asciiTheme="majorHAnsi" w:hAnsiTheme="majorHAnsi"/>
          <w:sz w:val="24"/>
          <w:szCs w:val="24"/>
        </w:rPr>
        <w:t xml:space="preserve"> including </w:t>
      </w:r>
      <w:r w:rsidR="0090312C" w:rsidRPr="001D16E0">
        <w:rPr>
          <w:rFonts w:asciiTheme="majorHAnsi" w:hAnsiTheme="majorHAnsi"/>
          <w:sz w:val="24"/>
          <w:szCs w:val="24"/>
        </w:rPr>
        <w:t xml:space="preserve">relevant </w:t>
      </w:r>
      <w:r w:rsidR="00456F3B" w:rsidRPr="001D16E0">
        <w:rPr>
          <w:rFonts w:asciiTheme="majorHAnsi" w:hAnsiTheme="majorHAnsi"/>
          <w:sz w:val="24"/>
          <w:szCs w:val="24"/>
        </w:rPr>
        <w:t>research</w:t>
      </w:r>
      <w:r w:rsidR="00595E01" w:rsidRPr="001D16E0">
        <w:rPr>
          <w:rFonts w:asciiTheme="majorHAnsi" w:hAnsiTheme="majorHAnsi"/>
          <w:sz w:val="24"/>
          <w:szCs w:val="24"/>
        </w:rPr>
        <w:t xml:space="preserve">. </w:t>
      </w:r>
      <w:r w:rsidR="007147CC">
        <w:rPr>
          <w:rFonts w:asciiTheme="majorHAnsi" w:hAnsiTheme="majorHAnsi"/>
          <w:sz w:val="24"/>
          <w:szCs w:val="24"/>
        </w:rPr>
        <w:t xml:space="preserve">One </w:t>
      </w:r>
      <w:r w:rsidR="00436277">
        <w:rPr>
          <w:rFonts w:asciiTheme="majorHAnsi" w:hAnsiTheme="majorHAnsi"/>
          <w:sz w:val="24"/>
          <w:szCs w:val="24"/>
        </w:rPr>
        <w:t xml:space="preserve">big </w:t>
      </w:r>
      <w:r w:rsidR="007147CC">
        <w:rPr>
          <w:rFonts w:asciiTheme="majorHAnsi" w:hAnsiTheme="majorHAnsi" w:hint="eastAsia"/>
          <w:sz w:val="24"/>
          <w:szCs w:val="24"/>
        </w:rPr>
        <w:t>p</w:t>
      </w:r>
      <w:r w:rsidR="007147CC">
        <w:rPr>
          <w:rFonts w:asciiTheme="majorHAnsi" w:hAnsiTheme="majorHAnsi"/>
          <w:sz w:val="24"/>
          <w:szCs w:val="24"/>
        </w:rPr>
        <w:t>roject should be connected to Japan base</w:t>
      </w:r>
      <w:r w:rsidR="00E20832">
        <w:rPr>
          <w:rFonts w:asciiTheme="majorHAnsi" w:hAnsiTheme="majorHAnsi"/>
          <w:sz w:val="24"/>
          <w:szCs w:val="24"/>
        </w:rPr>
        <w:t>d on students’</w:t>
      </w:r>
      <w:r w:rsidR="007147CC">
        <w:rPr>
          <w:rFonts w:asciiTheme="majorHAnsi" w:hAnsiTheme="majorHAnsi"/>
          <w:sz w:val="24"/>
          <w:szCs w:val="24"/>
        </w:rPr>
        <w:t xml:space="preserve"> interest</w:t>
      </w:r>
      <w:r w:rsidR="00E53015">
        <w:rPr>
          <w:rFonts w:asciiTheme="majorHAnsi" w:hAnsiTheme="majorHAnsi"/>
          <w:sz w:val="24"/>
          <w:szCs w:val="24"/>
        </w:rPr>
        <w:t>s and experience on-</w:t>
      </w:r>
      <w:r w:rsidR="007147CC">
        <w:rPr>
          <w:rFonts w:asciiTheme="majorHAnsi" w:hAnsiTheme="majorHAnsi"/>
          <w:sz w:val="24"/>
          <w:szCs w:val="24"/>
        </w:rPr>
        <w:t xml:space="preserve">site. </w:t>
      </w:r>
    </w:p>
    <w:p w14:paraId="2B55FC3C" w14:textId="77777777" w:rsidR="0012726A" w:rsidRDefault="0012726A" w:rsidP="007147CC">
      <w:pPr>
        <w:pStyle w:val="BodyText"/>
        <w:rPr>
          <w:rFonts w:asciiTheme="majorHAnsi" w:hAnsiTheme="majorHAnsi"/>
          <w:sz w:val="24"/>
          <w:szCs w:val="24"/>
        </w:rPr>
      </w:pPr>
    </w:p>
    <w:p w14:paraId="43B19031" w14:textId="58E016CE" w:rsidR="00436E02" w:rsidRDefault="00C42611" w:rsidP="0012726A">
      <w:pPr>
        <w:pStyle w:val="BodyText"/>
        <w:rPr>
          <w:rFonts w:asciiTheme="majorHAnsi" w:hAnsiTheme="majorHAnsi"/>
          <w:sz w:val="24"/>
          <w:szCs w:val="24"/>
        </w:rPr>
      </w:pPr>
      <w:r w:rsidRPr="001D16E0">
        <w:rPr>
          <w:rFonts w:asciiTheme="majorHAnsi" w:hAnsiTheme="majorHAnsi"/>
          <w:sz w:val="24"/>
          <w:szCs w:val="24"/>
        </w:rPr>
        <w:t>The main events are</w:t>
      </w:r>
      <w:r w:rsidR="00114EDA">
        <w:rPr>
          <w:rFonts w:asciiTheme="majorHAnsi" w:hAnsiTheme="majorHAnsi"/>
          <w:sz w:val="24"/>
          <w:szCs w:val="24"/>
        </w:rPr>
        <w:t xml:space="preserve"> </w:t>
      </w:r>
      <w:proofErr w:type="gramStart"/>
      <w:r w:rsidR="00114EDA">
        <w:rPr>
          <w:rFonts w:asciiTheme="majorHAnsi" w:hAnsiTheme="majorHAnsi"/>
          <w:sz w:val="24"/>
          <w:szCs w:val="24"/>
        </w:rPr>
        <w:t>art-making</w:t>
      </w:r>
      <w:proofErr w:type="gramEnd"/>
      <w:r w:rsidR="00114EDA">
        <w:rPr>
          <w:rFonts w:asciiTheme="majorHAnsi" w:hAnsiTheme="majorHAnsi"/>
          <w:sz w:val="24"/>
          <w:szCs w:val="24"/>
        </w:rPr>
        <w:t xml:space="preserve"> (</w:t>
      </w:r>
      <w:r w:rsidR="00114EDA" w:rsidRPr="001D16E0">
        <w:rPr>
          <w:rFonts w:asciiTheme="majorHAnsi" w:hAnsiTheme="majorHAnsi"/>
          <w:sz w:val="24"/>
          <w:szCs w:val="24"/>
        </w:rPr>
        <w:t>studio practice</w:t>
      </w:r>
      <w:r w:rsidR="00114EDA">
        <w:rPr>
          <w:rFonts w:asciiTheme="majorHAnsi" w:hAnsiTheme="majorHAnsi"/>
          <w:sz w:val="24"/>
          <w:szCs w:val="24"/>
        </w:rPr>
        <w:t>)</w:t>
      </w:r>
      <w:r w:rsidR="007147CC">
        <w:rPr>
          <w:rFonts w:asciiTheme="majorHAnsi" w:hAnsiTheme="majorHAnsi"/>
          <w:sz w:val="24"/>
          <w:szCs w:val="24"/>
        </w:rPr>
        <w:t>,</w:t>
      </w:r>
      <w:r w:rsidRPr="001D16E0">
        <w:rPr>
          <w:rFonts w:asciiTheme="majorHAnsi" w:hAnsiTheme="majorHAnsi"/>
          <w:sz w:val="24"/>
          <w:szCs w:val="24"/>
        </w:rPr>
        <w:t xml:space="preserve"> critiques, </w:t>
      </w:r>
      <w:r w:rsidR="00681CE4">
        <w:rPr>
          <w:rFonts w:asciiTheme="majorHAnsi" w:hAnsiTheme="majorHAnsi"/>
          <w:sz w:val="24"/>
          <w:szCs w:val="24"/>
        </w:rPr>
        <w:t>the</w:t>
      </w:r>
      <w:r w:rsidR="007147CC">
        <w:rPr>
          <w:rFonts w:asciiTheme="majorHAnsi" w:hAnsiTheme="majorHAnsi"/>
          <w:sz w:val="24"/>
          <w:szCs w:val="24"/>
        </w:rPr>
        <w:t xml:space="preserve"> Japan trip</w:t>
      </w:r>
      <w:r w:rsidR="00681CE4">
        <w:rPr>
          <w:rFonts w:asciiTheme="majorHAnsi" w:hAnsiTheme="majorHAnsi"/>
          <w:sz w:val="24"/>
          <w:szCs w:val="24"/>
        </w:rPr>
        <w:t>,</w:t>
      </w:r>
      <w:r w:rsidR="007147CC">
        <w:rPr>
          <w:rFonts w:asciiTheme="majorHAnsi" w:hAnsiTheme="majorHAnsi"/>
          <w:sz w:val="24"/>
          <w:szCs w:val="24"/>
        </w:rPr>
        <w:t xml:space="preserve"> and the exhibition. Other requirements will be</w:t>
      </w:r>
      <w:r w:rsidRPr="001D16E0">
        <w:rPr>
          <w:rFonts w:asciiTheme="majorHAnsi" w:hAnsiTheme="majorHAnsi"/>
          <w:sz w:val="24"/>
          <w:szCs w:val="24"/>
        </w:rPr>
        <w:t xml:space="preserve"> artist</w:t>
      </w:r>
      <w:r w:rsidR="007147CC">
        <w:rPr>
          <w:rFonts w:asciiTheme="majorHAnsi" w:hAnsiTheme="majorHAnsi"/>
          <w:sz w:val="24"/>
          <w:szCs w:val="24"/>
        </w:rPr>
        <w:t xml:space="preserve"> statements</w:t>
      </w:r>
      <w:r w:rsidR="00E53015">
        <w:rPr>
          <w:rFonts w:asciiTheme="majorHAnsi" w:hAnsiTheme="majorHAnsi"/>
          <w:sz w:val="24"/>
          <w:szCs w:val="24"/>
        </w:rPr>
        <w:t>,</w:t>
      </w:r>
      <w:r w:rsidRPr="001D16E0">
        <w:rPr>
          <w:rFonts w:asciiTheme="majorHAnsi" w:hAnsiTheme="majorHAnsi"/>
          <w:sz w:val="24"/>
          <w:szCs w:val="24"/>
        </w:rPr>
        <w:t xml:space="preserve"> </w:t>
      </w:r>
      <w:r w:rsidR="004F3FEC">
        <w:rPr>
          <w:rFonts w:asciiTheme="majorHAnsi" w:hAnsiTheme="majorHAnsi"/>
          <w:sz w:val="24"/>
          <w:szCs w:val="24"/>
        </w:rPr>
        <w:t>reading</w:t>
      </w:r>
      <w:r w:rsidR="00E53015">
        <w:rPr>
          <w:rFonts w:asciiTheme="majorHAnsi" w:hAnsiTheme="majorHAnsi"/>
          <w:sz w:val="24"/>
          <w:szCs w:val="24"/>
        </w:rPr>
        <w:t>s</w:t>
      </w:r>
      <w:r w:rsidR="004F3FEC">
        <w:rPr>
          <w:rFonts w:asciiTheme="majorHAnsi" w:hAnsiTheme="majorHAnsi"/>
          <w:sz w:val="24"/>
          <w:szCs w:val="24"/>
        </w:rPr>
        <w:t>,</w:t>
      </w:r>
      <w:r w:rsidR="00E53015">
        <w:rPr>
          <w:rFonts w:asciiTheme="majorHAnsi" w:hAnsiTheme="majorHAnsi"/>
          <w:sz w:val="24"/>
          <w:szCs w:val="24"/>
        </w:rPr>
        <w:t xml:space="preserve"> and</w:t>
      </w:r>
      <w:r w:rsidR="004F3FEC">
        <w:rPr>
          <w:rFonts w:asciiTheme="majorHAnsi" w:hAnsiTheme="majorHAnsi"/>
          <w:sz w:val="24"/>
          <w:szCs w:val="24"/>
        </w:rPr>
        <w:t xml:space="preserve"> viewing </w:t>
      </w:r>
      <w:r w:rsidR="00D322D2">
        <w:rPr>
          <w:rFonts w:asciiTheme="majorHAnsi" w:hAnsiTheme="majorHAnsi"/>
          <w:sz w:val="24"/>
          <w:szCs w:val="24"/>
        </w:rPr>
        <w:t>exhibitions/films</w:t>
      </w:r>
      <w:r w:rsidR="00AD52B4" w:rsidRPr="001D16E0">
        <w:rPr>
          <w:rFonts w:asciiTheme="majorHAnsi" w:hAnsiTheme="majorHAnsi"/>
          <w:sz w:val="24"/>
          <w:szCs w:val="24"/>
        </w:rPr>
        <w:t xml:space="preserve"> tha</w:t>
      </w:r>
      <w:r w:rsidR="00456F3B" w:rsidRPr="001D16E0">
        <w:rPr>
          <w:rFonts w:asciiTheme="majorHAnsi" w:hAnsiTheme="majorHAnsi"/>
          <w:sz w:val="24"/>
          <w:szCs w:val="24"/>
        </w:rPr>
        <w:t xml:space="preserve">t will help </w:t>
      </w:r>
      <w:r w:rsidR="007B7290">
        <w:rPr>
          <w:rFonts w:asciiTheme="majorHAnsi" w:hAnsiTheme="majorHAnsi"/>
          <w:sz w:val="24"/>
          <w:szCs w:val="24"/>
        </w:rPr>
        <w:t>develop</w:t>
      </w:r>
      <w:r w:rsidR="00595E01" w:rsidRPr="001D16E0">
        <w:rPr>
          <w:rFonts w:asciiTheme="majorHAnsi" w:hAnsiTheme="majorHAnsi"/>
          <w:sz w:val="24"/>
          <w:szCs w:val="24"/>
        </w:rPr>
        <w:t xml:space="preserve"> </w:t>
      </w:r>
      <w:r w:rsidR="00C7567A">
        <w:rPr>
          <w:rFonts w:asciiTheme="majorHAnsi" w:hAnsiTheme="majorHAnsi"/>
          <w:sz w:val="24"/>
          <w:szCs w:val="24"/>
        </w:rPr>
        <w:t xml:space="preserve">your </w:t>
      </w:r>
      <w:r w:rsidR="00456F3B" w:rsidRPr="001D16E0">
        <w:rPr>
          <w:rFonts w:asciiTheme="majorHAnsi" w:hAnsiTheme="majorHAnsi"/>
          <w:sz w:val="24"/>
          <w:szCs w:val="24"/>
        </w:rPr>
        <w:t xml:space="preserve">studio practice. </w:t>
      </w:r>
      <w:r w:rsidR="009F438B">
        <w:rPr>
          <w:rFonts w:asciiTheme="majorHAnsi" w:hAnsiTheme="majorHAnsi"/>
          <w:sz w:val="24"/>
          <w:szCs w:val="24"/>
        </w:rPr>
        <w:t xml:space="preserve"> </w:t>
      </w:r>
      <w:r w:rsidR="007147CC" w:rsidRPr="00483849">
        <w:rPr>
          <w:rFonts w:asciiTheme="majorHAnsi" w:eastAsia="Times New Roman" w:hAnsiTheme="majorHAnsi"/>
          <w:color w:val="000000" w:themeColor="text1"/>
          <w:sz w:val="24"/>
          <w:szCs w:val="24"/>
        </w:rPr>
        <w:t>The field trip to Japan introduces students to both traditional and contemporary Japanese culture in Tokyo, Kyoto, Hiroshima</w:t>
      </w:r>
      <w:r w:rsidR="00114EDA">
        <w:rPr>
          <w:rFonts w:asciiTheme="majorHAnsi" w:eastAsia="Times New Roman" w:hAnsiTheme="majorHAnsi"/>
          <w:color w:val="000000" w:themeColor="text1"/>
          <w:sz w:val="24"/>
          <w:szCs w:val="24"/>
        </w:rPr>
        <w:t xml:space="preserve"> &amp; </w:t>
      </w:r>
      <w:proofErr w:type="spellStart"/>
      <w:r w:rsidR="007147CC" w:rsidRPr="00483849">
        <w:rPr>
          <w:rFonts w:asciiTheme="majorHAnsi" w:eastAsia="Times New Roman" w:hAnsiTheme="majorHAnsi"/>
          <w:color w:val="000000" w:themeColor="text1"/>
          <w:sz w:val="24"/>
          <w:szCs w:val="24"/>
        </w:rPr>
        <w:t>Miyajima</w:t>
      </w:r>
      <w:proofErr w:type="spellEnd"/>
      <w:r w:rsidR="00114EDA">
        <w:rPr>
          <w:rFonts w:asciiTheme="majorHAnsi" w:eastAsia="Times New Roman" w:hAnsiTheme="majorHAnsi"/>
          <w:color w:val="000000" w:themeColor="text1"/>
          <w:sz w:val="24"/>
          <w:szCs w:val="24"/>
        </w:rPr>
        <w:t xml:space="preserve">, and </w:t>
      </w:r>
      <w:proofErr w:type="spellStart"/>
      <w:r w:rsidR="00114EDA">
        <w:rPr>
          <w:rFonts w:asciiTheme="majorHAnsi" w:eastAsia="Times New Roman" w:hAnsiTheme="majorHAnsi"/>
          <w:color w:val="000000" w:themeColor="text1"/>
          <w:sz w:val="24"/>
          <w:szCs w:val="24"/>
        </w:rPr>
        <w:t>Naoshima</w:t>
      </w:r>
      <w:proofErr w:type="spellEnd"/>
      <w:r w:rsidR="007147CC" w:rsidRPr="00483849">
        <w:rPr>
          <w:rFonts w:asciiTheme="majorHAnsi" w:eastAsia="Times New Roman" w:hAnsiTheme="majorHAnsi"/>
          <w:color w:val="000000" w:themeColor="text1"/>
          <w:sz w:val="24"/>
          <w:szCs w:val="24"/>
        </w:rPr>
        <w:t xml:space="preserve">. </w:t>
      </w:r>
      <w:r w:rsidR="00114EDA">
        <w:rPr>
          <w:rFonts w:asciiTheme="majorHAnsi" w:eastAsia="Times New Roman" w:hAnsiTheme="majorHAnsi"/>
          <w:color w:val="000000" w:themeColor="text1"/>
          <w:sz w:val="24"/>
          <w:szCs w:val="24"/>
        </w:rPr>
        <w:t xml:space="preserve"> </w:t>
      </w:r>
      <w:r w:rsidR="007147CC" w:rsidRPr="00483849">
        <w:rPr>
          <w:rFonts w:asciiTheme="majorHAnsi" w:eastAsia="Times New Roman" w:hAnsiTheme="majorHAnsi"/>
          <w:color w:val="000000" w:themeColor="text1"/>
          <w:sz w:val="24"/>
          <w:szCs w:val="24"/>
        </w:rPr>
        <w:t>Students will visit historical sites, galleries, artists’ studios, markets, museums, and department stores. They will also p</w:t>
      </w:r>
      <w:r w:rsidR="00114EDA">
        <w:rPr>
          <w:rFonts w:asciiTheme="majorHAnsi" w:eastAsia="Times New Roman" w:hAnsiTheme="majorHAnsi"/>
          <w:color w:val="000000" w:themeColor="text1"/>
          <w:sz w:val="24"/>
          <w:szCs w:val="24"/>
        </w:rPr>
        <w:t>ractice</w:t>
      </w:r>
      <w:r w:rsidR="007147CC" w:rsidRPr="00483849">
        <w:rPr>
          <w:rFonts w:asciiTheme="majorHAnsi" w:eastAsia="Times New Roman" w:hAnsiTheme="majorHAnsi"/>
          <w:color w:val="000000" w:themeColor="text1"/>
          <w:sz w:val="24"/>
          <w:szCs w:val="24"/>
        </w:rPr>
        <w:t xml:space="preserve"> natural dyeing</w:t>
      </w:r>
      <w:r w:rsidR="00114EDA">
        <w:rPr>
          <w:rFonts w:asciiTheme="majorHAnsi" w:eastAsia="Times New Roman" w:hAnsiTheme="majorHAnsi"/>
          <w:color w:val="000000" w:themeColor="text1"/>
          <w:sz w:val="24"/>
          <w:szCs w:val="24"/>
        </w:rPr>
        <w:t xml:space="preserve"> in Kyoto</w:t>
      </w:r>
      <w:r w:rsidR="007147CC" w:rsidRPr="00483849">
        <w:rPr>
          <w:rFonts w:asciiTheme="majorHAnsi" w:eastAsia="Times New Roman" w:hAnsiTheme="majorHAnsi"/>
          <w:color w:val="000000" w:themeColor="text1"/>
          <w:sz w:val="24"/>
          <w:szCs w:val="24"/>
        </w:rPr>
        <w:t>. The students</w:t>
      </w:r>
      <w:r w:rsidR="00483849">
        <w:rPr>
          <w:rFonts w:asciiTheme="majorHAnsi" w:eastAsia="Times New Roman" w:hAnsiTheme="majorHAnsi"/>
          <w:color w:val="000000" w:themeColor="text1"/>
          <w:sz w:val="24"/>
          <w:szCs w:val="24"/>
        </w:rPr>
        <w:t>’</w:t>
      </w:r>
      <w:r w:rsidR="007147CC" w:rsidRPr="00483849">
        <w:rPr>
          <w:rFonts w:asciiTheme="majorHAnsi" w:eastAsia="Times New Roman" w:hAnsiTheme="majorHAnsi"/>
          <w:color w:val="000000" w:themeColor="text1"/>
          <w:sz w:val="24"/>
          <w:szCs w:val="24"/>
        </w:rPr>
        <w:t xml:space="preserve"> final project</w:t>
      </w:r>
      <w:r w:rsidR="00483849" w:rsidRPr="00483849">
        <w:rPr>
          <w:rFonts w:asciiTheme="majorHAnsi" w:eastAsia="Times New Roman" w:hAnsiTheme="majorHAnsi"/>
          <w:color w:val="000000" w:themeColor="text1"/>
          <w:sz w:val="24"/>
          <w:szCs w:val="24"/>
        </w:rPr>
        <w:t>s should be relevant to their experiences in Japan</w:t>
      </w:r>
      <w:r w:rsidR="00114EDA">
        <w:rPr>
          <w:rFonts w:asciiTheme="majorHAnsi" w:eastAsia="Times New Roman" w:hAnsiTheme="majorHAnsi"/>
          <w:color w:val="000000" w:themeColor="text1"/>
          <w:sz w:val="24"/>
          <w:szCs w:val="24"/>
        </w:rPr>
        <w:t xml:space="preserve"> using their media</w:t>
      </w:r>
      <w:r w:rsidR="00483849" w:rsidRPr="00483849">
        <w:rPr>
          <w:rFonts w:asciiTheme="majorHAnsi" w:eastAsia="Times New Roman" w:hAnsiTheme="majorHAnsi"/>
          <w:color w:val="000000" w:themeColor="text1"/>
          <w:sz w:val="24"/>
          <w:szCs w:val="24"/>
        </w:rPr>
        <w:t>.</w:t>
      </w:r>
      <w:r w:rsidR="00483849">
        <w:rPr>
          <w:rFonts w:asciiTheme="majorHAnsi" w:eastAsia="Times New Roman" w:hAnsiTheme="majorHAnsi"/>
          <w:color w:val="000000" w:themeColor="text1"/>
        </w:rPr>
        <w:t xml:space="preserve"> </w:t>
      </w:r>
      <w:r w:rsidR="00595E01" w:rsidRPr="001D16E0">
        <w:rPr>
          <w:rFonts w:asciiTheme="majorHAnsi" w:hAnsiTheme="majorHAnsi"/>
          <w:sz w:val="24"/>
          <w:szCs w:val="24"/>
        </w:rPr>
        <w:t xml:space="preserve"> </w:t>
      </w:r>
    </w:p>
    <w:p w14:paraId="136409F2" w14:textId="77777777" w:rsidR="0012726A" w:rsidRPr="0012726A" w:rsidRDefault="0012726A" w:rsidP="0012726A">
      <w:pPr>
        <w:pStyle w:val="BodyText"/>
        <w:rPr>
          <w:rFonts w:asciiTheme="majorHAnsi" w:hAnsiTheme="majorHAnsi"/>
          <w:sz w:val="24"/>
          <w:szCs w:val="24"/>
        </w:rPr>
      </w:pPr>
    </w:p>
    <w:p w14:paraId="0DF58697" w14:textId="76FB4352" w:rsidR="00436E02" w:rsidRPr="001D16E0" w:rsidRDefault="00436E02" w:rsidP="004A47F2">
      <w:pPr>
        <w:rPr>
          <w:rFonts w:asciiTheme="majorHAnsi" w:hAnsiTheme="majorHAnsi"/>
          <w:b/>
          <w:bCs/>
        </w:rPr>
      </w:pPr>
      <w:r w:rsidRPr="001D16E0">
        <w:rPr>
          <w:rFonts w:asciiTheme="majorHAnsi" w:hAnsiTheme="majorHAnsi"/>
          <w:b/>
          <w:bCs/>
        </w:rPr>
        <w:t xml:space="preserve">Student </w:t>
      </w:r>
      <w:r w:rsidR="00BF505E">
        <w:rPr>
          <w:rFonts w:asciiTheme="majorHAnsi" w:hAnsiTheme="majorHAnsi"/>
          <w:b/>
          <w:bCs/>
        </w:rPr>
        <w:t xml:space="preserve">Learning </w:t>
      </w:r>
      <w:r w:rsidRPr="001D16E0">
        <w:rPr>
          <w:rFonts w:asciiTheme="majorHAnsi" w:hAnsiTheme="majorHAnsi"/>
          <w:b/>
          <w:bCs/>
        </w:rPr>
        <w:t>Outcome</w:t>
      </w:r>
      <w:r w:rsidR="00C7567A">
        <w:rPr>
          <w:rFonts w:asciiTheme="majorHAnsi" w:hAnsiTheme="majorHAnsi"/>
          <w:b/>
          <w:bCs/>
        </w:rPr>
        <w:t>s</w:t>
      </w:r>
      <w:r w:rsidRPr="001D16E0">
        <w:rPr>
          <w:rFonts w:asciiTheme="majorHAnsi" w:hAnsiTheme="majorHAnsi"/>
          <w:b/>
          <w:bCs/>
        </w:rPr>
        <w:t xml:space="preserve">: </w:t>
      </w:r>
    </w:p>
    <w:p w14:paraId="7FEB1BE4" w14:textId="0B66AD5F" w:rsidR="00436E02" w:rsidRPr="00243620" w:rsidRDefault="00E6071A" w:rsidP="002F6636">
      <w:pPr>
        <w:pStyle w:val="BodyText"/>
        <w:numPr>
          <w:ilvl w:val="0"/>
          <w:numId w:val="7"/>
        </w:numPr>
        <w:rPr>
          <w:rFonts w:asciiTheme="majorHAnsi" w:hAnsiTheme="majorHAnsi"/>
          <w:sz w:val="24"/>
          <w:szCs w:val="24"/>
        </w:rPr>
      </w:pPr>
      <w:r w:rsidRPr="00243620">
        <w:rPr>
          <w:rFonts w:asciiTheme="majorHAnsi" w:hAnsiTheme="majorHAnsi"/>
          <w:sz w:val="24"/>
          <w:szCs w:val="24"/>
        </w:rPr>
        <w:t xml:space="preserve">To </w:t>
      </w:r>
      <w:r w:rsidR="00D57A45" w:rsidRPr="00243620">
        <w:rPr>
          <w:rFonts w:asciiTheme="majorHAnsi" w:hAnsiTheme="majorHAnsi"/>
          <w:sz w:val="24"/>
          <w:szCs w:val="24"/>
        </w:rPr>
        <w:t>develop a self-directed body of work that</w:t>
      </w:r>
      <w:r w:rsidR="004A47F2" w:rsidRPr="00243620">
        <w:rPr>
          <w:rFonts w:asciiTheme="majorHAnsi" w:hAnsiTheme="majorHAnsi"/>
          <w:sz w:val="24"/>
          <w:szCs w:val="24"/>
        </w:rPr>
        <w:t xml:space="preserve"> includes reading, note-taking, </w:t>
      </w:r>
      <w:r w:rsidR="00D57A45" w:rsidRPr="00243620">
        <w:rPr>
          <w:rFonts w:asciiTheme="majorHAnsi" w:hAnsiTheme="majorHAnsi"/>
          <w:sz w:val="24"/>
          <w:szCs w:val="24"/>
        </w:rPr>
        <w:t>visual research, preparatory studies, and completed pieces.</w:t>
      </w:r>
    </w:p>
    <w:p w14:paraId="4AB3A57E" w14:textId="30561BF4" w:rsidR="00E6071A" w:rsidRPr="00243620" w:rsidRDefault="00E6071A" w:rsidP="002F6636">
      <w:pPr>
        <w:pStyle w:val="BodyText"/>
        <w:numPr>
          <w:ilvl w:val="0"/>
          <w:numId w:val="7"/>
        </w:numPr>
        <w:rPr>
          <w:rFonts w:asciiTheme="majorHAnsi" w:hAnsiTheme="majorHAnsi"/>
          <w:sz w:val="24"/>
          <w:szCs w:val="24"/>
        </w:rPr>
      </w:pPr>
      <w:r w:rsidRPr="00243620">
        <w:rPr>
          <w:rFonts w:asciiTheme="majorHAnsi" w:hAnsiTheme="majorHAnsi"/>
          <w:sz w:val="24"/>
          <w:szCs w:val="24"/>
        </w:rPr>
        <w:t>To increase your self-discipline to sustain regular studio sessions each week, building a foundation for studio practice beyond graduation.</w:t>
      </w:r>
    </w:p>
    <w:p w14:paraId="15539640" w14:textId="170F4525" w:rsidR="00E6071A" w:rsidRPr="00243620" w:rsidRDefault="00E6071A" w:rsidP="002F6636">
      <w:pPr>
        <w:pStyle w:val="BodyText"/>
        <w:numPr>
          <w:ilvl w:val="0"/>
          <w:numId w:val="7"/>
        </w:numPr>
        <w:rPr>
          <w:rFonts w:asciiTheme="majorHAnsi" w:hAnsiTheme="majorHAnsi"/>
          <w:sz w:val="24"/>
          <w:szCs w:val="24"/>
        </w:rPr>
      </w:pPr>
      <w:r w:rsidRPr="00243620">
        <w:rPr>
          <w:rFonts w:asciiTheme="majorHAnsi" w:hAnsiTheme="majorHAnsi"/>
          <w:sz w:val="24"/>
          <w:szCs w:val="24"/>
        </w:rPr>
        <w:t>To experiment with methods and techniques to expand your skills, increase your formal understanding, and discover new ideas for projects.</w:t>
      </w:r>
    </w:p>
    <w:p w14:paraId="6853E939" w14:textId="6A385888" w:rsidR="00E6071A" w:rsidRPr="00243620" w:rsidRDefault="00E6071A" w:rsidP="002F6636">
      <w:pPr>
        <w:pStyle w:val="BodyText"/>
        <w:numPr>
          <w:ilvl w:val="0"/>
          <w:numId w:val="7"/>
        </w:numPr>
        <w:rPr>
          <w:rFonts w:asciiTheme="majorHAnsi" w:hAnsiTheme="majorHAnsi"/>
          <w:sz w:val="24"/>
          <w:szCs w:val="24"/>
        </w:rPr>
      </w:pPr>
      <w:r w:rsidRPr="00243620">
        <w:rPr>
          <w:rFonts w:asciiTheme="majorHAnsi" w:hAnsiTheme="majorHAnsi"/>
          <w:sz w:val="24"/>
          <w:szCs w:val="24"/>
        </w:rPr>
        <w:t>To pursue individual research interests and use research and writing as a means toward developing creative work.</w:t>
      </w:r>
    </w:p>
    <w:p w14:paraId="5946E974" w14:textId="069A4F56" w:rsidR="004840D0" w:rsidRPr="00243620" w:rsidRDefault="004840D0" w:rsidP="002F6636">
      <w:pPr>
        <w:pStyle w:val="BodyText"/>
        <w:numPr>
          <w:ilvl w:val="0"/>
          <w:numId w:val="7"/>
        </w:numPr>
        <w:rPr>
          <w:rFonts w:asciiTheme="majorHAnsi" w:hAnsiTheme="majorHAnsi"/>
          <w:sz w:val="24"/>
          <w:szCs w:val="24"/>
        </w:rPr>
      </w:pPr>
      <w:r w:rsidRPr="00243620">
        <w:rPr>
          <w:rFonts w:asciiTheme="majorHAnsi" w:hAnsiTheme="majorHAnsi"/>
          <w:sz w:val="24"/>
          <w:szCs w:val="24"/>
        </w:rPr>
        <w:t xml:space="preserve">To increase knowledge about global contemporary art and its most pressing questions and issues </w:t>
      </w:r>
      <w:proofErr w:type="gramStart"/>
      <w:r w:rsidRPr="00243620">
        <w:rPr>
          <w:rFonts w:asciiTheme="majorHAnsi" w:hAnsiTheme="majorHAnsi"/>
          <w:sz w:val="24"/>
          <w:szCs w:val="24"/>
        </w:rPr>
        <w:t>in order to</w:t>
      </w:r>
      <w:proofErr w:type="gramEnd"/>
      <w:r w:rsidRPr="00243620">
        <w:rPr>
          <w:rFonts w:asciiTheme="majorHAnsi" w:hAnsiTheme="majorHAnsi"/>
          <w:sz w:val="24"/>
          <w:szCs w:val="24"/>
        </w:rPr>
        <w:t xml:space="preserve"> make your work more relevant to contemporary practice.</w:t>
      </w:r>
    </w:p>
    <w:p w14:paraId="2011B2C5" w14:textId="102FAD04" w:rsidR="00243620" w:rsidRPr="00E53015" w:rsidRDefault="004840D0" w:rsidP="00E53015">
      <w:pPr>
        <w:pStyle w:val="BodyText"/>
        <w:numPr>
          <w:ilvl w:val="0"/>
          <w:numId w:val="7"/>
        </w:numPr>
        <w:rPr>
          <w:rFonts w:asciiTheme="majorHAnsi" w:hAnsiTheme="majorHAnsi"/>
          <w:sz w:val="24"/>
          <w:szCs w:val="24"/>
        </w:rPr>
      </w:pPr>
      <w:r w:rsidRPr="00243620">
        <w:rPr>
          <w:rFonts w:asciiTheme="majorHAnsi" w:hAnsiTheme="majorHAnsi"/>
          <w:sz w:val="24"/>
          <w:szCs w:val="24"/>
        </w:rPr>
        <w:t>To practice professional documentation of your studio projects.</w:t>
      </w:r>
    </w:p>
    <w:p w14:paraId="1B9290B8" w14:textId="1826EB7B" w:rsidR="00243620" w:rsidRPr="00243620" w:rsidRDefault="002B51C5" w:rsidP="00243620">
      <w:pPr>
        <w:pStyle w:val="ListParagraph"/>
        <w:numPr>
          <w:ilvl w:val="0"/>
          <w:numId w:val="7"/>
        </w:numPr>
        <w:autoSpaceDE w:val="0"/>
        <w:autoSpaceDN w:val="0"/>
        <w:adjustRightInd w:val="0"/>
        <w:spacing w:line="0" w:lineRule="atLeast"/>
        <w:ind w:left="714" w:hanging="357"/>
        <w:rPr>
          <w:rFonts w:asciiTheme="majorHAnsi" w:hAnsiTheme="majorHAnsi"/>
          <w:color w:val="000000" w:themeColor="text1"/>
          <w:szCs w:val="24"/>
        </w:rPr>
      </w:pPr>
      <w:r>
        <w:rPr>
          <w:rFonts w:asciiTheme="majorHAnsi" w:hAnsiTheme="majorHAnsi"/>
          <w:color w:val="000000" w:themeColor="text1"/>
          <w:szCs w:val="24"/>
        </w:rPr>
        <w:t>To provide you</w:t>
      </w:r>
      <w:r w:rsidR="00243620" w:rsidRPr="00243620">
        <w:rPr>
          <w:rFonts w:asciiTheme="majorHAnsi" w:hAnsiTheme="majorHAnsi"/>
          <w:color w:val="000000" w:themeColor="text1"/>
          <w:szCs w:val="24"/>
        </w:rPr>
        <w:t xml:space="preserve"> with the experience of living outside </w:t>
      </w:r>
      <w:r>
        <w:rPr>
          <w:rFonts w:asciiTheme="majorHAnsi" w:hAnsiTheme="majorHAnsi"/>
          <w:color w:val="000000" w:themeColor="text1"/>
          <w:szCs w:val="24"/>
        </w:rPr>
        <w:t xml:space="preserve">your </w:t>
      </w:r>
      <w:r w:rsidR="00243620" w:rsidRPr="00243620">
        <w:rPr>
          <w:rFonts w:asciiTheme="majorHAnsi" w:hAnsiTheme="majorHAnsi"/>
          <w:color w:val="000000" w:themeColor="text1"/>
          <w:szCs w:val="24"/>
        </w:rPr>
        <w:t>own culture.</w:t>
      </w:r>
    </w:p>
    <w:p w14:paraId="60C6A4B4" w14:textId="1B5C34FE" w:rsidR="00243620" w:rsidRPr="00243620" w:rsidRDefault="00243620" w:rsidP="00243620">
      <w:pPr>
        <w:pStyle w:val="ListParagraph"/>
        <w:numPr>
          <w:ilvl w:val="0"/>
          <w:numId w:val="7"/>
        </w:numPr>
        <w:autoSpaceDE w:val="0"/>
        <w:autoSpaceDN w:val="0"/>
        <w:adjustRightInd w:val="0"/>
        <w:spacing w:line="0" w:lineRule="atLeast"/>
        <w:ind w:left="714" w:hanging="357"/>
        <w:rPr>
          <w:rFonts w:asciiTheme="majorHAnsi" w:hAnsiTheme="majorHAnsi"/>
          <w:color w:val="000000" w:themeColor="text1"/>
          <w:szCs w:val="24"/>
        </w:rPr>
      </w:pPr>
      <w:r w:rsidRPr="00243620">
        <w:rPr>
          <w:rFonts w:asciiTheme="majorHAnsi" w:hAnsiTheme="majorHAnsi"/>
          <w:color w:val="000000" w:themeColor="text1"/>
          <w:szCs w:val="24"/>
        </w:rPr>
        <w:t xml:space="preserve">To expose </w:t>
      </w:r>
      <w:r w:rsidR="002B51C5">
        <w:rPr>
          <w:rFonts w:asciiTheme="majorHAnsi" w:hAnsiTheme="majorHAnsi"/>
          <w:color w:val="000000" w:themeColor="text1"/>
          <w:szCs w:val="24"/>
        </w:rPr>
        <w:t>you</w:t>
      </w:r>
      <w:r w:rsidRPr="00243620">
        <w:rPr>
          <w:rFonts w:asciiTheme="majorHAnsi" w:hAnsiTheme="majorHAnsi"/>
          <w:color w:val="000000" w:themeColor="text1"/>
          <w:szCs w:val="24"/>
        </w:rPr>
        <w:t xml:space="preserve"> to a wide variety of Japanese art and culture, from the tea ceremony to Harajuku street fashion.</w:t>
      </w:r>
    </w:p>
    <w:p w14:paraId="3FA980A1" w14:textId="746A2056" w:rsidR="00243620" w:rsidRPr="00243620" w:rsidRDefault="00243620" w:rsidP="00243620">
      <w:pPr>
        <w:pStyle w:val="ListParagraph"/>
        <w:numPr>
          <w:ilvl w:val="0"/>
          <w:numId w:val="7"/>
        </w:numPr>
        <w:autoSpaceDE w:val="0"/>
        <w:autoSpaceDN w:val="0"/>
        <w:adjustRightInd w:val="0"/>
        <w:spacing w:line="0" w:lineRule="atLeast"/>
        <w:ind w:left="714" w:hanging="357"/>
        <w:rPr>
          <w:rFonts w:asciiTheme="majorHAnsi" w:hAnsiTheme="majorHAnsi"/>
          <w:color w:val="000000" w:themeColor="text1"/>
          <w:szCs w:val="24"/>
        </w:rPr>
      </w:pPr>
      <w:r w:rsidRPr="00243620">
        <w:rPr>
          <w:rFonts w:asciiTheme="majorHAnsi" w:hAnsiTheme="majorHAnsi"/>
          <w:color w:val="000000" w:themeColor="text1"/>
          <w:szCs w:val="24"/>
        </w:rPr>
        <w:t>To have hands-on experience with Japanese art-making processes</w:t>
      </w:r>
    </w:p>
    <w:p w14:paraId="64B88843" w14:textId="6C7AC3FD" w:rsidR="00243620" w:rsidRPr="00243620" w:rsidRDefault="00243620" w:rsidP="00243620">
      <w:pPr>
        <w:pStyle w:val="ListParagraph"/>
        <w:numPr>
          <w:ilvl w:val="0"/>
          <w:numId w:val="7"/>
        </w:numPr>
        <w:autoSpaceDE w:val="0"/>
        <w:autoSpaceDN w:val="0"/>
        <w:adjustRightInd w:val="0"/>
        <w:spacing w:line="0" w:lineRule="atLeast"/>
        <w:ind w:left="714" w:hanging="357"/>
        <w:rPr>
          <w:rFonts w:asciiTheme="majorHAnsi" w:hAnsiTheme="majorHAnsi"/>
          <w:color w:val="000000" w:themeColor="text1"/>
          <w:szCs w:val="24"/>
        </w:rPr>
      </w:pPr>
      <w:r w:rsidRPr="00243620">
        <w:rPr>
          <w:rFonts w:asciiTheme="majorHAnsi" w:hAnsiTheme="majorHAnsi"/>
          <w:color w:val="000000" w:themeColor="text1"/>
          <w:szCs w:val="24"/>
        </w:rPr>
        <w:t xml:space="preserve">To give </w:t>
      </w:r>
      <w:r w:rsidR="002B51C5">
        <w:rPr>
          <w:rFonts w:asciiTheme="majorHAnsi" w:hAnsiTheme="majorHAnsi"/>
          <w:color w:val="000000" w:themeColor="text1"/>
          <w:szCs w:val="24"/>
        </w:rPr>
        <w:t>you</w:t>
      </w:r>
      <w:r w:rsidRPr="00243620">
        <w:rPr>
          <w:rFonts w:asciiTheme="majorHAnsi" w:hAnsiTheme="majorHAnsi"/>
          <w:color w:val="000000" w:themeColor="text1"/>
          <w:szCs w:val="24"/>
        </w:rPr>
        <w:t xml:space="preserve"> the opportunity to explore </w:t>
      </w:r>
      <w:r w:rsidR="002B51C5">
        <w:rPr>
          <w:rFonts w:asciiTheme="majorHAnsi" w:hAnsiTheme="majorHAnsi"/>
          <w:color w:val="000000" w:themeColor="text1"/>
          <w:szCs w:val="24"/>
        </w:rPr>
        <w:t>your</w:t>
      </w:r>
      <w:r w:rsidRPr="00243620">
        <w:rPr>
          <w:rFonts w:asciiTheme="majorHAnsi" w:hAnsiTheme="majorHAnsi"/>
          <w:color w:val="000000" w:themeColor="text1"/>
          <w:szCs w:val="24"/>
        </w:rPr>
        <w:t xml:space="preserve"> own individual interests in Japanese visual culture </w:t>
      </w:r>
    </w:p>
    <w:p w14:paraId="2BC94B26" w14:textId="0C1A1282" w:rsidR="006131DD" w:rsidRDefault="00243620" w:rsidP="00DF34E1">
      <w:pPr>
        <w:pStyle w:val="ListParagraph"/>
        <w:numPr>
          <w:ilvl w:val="0"/>
          <w:numId w:val="7"/>
        </w:numPr>
        <w:autoSpaceDE w:val="0"/>
        <w:autoSpaceDN w:val="0"/>
        <w:adjustRightInd w:val="0"/>
        <w:spacing w:line="0" w:lineRule="atLeast"/>
        <w:ind w:left="714" w:hanging="357"/>
        <w:rPr>
          <w:rFonts w:asciiTheme="majorHAnsi" w:hAnsiTheme="majorHAnsi"/>
          <w:color w:val="000000" w:themeColor="text1"/>
          <w:szCs w:val="24"/>
        </w:rPr>
      </w:pPr>
      <w:r w:rsidRPr="00243620">
        <w:rPr>
          <w:rFonts w:asciiTheme="majorHAnsi" w:hAnsiTheme="majorHAnsi"/>
          <w:color w:val="000000" w:themeColor="text1"/>
          <w:szCs w:val="24"/>
        </w:rPr>
        <w:t xml:space="preserve">To introduce a Japanese university art program (by visiting Kyoto Seika University). </w:t>
      </w:r>
    </w:p>
    <w:p w14:paraId="100D3538" w14:textId="3151ADE7" w:rsidR="00E53015" w:rsidRDefault="00E53015" w:rsidP="00E53015">
      <w:pPr>
        <w:pStyle w:val="ListParagraph"/>
        <w:autoSpaceDE w:val="0"/>
        <w:autoSpaceDN w:val="0"/>
        <w:adjustRightInd w:val="0"/>
        <w:spacing w:line="0" w:lineRule="atLeast"/>
        <w:ind w:left="714"/>
        <w:rPr>
          <w:rFonts w:asciiTheme="majorHAnsi" w:hAnsiTheme="majorHAnsi"/>
          <w:color w:val="000000" w:themeColor="text1"/>
          <w:szCs w:val="24"/>
        </w:rPr>
      </w:pPr>
    </w:p>
    <w:p w14:paraId="21F02109" w14:textId="1D9EAEAA" w:rsidR="00B1446D" w:rsidRDefault="00B1446D" w:rsidP="00B1446D">
      <w:pPr>
        <w:spacing w:line="0" w:lineRule="atLeast"/>
        <w:ind w:left="360"/>
        <w:jc w:val="right"/>
        <w:rPr>
          <w:rFonts w:asciiTheme="majorHAnsi" w:hAnsiTheme="majorHAnsi"/>
          <w:color w:val="000000" w:themeColor="text1"/>
          <w:kern w:val="2"/>
          <w:lang w:eastAsia="ja-JP"/>
        </w:rPr>
      </w:pPr>
    </w:p>
    <w:p w14:paraId="6B9F639B" w14:textId="77777777" w:rsidR="00622D55" w:rsidRPr="00B1446D" w:rsidRDefault="00622D55" w:rsidP="00B1446D">
      <w:pPr>
        <w:spacing w:line="0" w:lineRule="atLeast"/>
        <w:ind w:left="360"/>
        <w:jc w:val="right"/>
        <w:rPr>
          <w:rFonts w:asciiTheme="majorHAnsi" w:hAnsiTheme="majorHAnsi"/>
          <w:sz w:val="18"/>
          <w:lang w:val="de-DE"/>
        </w:rPr>
      </w:pPr>
    </w:p>
    <w:p w14:paraId="62CA5140" w14:textId="4F1B49BB" w:rsidR="00436E02" w:rsidRPr="001D16E0" w:rsidRDefault="005A5B8D" w:rsidP="009A7B1B">
      <w:pPr>
        <w:spacing w:line="0" w:lineRule="atLeast"/>
        <w:rPr>
          <w:rFonts w:asciiTheme="majorHAnsi" w:hAnsiTheme="majorHAnsi"/>
          <w:b/>
        </w:rPr>
      </w:pPr>
      <w:r w:rsidRPr="001D16E0">
        <w:rPr>
          <w:rFonts w:asciiTheme="majorHAnsi" w:hAnsiTheme="majorHAnsi"/>
          <w:b/>
        </w:rPr>
        <w:t>Course requirements</w:t>
      </w:r>
      <w:r w:rsidR="00B151CE">
        <w:rPr>
          <w:rFonts w:asciiTheme="majorHAnsi" w:hAnsiTheme="majorHAnsi"/>
          <w:b/>
        </w:rPr>
        <w:t xml:space="preserve"> and Grades</w:t>
      </w:r>
      <w:r w:rsidRPr="001D16E0">
        <w:rPr>
          <w:rFonts w:asciiTheme="majorHAnsi" w:hAnsiTheme="majorHAnsi"/>
          <w:b/>
        </w:rPr>
        <w:t>:</w:t>
      </w:r>
      <w:r w:rsidR="00BE1DCB">
        <w:rPr>
          <w:rFonts w:asciiTheme="majorHAnsi" w:hAnsiTheme="majorHAnsi"/>
          <w:b/>
        </w:rPr>
        <w:t xml:space="preserve"> total 400</w:t>
      </w:r>
      <w:r w:rsidR="003848B1">
        <w:rPr>
          <w:rFonts w:asciiTheme="majorHAnsi" w:hAnsiTheme="majorHAnsi"/>
          <w:b/>
        </w:rPr>
        <w:t xml:space="preserve"> points</w:t>
      </w:r>
    </w:p>
    <w:p w14:paraId="733DED27" w14:textId="77777777" w:rsidR="00A000D4" w:rsidRPr="00A000D4" w:rsidRDefault="00A000D4" w:rsidP="00A000D4">
      <w:pPr>
        <w:pStyle w:val="ListParagraph"/>
        <w:rPr>
          <w:rFonts w:asciiTheme="majorHAnsi" w:hAnsiTheme="majorHAnsi"/>
        </w:rPr>
      </w:pPr>
    </w:p>
    <w:p w14:paraId="39925F9D" w14:textId="10A982C6" w:rsidR="00A000D4" w:rsidRPr="001360E8" w:rsidRDefault="00A000D4" w:rsidP="00A000D4">
      <w:pPr>
        <w:pStyle w:val="ListParagraph"/>
        <w:numPr>
          <w:ilvl w:val="0"/>
          <w:numId w:val="16"/>
        </w:numPr>
        <w:spacing w:line="0" w:lineRule="atLeast"/>
        <w:rPr>
          <w:rFonts w:asciiTheme="majorHAnsi" w:hAnsiTheme="majorHAnsi" w:cstheme="majorHAnsi"/>
          <w:szCs w:val="24"/>
        </w:rPr>
      </w:pPr>
      <w:r w:rsidRPr="001360E8">
        <w:rPr>
          <w:rFonts w:asciiTheme="majorHAnsi" w:hAnsiTheme="majorHAnsi" w:cstheme="majorHAnsi"/>
          <w:b/>
          <w:i/>
          <w:szCs w:val="24"/>
        </w:rPr>
        <w:t>Show and Tell</w:t>
      </w:r>
      <w:r w:rsidRPr="001360E8">
        <w:rPr>
          <w:rFonts w:asciiTheme="majorHAnsi" w:hAnsiTheme="majorHAnsi" w:cstheme="majorHAnsi"/>
          <w:szCs w:val="24"/>
        </w:rPr>
        <w:t xml:space="preserve"> </w:t>
      </w:r>
      <w:r w:rsidRPr="001360E8">
        <w:rPr>
          <w:rFonts w:asciiTheme="majorHAnsi" w:hAnsiTheme="majorHAnsi" w:cstheme="majorHAnsi"/>
          <w:b/>
          <w:szCs w:val="24"/>
        </w:rPr>
        <w:t xml:space="preserve">(10 points), </w:t>
      </w:r>
      <w:r w:rsidR="00464696">
        <w:rPr>
          <w:rFonts w:asciiTheme="majorHAnsi" w:hAnsiTheme="majorHAnsi" w:cstheme="majorHAnsi"/>
          <w:szCs w:val="24"/>
          <w:u w:val="single"/>
        </w:rPr>
        <w:t>9/28&amp;</w:t>
      </w:r>
      <w:r w:rsidR="006D7A61">
        <w:rPr>
          <w:rFonts w:asciiTheme="majorHAnsi" w:hAnsiTheme="majorHAnsi" w:cstheme="majorHAnsi"/>
          <w:szCs w:val="24"/>
          <w:u w:val="single"/>
        </w:rPr>
        <w:t>10/3</w:t>
      </w:r>
    </w:p>
    <w:p w14:paraId="3F6AE96B" w14:textId="77777777" w:rsidR="00A000D4" w:rsidRPr="001360E8" w:rsidRDefault="00A000D4" w:rsidP="00A000D4">
      <w:pPr>
        <w:pStyle w:val="ListParagraph"/>
        <w:spacing w:line="0" w:lineRule="atLeast"/>
        <w:ind w:left="790"/>
        <w:rPr>
          <w:rFonts w:asciiTheme="majorHAnsi" w:hAnsiTheme="majorHAnsi" w:cstheme="majorHAnsi"/>
          <w:szCs w:val="24"/>
        </w:rPr>
      </w:pPr>
      <w:r w:rsidRPr="001360E8">
        <w:rPr>
          <w:rFonts w:asciiTheme="majorHAnsi" w:hAnsiTheme="majorHAnsi" w:cstheme="majorHAnsi"/>
          <w:szCs w:val="24"/>
        </w:rPr>
        <w:t xml:space="preserve">You are going to introduce yourself by showing your works. This is a great opportunity to get to know the peer group. You can show a few pieces of your actual works and some images. A PowerPoint presentation or website is fine to use. Please plan to use about 5 minutes to tell us about your art; </w:t>
      </w:r>
      <w:r w:rsidRPr="001360E8">
        <w:rPr>
          <w:rFonts w:asciiTheme="majorHAnsi" w:hAnsiTheme="majorHAnsi" w:cstheme="majorHAnsi"/>
        </w:rPr>
        <w:t>other</w:t>
      </w:r>
      <w:r w:rsidRPr="001360E8">
        <w:rPr>
          <w:rFonts w:asciiTheme="majorHAnsi" w:hAnsiTheme="majorHAnsi" w:cstheme="majorHAnsi"/>
          <w:szCs w:val="24"/>
        </w:rPr>
        <w:t xml:space="preserve"> people will give you some feedback. </w:t>
      </w:r>
    </w:p>
    <w:p w14:paraId="0389907B" w14:textId="77777777" w:rsidR="00A000D4" w:rsidRPr="001360E8" w:rsidRDefault="00A000D4" w:rsidP="00A000D4">
      <w:pPr>
        <w:pStyle w:val="ListParagraph"/>
        <w:spacing w:line="0" w:lineRule="atLeast"/>
        <w:ind w:left="790"/>
        <w:rPr>
          <w:rFonts w:asciiTheme="majorHAnsi" w:hAnsiTheme="majorHAnsi" w:cstheme="majorHAnsi"/>
          <w:szCs w:val="24"/>
        </w:rPr>
      </w:pPr>
    </w:p>
    <w:p w14:paraId="4F7873A8" w14:textId="7237B96D" w:rsidR="00A000D4" w:rsidRPr="001360E8" w:rsidRDefault="00A000D4" w:rsidP="00A000D4">
      <w:pPr>
        <w:pStyle w:val="ListParagraph"/>
        <w:numPr>
          <w:ilvl w:val="0"/>
          <w:numId w:val="16"/>
        </w:numPr>
        <w:spacing w:line="0" w:lineRule="atLeast"/>
        <w:rPr>
          <w:rFonts w:asciiTheme="majorHAnsi" w:hAnsiTheme="majorHAnsi" w:cstheme="majorHAnsi"/>
          <w:b/>
          <w:szCs w:val="24"/>
        </w:rPr>
      </w:pPr>
      <w:r w:rsidRPr="001360E8">
        <w:rPr>
          <w:rFonts w:asciiTheme="majorHAnsi" w:hAnsiTheme="majorHAnsi" w:cstheme="majorHAnsi"/>
          <w:b/>
          <w:szCs w:val="24"/>
        </w:rPr>
        <w:t xml:space="preserve">Proposal (20 points), </w:t>
      </w:r>
      <w:r w:rsidRPr="000F2372">
        <w:rPr>
          <w:rFonts w:asciiTheme="majorHAnsi" w:hAnsiTheme="majorHAnsi" w:cstheme="majorHAnsi"/>
          <w:szCs w:val="24"/>
          <w:u w:val="single"/>
        </w:rPr>
        <w:t xml:space="preserve">Due: </w:t>
      </w:r>
      <w:r w:rsidR="006D7A61">
        <w:rPr>
          <w:rFonts w:asciiTheme="majorHAnsi" w:hAnsiTheme="majorHAnsi" w:cstheme="majorHAnsi"/>
          <w:szCs w:val="24"/>
          <w:u w:val="single"/>
        </w:rPr>
        <w:t>10/ 5</w:t>
      </w:r>
    </w:p>
    <w:p w14:paraId="5AF9DDFB" w14:textId="77777777" w:rsidR="00A000D4" w:rsidRPr="001360E8" w:rsidRDefault="00A000D4" w:rsidP="00A000D4">
      <w:pPr>
        <w:pStyle w:val="ListParagraph"/>
        <w:spacing w:line="0" w:lineRule="atLeast"/>
        <w:ind w:left="790"/>
        <w:rPr>
          <w:rFonts w:asciiTheme="majorHAnsi" w:hAnsiTheme="majorHAnsi" w:cstheme="majorHAnsi"/>
          <w:szCs w:val="24"/>
        </w:rPr>
      </w:pPr>
      <w:r w:rsidRPr="001360E8">
        <w:rPr>
          <w:rFonts w:asciiTheme="majorHAnsi" w:hAnsiTheme="majorHAnsi" w:cstheme="majorHAnsi"/>
          <w:bCs/>
          <w:szCs w:val="24"/>
        </w:rPr>
        <w:t>You</w:t>
      </w:r>
      <w:r w:rsidRPr="001360E8">
        <w:rPr>
          <w:rFonts w:asciiTheme="majorHAnsi" w:hAnsiTheme="majorHAnsi" w:cstheme="majorHAnsi"/>
          <w:szCs w:val="24"/>
        </w:rPr>
        <w:t xml:space="preserve"> will submit an initial proposal describing what you aim to achieve in your projects, stating your objective for each of three critique/presentation dates. </w:t>
      </w:r>
    </w:p>
    <w:p w14:paraId="3EC5B9E1" w14:textId="77777777" w:rsidR="00A000D4" w:rsidRPr="001360E8" w:rsidRDefault="00A000D4" w:rsidP="00A000D4">
      <w:pPr>
        <w:pStyle w:val="ListParagraph"/>
        <w:spacing w:line="0" w:lineRule="atLeast"/>
        <w:ind w:left="790"/>
        <w:rPr>
          <w:rFonts w:asciiTheme="majorHAnsi" w:hAnsiTheme="majorHAnsi" w:cstheme="majorHAnsi"/>
          <w:szCs w:val="24"/>
        </w:rPr>
      </w:pPr>
      <w:r w:rsidRPr="001360E8">
        <w:rPr>
          <w:rFonts w:asciiTheme="majorHAnsi" w:hAnsiTheme="majorHAnsi" w:cstheme="majorHAnsi"/>
          <w:szCs w:val="24"/>
        </w:rPr>
        <w:t xml:space="preserve">The Senior exhibition is one of the </w:t>
      </w:r>
      <w:proofErr w:type="gramStart"/>
      <w:r w:rsidRPr="001360E8">
        <w:rPr>
          <w:rFonts w:asciiTheme="majorHAnsi" w:hAnsiTheme="majorHAnsi" w:cstheme="majorHAnsi"/>
          <w:szCs w:val="24"/>
        </w:rPr>
        <w:t>goals</w:t>
      </w:r>
      <w:proofErr w:type="gramEnd"/>
      <w:r w:rsidRPr="001360E8">
        <w:rPr>
          <w:rFonts w:asciiTheme="majorHAnsi" w:hAnsiTheme="majorHAnsi" w:cstheme="majorHAnsi"/>
          <w:szCs w:val="24"/>
        </w:rPr>
        <w:t xml:space="preserve"> but you may be showing a part of your entire project. You need to plan to accomplish your project for the Senior exhibition. The first critique should include the work you plan to exhibit for the Senior show and the second critique will be during the Senior show. The third one can be either presenting your artwork (for a critique) or a PowerPoint presentation. Please use the </w:t>
      </w:r>
      <w:r w:rsidRPr="001360E8">
        <w:rPr>
          <w:rFonts w:asciiTheme="majorHAnsi" w:hAnsiTheme="majorHAnsi" w:cstheme="majorHAnsi"/>
          <w:b/>
          <w:szCs w:val="24"/>
        </w:rPr>
        <w:t>proposal form</w:t>
      </w:r>
      <w:r w:rsidRPr="001360E8">
        <w:rPr>
          <w:rFonts w:asciiTheme="majorHAnsi" w:hAnsiTheme="majorHAnsi" w:cstheme="majorHAnsi"/>
          <w:szCs w:val="24"/>
        </w:rPr>
        <w:t xml:space="preserve"> and include some images.  After consulting with</w:t>
      </w:r>
      <w:r w:rsidRPr="001360E8">
        <w:rPr>
          <w:rFonts w:asciiTheme="majorHAnsi" w:hAnsiTheme="majorHAnsi" w:cstheme="majorHAnsi"/>
          <w:b/>
          <w:sz w:val="18"/>
        </w:rPr>
        <w:t xml:space="preserve"> </w:t>
      </w:r>
      <w:r w:rsidRPr="001360E8">
        <w:rPr>
          <w:rFonts w:asciiTheme="majorHAnsi" w:hAnsiTheme="majorHAnsi" w:cstheme="majorHAnsi"/>
          <w:szCs w:val="24"/>
        </w:rPr>
        <w:t xml:space="preserve">the instructor and obtaining approval, the proposal will function as a contract between the student and instructor. The proposal can be revised and resubmitted.  </w:t>
      </w:r>
    </w:p>
    <w:p w14:paraId="4278C275" w14:textId="77777777" w:rsidR="00A000D4" w:rsidRPr="001360E8" w:rsidRDefault="00A000D4" w:rsidP="00A000D4">
      <w:pPr>
        <w:pStyle w:val="ListParagraph"/>
        <w:spacing w:line="0" w:lineRule="atLeast"/>
        <w:ind w:left="790"/>
        <w:rPr>
          <w:rFonts w:asciiTheme="majorHAnsi" w:hAnsiTheme="majorHAnsi" w:cstheme="majorHAnsi"/>
          <w:szCs w:val="24"/>
        </w:rPr>
      </w:pPr>
    </w:p>
    <w:p w14:paraId="2DC8D48D" w14:textId="77777777" w:rsidR="00A000D4" w:rsidRPr="001360E8" w:rsidRDefault="00A000D4" w:rsidP="00A000D4">
      <w:pPr>
        <w:pStyle w:val="ListParagraph"/>
        <w:numPr>
          <w:ilvl w:val="0"/>
          <w:numId w:val="16"/>
        </w:numPr>
        <w:spacing w:line="0" w:lineRule="atLeast"/>
        <w:rPr>
          <w:rFonts w:asciiTheme="majorHAnsi" w:hAnsiTheme="majorHAnsi" w:cstheme="majorHAnsi"/>
          <w:szCs w:val="24"/>
        </w:rPr>
      </w:pPr>
      <w:r w:rsidRPr="001360E8">
        <w:rPr>
          <w:rFonts w:asciiTheme="majorHAnsi" w:hAnsiTheme="majorHAnsi" w:cstheme="majorHAnsi"/>
          <w:b/>
          <w:szCs w:val="24"/>
        </w:rPr>
        <w:t>Studio Work &amp; Research (</w:t>
      </w:r>
      <w:r w:rsidRPr="001360E8">
        <w:rPr>
          <w:rFonts w:asciiTheme="majorHAnsi" w:hAnsiTheme="majorHAnsi" w:cstheme="majorHAnsi"/>
          <w:b/>
          <w:bCs/>
          <w:szCs w:val="24"/>
        </w:rPr>
        <w:t>80 points)</w:t>
      </w:r>
      <w:r w:rsidRPr="001360E8">
        <w:rPr>
          <w:rFonts w:asciiTheme="majorHAnsi" w:hAnsiTheme="majorHAnsi" w:cstheme="majorHAnsi"/>
          <w:b/>
          <w:szCs w:val="24"/>
        </w:rPr>
        <w:t xml:space="preserve">  </w:t>
      </w:r>
    </w:p>
    <w:p w14:paraId="0C8EFB18" w14:textId="77777777" w:rsidR="00A000D4" w:rsidRPr="001360E8" w:rsidRDefault="00A000D4" w:rsidP="00A000D4">
      <w:pPr>
        <w:pStyle w:val="ListParagraph"/>
        <w:spacing w:line="0" w:lineRule="atLeast"/>
        <w:ind w:left="790"/>
        <w:rPr>
          <w:rFonts w:asciiTheme="majorHAnsi" w:hAnsiTheme="majorHAnsi" w:cstheme="majorHAnsi"/>
          <w:szCs w:val="24"/>
        </w:rPr>
      </w:pPr>
      <w:r w:rsidRPr="001360E8">
        <w:rPr>
          <w:rFonts w:asciiTheme="majorHAnsi" w:hAnsiTheme="majorHAnsi" w:cstheme="majorHAnsi"/>
          <w:szCs w:val="24"/>
        </w:rPr>
        <w:t xml:space="preserve">You will work on projects outside of class time, keeping a record of your studio work sessions, establishing a routine of </w:t>
      </w:r>
      <w:r w:rsidRPr="001360E8">
        <w:rPr>
          <w:rFonts w:asciiTheme="majorHAnsi" w:hAnsiTheme="majorHAnsi" w:cstheme="majorHAnsi"/>
          <w:szCs w:val="24"/>
          <w:u w:val="single"/>
        </w:rPr>
        <w:t>10-12 hours per week</w:t>
      </w:r>
      <w:r w:rsidRPr="001360E8">
        <w:rPr>
          <w:rFonts w:asciiTheme="majorHAnsi" w:hAnsiTheme="majorHAnsi" w:cstheme="majorHAnsi"/>
          <w:szCs w:val="24"/>
        </w:rPr>
        <w:t xml:space="preserve">, starting with the first week of classes. Unlike other studio courses, class time will not be used primarily for studio work sessions. You need to find a way to develop your art project at school (please ask the instructor for the </w:t>
      </w:r>
      <w:proofErr w:type="gramStart"/>
      <w:r w:rsidRPr="001360E8">
        <w:rPr>
          <w:rFonts w:asciiTheme="majorHAnsi" w:hAnsiTheme="majorHAnsi" w:cstheme="majorHAnsi"/>
          <w:szCs w:val="24"/>
        </w:rPr>
        <w:t>particular space</w:t>
      </w:r>
      <w:proofErr w:type="gramEnd"/>
      <w:r w:rsidRPr="001360E8">
        <w:rPr>
          <w:rFonts w:asciiTheme="majorHAnsi" w:hAnsiTheme="majorHAnsi" w:cstheme="majorHAnsi"/>
          <w:szCs w:val="24"/>
        </w:rPr>
        <w:t xml:space="preserve">) or at home. </w:t>
      </w:r>
    </w:p>
    <w:p w14:paraId="64438156" w14:textId="77777777" w:rsidR="00A000D4" w:rsidRPr="001360E8" w:rsidRDefault="00A000D4" w:rsidP="00A000D4">
      <w:pPr>
        <w:pStyle w:val="ListParagraph"/>
        <w:spacing w:line="0" w:lineRule="atLeast"/>
        <w:ind w:left="790"/>
        <w:rPr>
          <w:rFonts w:asciiTheme="majorHAnsi" w:hAnsiTheme="majorHAnsi" w:cstheme="majorHAnsi"/>
          <w:szCs w:val="24"/>
        </w:rPr>
      </w:pPr>
    </w:p>
    <w:p w14:paraId="0CC5B43C" w14:textId="77777777" w:rsidR="00A000D4" w:rsidRPr="001360E8" w:rsidRDefault="00A000D4" w:rsidP="00A000D4">
      <w:pPr>
        <w:pStyle w:val="ListParagraph"/>
        <w:spacing w:line="0" w:lineRule="atLeast"/>
        <w:ind w:left="790"/>
        <w:rPr>
          <w:rFonts w:asciiTheme="majorHAnsi" w:hAnsiTheme="majorHAnsi" w:cstheme="majorHAnsi"/>
          <w:szCs w:val="24"/>
        </w:rPr>
      </w:pPr>
      <w:r w:rsidRPr="001360E8">
        <w:rPr>
          <w:rFonts w:asciiTheme="majorHAnsi" w:hAnsiTheme="majorHAnsi" w:cstheme="majorHAnsi"/>
          <w:szCs w:val="24"/>
        </w:rPr>
        <w:t xml:space="preserve">Your research topics and relevant artists influences are great to talk about in your artist statement, </w:t>
      </w:r>
      <w:proofErr w:type="gramStart"/>
      <w:r w:rsidRPr="001360E8">
        <w:rPr>
          <w:rFonts w:asciiTheme="majorHAnsi" w:hAnsiTheme="majorHAnsi" w:cstheme="majorHAnsi"/>
          <w:szCs w:val="24"/>
        </w:rPr>
        <w:t>critiques</w:t>
      </w:r>
      <w:proofErr w:type="gramEnd"/>
      <w:r w:rsidRPr="001360E8">
        <w:rPr>
          <w:rFonts w:asciiTheme="majorHAnsi" w:hAnsiTheme="majorHAnsi" w:cstheme="majorHAnsi"/>
          <w:szCs w:val="24"/>
        </w:rPr>
        <w:t xml:space="preserve"> and presentations. Please find good resources using the Western Library databases and other research sources.  </w:t>
      </w:r>
    </w:p>
    <w:p w14:paraId="17A01C2B" w14:textId="77777777" w:rsidR="00A000D4" w:rsidRPr="001360E8" w:rsidRDefault="00A000D4" w:rsidP="00A000D4">
      <w:pPr>
        <w:pStyle w:val="ListParagraph"/>
        <w:spacing w:line="0" w:lineRule="atLeast"/>
        <w:ind w:left="790"/>
        <w:rPr>
          <w:rFonts w:asciiTheme="majorHAnsi" w:hAnsiTheme="majorHAnsi" w:cstheme="majorHAnsi"/>
          <w:b/>
          <w:bCs/>
          <w:szCs w:val="24"/>
        </w:rPr>
      </w:pPr>
    </w:p>
    <w:p w14:paraId="74656433" w14:textId="14D9DC1D" w:rsidR="00A000D4" w:rsidRPr="001360E8" w:rsidRDefault="00A000D4" w:rsidP="00A000D4">
      <w:pPr>
        <w:pStyle w:val="ListParagraph"/>
        <w:numPr>
          <w:ilvl w:val="0"/>
          <w:numId w:val="16"/>
        </w:numPr>
        <w:spacing w:line="0" w:lineRule="atLeast"/>
        <w:rPr>
          <w:rFonts w:asciiTheme="majorHAnsi" w:hAnsiTheme="majorHAnsi" w:cstheme="majorHAnsi"/>
          <w:b/>
          <w:bCs/>
          <w:szCs w:val="24"/>
        </w:rPr>
      </w:pPr>
      <w:r w:rsidRPr="001360E8">
        <w:rPr>
          <w:rFonts w:asciiTheme="majorHAnsi" w:hAnsiTheme="majorHAnsi" w:cstheme="majorHAnsi"/>
          <w:b/>
          <w:szCs w:val="24"/>
        </w:rPr>
        <w:t xml:space="preserve">Critiques (20 points) </w:t>
      </w:r>
      <w:r w:rsidR="00096E6C">
        <w:rPr>
          <w:rFonts w:asciiTheme="majorHAnsi" w:hAnsiTheme="majorHAnsi" w:cstheme="majorHAnsi"/>
          <w:bCs/>
          <w:szCs w:val="24"/>
          <w:u w:val="single"/>
        </w:rPr>
        <w:t>10</w:t>
      </w:r>
      <w:r w:rsidRPr="00CA34FB">
        <w:rPr>
          <w:rFonts w:asciiTheme="majorHAnsi" w:hAnsiTheme="majorHAnsi" w:cstheme="majorHAnsi"/>
          <w:bCs/>
          <w:szCs w:val="24"/>
          <w:u w:val="single"/>
        </w:rPr>
        <w:t>/2</w:t>
      </w:r>
      <w:r w:rsidR="00096E6C">
        <w:rPr>
          <w:rFonts w:asciiTheme="majorHAnsi" w:hAnsiTheme="majorHAnsi" w:cstheme="majorHAnsi"/>
          <w:bCs/>
          <w:szCs w:val="24"/>
          <w:u w:val="single"/>
        </w:rPr>
        <w:t>4</w:t>
      </w:r>
      <w:r>
        <w:rPr>
          <w:rFonts w:asciiTheme="majorHAnsi" w:hAnsiTheme="majorHAnsi" w:cstheme="majorHAnsi"/>
          <w:bCs/>
          <w:szCs w:val="24"/>
          <w:u w:val="single"/>
        </w:rPr>
        <w:t xml:space="preserve"> </w:t>
      </w:r>
      <w:r w:rsidRPr="00CA34FB">
        <w:rPr>
          <w:rFonts w:asciiTheme="majorHAnsi" w:hAnsiTheme="majorHAnsi" w:cstheme="majorHAnsi"/>
          <w:bCs/>
          <w:szCs w:val="24"/>
          <w:u w:val="single"/>
        </w:rPr>
        <w:t>&amp;</w:t>
      </w:r>
      <w:r>
        <w:rPr>
          <w:rFonts w:asciiTheme="majorHAnsi" w:hAnsiTheme="majorHAnsi" w:cstheme="majorHAnsi"/>
          <w:bCs/>
          <w:szCs w:val="24"/>
          <w:u w:val="single"/>
        </w:rPr>
        <w:t xml:space="preserve"> </w:t>
      </w:r>
      <w:r w:rsidR="00096E6C">
        <w:rPr>
          <w:rFonts w:asciiTheme="majorHAnsi" w:hAnsiTheme="majorHAnsi" w:cstheme="majorHAnsi"/>
          <w:bCs/>
          <w:szCs w:val="24"/>
          <w:u w:val="single"/>
        </w:rPr>
        <w:t>10</w:t>
      </w:r>
      <w:r w:rsidRPr="00CA34FB">
        <w:rPr>
          <w:rFonts w:asciiTheme="majorHAnsi" w:hAnsiTheme="majorHAnsi" w:cstheme="majorHAnsi"/>
          <w:bCs/>
          <w:szCs w:val="24"/>
          <w:u w:val="single"/>
        </w:rPr>
        <w:t>/</w:t>
      </w:r>
      <w:r w:rsidR="00096E6C">
        <w:rPr>
          <w:rFonts w:asciiTheme="majorHAnsi" w:hAnsiTheme="majorHAnsi" w:cstheme="majorHAnsi"/>
          <w:bCs/>
          <w:szCs w:val="24"/>
          <w:u w:val="single"/>
        </w:rPr>
        <w:t>26</w:t>
      </w:r>
      <w:r w:rsidRPr="00CA34FB">
        <w:rPr>
          <w:rFonts w:asciiTheme="majorHAnsi" w:hAnsiTheme="majorHAnsi" w:cstheme="majorHAnsi"/>
          <w:bCs/>
          <w:szCs w:val="24"/>
          <w:u w:val="single"/>
        </w:rPr>
        <w:t xml:space="preserve">, </w:t>
      </w:r>
      <w:r w:rsidR="00491657">
        <w:rPr>
          <w:rFonts w:asciiTheme="majorHAnsi" w:hAnsiTheme="majorHAnsi" w:cstheme="majorHAnsi"/>
          <w:bCs/>
          <w:szCs w:val="24"/>
          <w:u w:val="single"/>
        </w:rPr>
        <w:t>12/7&amp;12</w:t>
      </w:r>
    </w:p>
    <w:p w14:paraId="0E23C463" w14:textId="5ED18AB9" w:rsidR="00A000D4" w:rsidRPr="006D7A61" w:rsidRDefault="00A000D4" w:rsidP="00A000D4">
      <w:pPr>
        <w:pStyle w:val="ListParagraph"/>
        <w:spacing w:line="0" w:lineRule="atLeast"/>
        <w:ind w:left="790"/>
        <w:rPr>
          <w:rFonts w:asciiTheme="majorHAnsi" w:hAnsiTheme="majorHAnsi" w:cstheme="majorHAnsi"/>
          <w:b/>
          <w:bCs/>
          <w:szCs w:val="24"/>
        </w:rPr>
      </w:pPr>
      <w:r w:rsidRPr="001360E8">
        <w:rPr>
          <w:rFonts w:asciiTheme="majorHAnsi" w:hAnsiTheme="majorHAnsi" w:cstheme="majorHAnsi"/>
          <w:szCs w:val="24"/>
        </w:rPr>
        <w:t>We will have two critiques and we use 2 days for each critique. For the first critique you can show the work in progress or the finished work if you planned to finish a piece (or more) as a part of the series by then. The second critique is</w:t>
      </w:r>
      <w:r w:rsidR="00491657">
        <w:rPr>
          <w:rFonts w:asciiTheme="majorHAnsi" w:hAnsiTheme="majorHAnsi" w:cstheme="majorHAnsi"/>
          <w:szCs w:val="24"/>
        </w:rPr>
        <w:t xml:space="preserve"> the finished work for the Japan course exhibition. </w:t>
      </w:r>
    </w:p>
    <w:p w14:paraId="4B6DC4FE" w14:textId="77777777" w:rsidR="00A000D4" w:rsidRPr="00803AFE" w:rsidRDefault="00A000D4" w:rsidP="00A000D4">
      <w:pPr>
        <w:pStyle w:val="ListParagraph"/>
        <w:spacing w:line="0" w:lineRule="atLeast"/>
        <w:ind w:left="790"/>
        <w:rPr>
          <w:rFonts w:asciiTheme="majorHAnsi" w:hAnsiTheme="majorHAnsi" w:cstheme="majorHAnsi"/>
        </w:rPr>
      </w:pPr>
    </w:p>
    <w:p w14:paraId="6F3E697E" w14:textId="0FE6440A" w:rsidR="00913EDE" w:rsidRPr="00B855D6" w:rsidRDefault="00913EDE" w:rsidP="00B855D6">
      <w:pPr>
        <w:pStyle w:val="ListParagraph"/>
        <w:numPr>
          <w:ilvl w:val="0"/>
          <w:numId w:val="16"/>
        </w:numPr>
        <w:spacing w:line="0" w:lineRule="atLeast"/>
        <w:rPr>
          <w:rFonts w:asciiTheme="majorHAnsi" w:hAnsiTheme="majorHAnsi"/>
        </w:rPr>
      </w:pPr>
      <w:r w:rsidRPr="00B855D6">
        <w:rPr>
          <w:rFonts w:asciiTheme="majorHAnsi" w:hAnsiTheme="majorHAnsi"/>
          <w:b/>
          <w:bCs/>
          <w:szCs w:val="24"/>
        </w:rPr>
        <w:t xml:space="preserve">Japan trip </w:t>
      </w:r>
      <w:r w:rsidRPr="00B855D6">
        <w:rPr>
          <w:rFonts w:asciiTheme="majorHAnsi" w:hAnsiTheme="majorHAnsi"/>
          <w:szCs w:val="24"/>
        </w:rPr>
        <w:t>(100 points):</w:t>
      </w:r>
      <w:r w:rsidRPr="00B855D6">
        <w:rPr>
          <w:rFonts w:asciiTheme="majorHAnsi" w:hAnsiTheme="majorHAnsi"/>
          <w:b/>
          <w:bCs/>
          <w:szCs w:val="24"/>
        </w:rPr>
        <w:t xml:space="preserve"> </w:t>
      </w:r>
      <w:r w:rsidRPr="00B855D6">
        <w:rPr>
          <w:rFonts w:asciiTheme="majorHAnsi" w:hAnsiTheme="majorHAnsi"/>
        </w:rPr>
        <w:t xml:space="preserve">The Japan trip will be </w:t>
      </w:r>
      <w:r w:rsidR="00B855D6" w:rsidRPr="00B855D6">
        <w:rPr>
          <w:rFonts w:asciiTheme="majorHAnsi" w:hAnsiTheme="majorHAnsi"/>
        </w:rPr>
        <w:t>Nov.1</w:t>
      </w:r>
      <w:r w:rsidRPr="00B855D6">
        <w:rPr>
          <w:rFonts w:asciiTheme="majorHAnsi" w:hAnsiTheme="majorHAnsi"/>
        </w:rPr>
        <w:t>-Nov.</w:t>
      </w:r>
      <w:r w:rsidR="00B855D6" w:rsidRPr="00B855D6">
        <w:rPr>
          <w:rFonts w:asciiTheme="majorHAnsi" w:hAnsiTheme="majorHAnsi"/>
        </w:rPr>
        <w:t>21</w:t>
      </w:r>
      <w:r w:rsidRPr="00B855D6">
        <w:rPr>
          <w:rFonts w:asciiTheme="majorHAnsi" w:hAnsiTheme="majorHAnsi"/>
        </w:rPr>
        <w:t>. Please see the itinerary and develop some interests through the other two courses (ART360, AH 371) and other resources. Looking at the exhibitions in the museums that we will visit in Japan is highly recommended. During the trip you need to collect various ideas, documentation, and free items such as advertisements (</w:t>
      </w:r>
      <w:proofErr w:type="spellStart"/>
      <w:r w:rsidRPr="00B855D6">
        <w:rPr>
          <w:rFonts w:asciiTheme="majorHAnsi" w:hAnsiTheme="majorHAnsi"/>
        </w:rPr>
        <w:t>chirashi</w:t>
      </w:r>
      <w:proofErr w:type="spellEnd"/>
      <w:r w:rsidRPr="00B855D6">
        <w:rPr>
          <w:rFonts w:asciiTheme="majorHAnsi" w:hAnsiTheme="majorHAnsi"/>
        </w:rPr>
        <w:t xml:space="preserve">). You will also work on the journal every day. Please think of a theme/topic that </w:t>
      </w:r>
      <w:r w:rsidRPr="00B855D6">
        <w:rPr>
          <w:rFonts w:asciiTheme="majorHAnsi" w:hAnsiTheme="majorHAnsi"/>
        </w:rPr>
        <w:lastRenderedPageBreak/>
        <w:t xml:space="preserve">you can integrate into your artmaking. </w:t>
      </w:r>
      <w:r w:rsidRPr="00B855D6">
        <w:rPr>
          <w:rFonts w:ascii="Calibri" w:hAnsi="Calibri"/>
          <w:bCs/>
          <w:color w:val="000000" w:themeColor="text1"/>
        </w:rPr>
        <w:t>Traveling in a group will require cooperation, teamwork, and sensitivity to others.  Therefore, you will be expected to be part of the class group more fully than in a normal class.</w:t>
      </w:r>
    </w:p>
    <w:p w14:paraId="4568B0B6" w14:textId="77777777" w:rsidR="00B855D6" w:rsidRPr="00B855D6" w:rsidRDefault="00B855D6" w:rsidP="00B855D6">
      <w:pPr>
        <w:pStyle w:val="ListParagraph"/>
        <w:rPr>
          <w:rFonts w:asciiTheme="majorHAnsi" w:hAnsiTheme="majorHAnsi"/>
        </w:rPr>
      </w:pPr>
    </w:p>
    <w:p w14:paraId="4169ABC1" w14:textId="0DEED153" w:rsidR="00B855D6" w:rsidRPr="00B855D6" w:rsidRDefault="00B855D6" w:rsidP="00B855D6">
      <w:pPr>
        <w:pStyle w:val="ListParagraph"/>
        <w:numPr>
          <w:ilvl w:val="0"/>
          <w:numId w:val="16"/>
        </w:numPr>
        <w:spacing w:line="0" w:lineRule="atLeast"/>
        <w:rPr>
          <w:rFonts w:asciiTheme="majorHAnsi" w:hAnsiTheme="majorHAnsi" w:cstheme="majorHAnsi"/>
        </w:rPr>
      </w:pPr>
      <w:r w:rsidRPr="00803AFE">
        <w:rPr>
          <w:rFonts w:asciiTheme="majorHAnsi" w:hAnsiTheme="majorHAnsi" w:cstheme="majorHAnsi"/>
          <w:b/>
          <w:bCs/>
        </w:rPr>
        <w:t>Exhibition (20 points):</w:t>
      </w:r>
      <w:r w:rsidRPr="00803AFE">
        <w:rPr>
          <w:rFonts w:asciiTheme="majorHAnsi" w:hAnsiTheme="majorHAnsi" w:cstheme="majorHAnsi"/>
        </w:rPr>
        <w:t xml:space="preserve"> </w:t>
      </w:r>
      <w:r w:rsidRPr="00CA34FB">
        <w:rPr>
          <w:rFonts w:asciiTheme="majorHAnsi" w:hAnsiTheme="majorHAnsi" w:cstheme="majorHAnsi"/>
          <w:u w:val="single"/>
        </w:rPr>
        <w:t xml:space="preserve">The </w:t>
      </w:r>
      <w:r>
        <w:rPr>
          <w:rFonts w:asciiTheme="majorHAnsi" w:hAnsiTheme="majorHAnsi" w:cstheme="majorHAnsi"/>
          <w:u w:val="single"/>
        </w:rPr>
        <w:t xml:space="preserve">Japan course </w:t>
      </w:r>
      <w:r w:rsidRPr="00CA34FB">
        <w:rPr>
          <w:rFonts w:asciiTheme="majorHAnsi" w:hAnsiTheme="majorHAnsi" w:cstheme="majorHAnsi"/>
          <w:u w:val="single"/>
        </w:rPr>
        <w:t>exhibition</w:t>
      </w:r>
      <w:r w:rsidRPr="00803AFE">
        <w:rPr>
          <w:rFonts w:asciiTheme="majorHAnsi" w:hAnsiTheme="majorHAnsi" w:cstheme="majorHAnsi"/>
        </w:rPr>
        <w:t xml:space="preserve"> </w:t>
      </w:r>
      <w:r w:rsidRPr="00CA34FB">
        <w:rPr>
          <w:rFonts w:asciiTheme="majorHAnsi" w:hAnsiTheme="majorHAnsi" w:cstheme="majorHAnsi"/>
          <w:u w:val="single"/>
        </w:rPr>
        <w:t>(</w:t>
      </w:r>
      <w:r>
        <w:rPr>
          <w:rFonts w:asciiTheme="majorHAnsi" w:hAnsiTheme="majorHAnsi" w:cstheme="majorHAnsi"/>
          <w:u w:val="single"/>
        </w:rPr>
        <w:t xml:space="preserve">The first week of </w:t>
      </w:r>
      <w:r>
        <w:rPr>
          <w:rFonts w:asciiTheme="majorHAnsi" w:hAnsiTheme="majorHAnsi" w:cstheme="majorHAnsi"/>
          <w:color w:val="000000"/>
          <w:u w:val="single"/>
        </w:rPr>
        <w:t>Winter 2024</w:t>
      </w:r>
      <w:r w:rsidRPr="00CA34FB">
        <w:rPr>
          <w:rFonts w:asciiTheme="majorHAnsi" w:hAnsiTheme="majorHAnsi" w:cstheme="majorHAnsi"/>
          <w:color w:val="000000"/>
          <w:sz w:val="22"/>
          <w:szCs w:val="22"/>
          <w:u w:val="single"/>
        </w:rPr>
        <w:t>)</w:t>
      </w:r>
      <w:r w:rsidRPr="00803AFE">
        <w:rPr>
          <w:rFonts w:asciiTheme="majorHAnsi" w:hAnsiTheme="majorHAnsi" w:cstheme="majorHAnsi"/>
          <w:color w:val="000000"/>
          <w:sz w:val="22"/>
          <w:szCs w:val="22"/>
        </w:rPr>
        <w:t xml:space="preserve"> in the</w:t>
      </w:r>
      <w:r>
        <w:rPr>
          <w:rFonts w:asciiTheme="majorHAnsi" w:hAnsiTheme="majorHAnsi" w:cstheme="majorHAnsi"/>
          <w:color w:val="000000"/>
          <w:sz w:val="22"/>
          <w:szCs w:val="22"/>
        </w:rPr>
        <w:t xml:space="preserve"> B</w:t>
      </w:r>
      <w:r w:rsidRPr="00803AFE">
        <w:rPr>
          <w:rFonts w:asciiTheme="majorHAnsi" w:hAnsiTheme="majorHAnsi" w:cstheme="majorHAnsi"/>
          <w:color w:val="000000"/>
          <w:sz w:val="22"/>
          <w:szCs w:val="22"/>
        </w:rPr>
        <w:t xml:space="preserve"> Gallery</w:t>
      </w:r>
      <w:r w:rsidRPr="00803AFE">
        <w:rPr>
          <w:rFonts w:asciiTheme="majorHAnsi" w:hAnsiTheme="majorHAnsi" w:cstheme="majorHAnsi"/>
          <w:szCs w:val="24"/>
        </w:rPr>
        <w:t xml:space="preserve"> is one of the big opportunities to show your work. Please be prepared for what you are going to show. We will plan the work allocation in the gallery space and make a poster. We can have a reception following some rules. Organizing an exhibition is a collaborative project; many tasks and responsibilities will be involved. We will discuss how to work as a group for hanging, reception, and dismantling. Please write up what your contribution to the exhibition was.</w:t>
      </w:r>
    </w:p>
    <w:p w14:paraId="1DE11833" w14:textId="77777777" w:rsidR="00B855D6" w:rsidRPr="00803AFE" w:rsidRDefault="00B855D6" w:rsidP="00B855D6">
      <w:pPr>
        <w:pStyle w:val="ListParagraph"/>
        <w:spacing w:line="0" w:lineRule="atLeast"/>
        <w:ind w:left="790"/>
        <w:rPr>
          <w:rFonts w:asciiTheme="majorHAnsi" w:hAnsiTheme="majorHAnsi" w:cstheme="majorHAnsi"/>
        </w:rPr>
      </w:pPr>
    </w:p>
    <w:p w14:paraId="3C5529C9" w14:textId="0CF1A44A" w:rsidR="00B855D6" w:rsidRPr="001360E8" w:rsidRDefault="00B855D6" w:rsidP="00B855D6">
      <w:pPr>
        <w:pStyle w:val="ListParagraph"/>
        <w:numPr>
          <w:ilvl w:val="0"/>
          <w:numId w:val="16"/>
        </w:numPr>
        <w:spacing w:line="0" w:lineRule="atLeast"/>
        <w:rPr>
          <w:rFonts w:asciiTheme="majorHAnsi" w:hAnsiTheme="majorHAnsi" w:cstheme="majorHAnsi"/>
          <w:b/>
          <w:bCs/>
          <w:szCs w:val="24"/>
        </w:rPr>
      </w:pPr>
      <w:r w:rsidRPr="001360E8">
        <w:rPr>
          <w:rFonts w:asciiTheme="majorHAnsi" w:hAnsiTheme="majorHAnsi" w:cstheme="majorHAnsi"/>
          <w:b/>
          <w:bCs/>
          <w:szCs w:val="24"/>
        </w:rPr>
        <w:t>Artist Statement (</w:t>
      </w:r>
      <w:r w:rsidR="00096E6C">
        <w:rPr>
          <w:rFonts w:asciiTheme="majorHAnsi" w:hAnsiTheme="majorHAnsi" w:cstheme="majorHAnsi"/>
          <w:b/>
          <w:bCs/>
          <w:szCs w:val="24"/>
        </w:rPr>
        <w:t>1</w:t>
      </w:r>
      <w:r w:rsidRPr="001360E8">
        <w:rPr>
          <w:rFonts w:asciiTheme="majorHAnsi" w:hAnsiTheme="majorHAnsi" w:cstheme="majorHAnsi"/>
          <w:b/>
          <w:bCs/>
          <w:szCs w:val="24"/>
        </w:rPr>
        <w:t xml:space="preserve">0 points) </w:t>
      </w:r>
      <w:r w:rsidRPr="001360E8">
        <w:rPr>
          <w:rFonts w:asciiTheme="majorHAnsi" w:hAnsiTheme="majorHAnsi" w:cstheme="majorHAnsi"/>
          <w:szCs w:val="24"/>
          <w:u w:val="single"/>
        </w:rPr>
        <w:t>Due</w:t>
      </w:r>
      <w:proofErr w:type="gramStart"/>
      <w:r w:rsidRPr="001360E8">
        <w:rPr>
          <w:rFonts w:asciiTheme="majorHAnsi" w:hAnsiTheme="majorHAnsi" w:cstheme="majorHAnsi"/>
          <w:szCs w:val="24"/>
          <w:u w:val="single"/>
        </w:rPr>
        <w:t xml:space="preserve">: </w:t>
      </w:r>
      <w:r>
        <w:rPr>
          <w:rFonts w:asciiTheme="majorHAnsi" w:hAnsiTheme="majorHAnsi" w:cstheme="majorHAnsi"/>
          <w:szCs w:val="24"/>
          <w:u w:val="single"/>
        </w:rPr>
        <w:t xml:space="preserve"> </w:t>
      </w:r>
      <w:r w:rsidRPr="001360E8">
        <w:rPr>
          <w:rFonts w:asciiTheme="majorHAnsi" w:hAnsiTheme="majorHAnsi" w:cstheme="majorHAnsi"/>
          <w:szCs w:val="24"/>
          <w:u w:val="single"/>
        </w:rPr>
        <w:t>(</w:t>
      </w:r>
      <w:proofErr w:type="gramEnd"/>
      <w:r w:rsidRPr="001360E8">
        <w:rPr>
          <w:rFonts w:asciiTheme="majorHAnsi" w:hAnsiTheme="majorHAnsi" w:cstheme="majorHAnsi"/>
          <w:szCs w:val="24"/>
          <w:u w:val="single"/>
        </w:rPr>
        <w:t xml:space="preserve">for </w:t>
      </w:r>
      <w:r>
        <w:rPr>
          <w:rFonts w:asciiTheme="majorHAnsi" w:hAnsiTheme="majorHAnsi" w:cstheme="majorHAnsi"/>
          <w:szCs w:val="24"/>
          <w:u w:val="single"/>
        </w:rPr>
        <w:t xml:space="preserve">Japan trip </w:t>
      </w:r>
      <w:r w:rsidRPr="001360E8">
        <w:rPr>
          <w:rFonts w:asciiTheme="majorHAnsi" w:hAnsiTheme="majorHAnsi" w:cstheme="majorHAnsi"/>
          <w:szCs w:val="24"/>
          <w:u w:val="single"/>
        </w:rPr>
        <w:t>show)</w:t>
      </w:r>
      <w:r w:rsidRPr="001360E8">
        <w:rPr>
          <w:rFonts w:asciiTheme="majorHAnsi" w:hAnsiTheme="majorHAnsi" w:cstheme="majorHAnsi"/>
          <w:szCs w:val="24"/>
        </w:rPr>
        <w:t xml:space="preserve"> </w:t>
      </w:r>
    </w:p>
    <w:p w14:paraId="2A30E3EE" w14:textId="77777777" w:rsidR="00B855D6" w:rsidRPr="001360E8" w:rsidRDefault="00B855D6" w:rsidP="00B855D6">
      <w:pPr>
        <w:pStyle w:val="ListParagraph"/>
        <w:spacing w:line="0" w:lineRule="atLeast"/>
        <w:ind w:left="790"/>
        <w:rPr>
          <w:rFonts w:asciiTheme="majorHAnsi" w:hAnsiTheme="majorHAnsi" w:cstheme="majorHAnsi"/>
          <w:szCs w:val="24"/>
        </w:rPr>
      </w:pPr>
      <w:r w:rsidRPr="001360E8">
        <w:rPr>
          <w:rFonts w:asciiTheme="majorHAnsi" w:hAnsiTheme="majorHAnsi" w:cstheme="majorHAnsi"/>
          <w:szCs w:val="24"/>
        </w:rPr>
        <w:t xml:space="preserve">You will write a new artist statement. The statement encompasses your creative practice -- not only the projects completed in 494. You will use a peer interview process to draft the statement. Each student will submit multiple drafts as needed, making revisions until a final version is approved. </w:t>
      </w:r>
    </w:p>
    <w:p w14:paraId="0FCCF892" w14:textId="77777777" w:rsidR="00B855D6" w:rsidRPr="00B855D6" w:rsidRDefault="00B855D6" w:rsidP="00B855D6">
      <w:pPr>
        <w:pStyle w:val="ListParagraph"/>
        <w:spacing w:line="0" w:lineRule="atLeast"/>
        <w:ind w:left="790"/>
        <w:rPr>
          <w:rFonts w:asciiTheme="majorHAnsi" w:hAnsiTheme="majorHAnsi"/>
        </w:rPr>
      </w:pPr>
    </w:p>
    <w:p w14:paraId="5DB476CC" w14:textId="3FFCB8DC" w:rsidR="00913EDE" w:rsidRDefault="00913EDE" w:rsidP="00913EDE">
      <w:pPr>
        <w:spacing w:line="0" w:lineRule="atLeast"/>
        <w:rPr>
          <w:rFonts w:asciiTheme="majorHAnsi" w:hAnsiTheme="majorHAnsi"/>
        </w:rPr>
      </w:pPr>
    </w:p>
    <w:p w14:paraId="1DEAC393" w14:textId="77777777" w:rsidR="00D37900" w:rsidRPr="001360E8" w:rsidRDefault="00D37900" w:rsidP="00D37900">
      <w:pPr>
        <w:spacing w:line="0" w:lineRule="atLeast"/>
        <w:rPr>
          <w:rFonts w:asciiTheme="majorHAnsi" w:hAnsiTheme="majorHAnsi" w:cstheme="majorHAnsi"/>
          <w:b/>
        </w:rPr>
      </w:pPr>
      <w:r w:rsidRPr="001360E8">
        <w:rPr>
          <w:rFonts w:asciiTheme="majorHAnsi" w:hAnsiTheme="majorHAnsi" w:cstheme="majorHAnsi"/>
          <w:b/>
        </w:rPr>
        <w:t xml:space="preserve">Recommended museums and galleries: </w:t>
      </w:r>
      <w:r w:rsidRPr="001360E8">
        <w:rPr>
          <w:rFonts w:asciiTheme="majorHAnsi" w:hAnsiTheme="majorHAnsi" w:cstheme="majorHAnsi"/>
        </w:rPr>
        <w:t xml:space="preserve">Whatcom Museum, </w:t>
      </w:r>
      <w:proofErr w:type="gramStart"/>
      <w:r w:rsidRPr="001360E8">
        <w:rPr>
          <w:rFonts w:asciiTheme="majorHAnsi" w:hAnsiTheme="majorHAnsi" w:cstheme="majorHAnsi"/>
        </w:rPr>
        <w:t>Make Shift</w:t>
      </w:r>
      <w:proofErr w:type="gramEnd"/>
      <w:r w:rsidRPr="001360E8">
        <w:rPr>
          <w:rFonts w:asciiTheme="majorHAnsi" w:hAnsiTheme="majorHAnsi" w:cstheme="majorHAnsi"/>
        </w:rPr>
        <w:t>, Allied Arts, Museum of Northwest, Pacific Northwest Quilt &amp; Fiber Art museum, Seattle Museum, Henry Art Gallery, Seattle Asian Museum, Frye Art Museum, Bellevue art Museum, Vancouver Art Gallery, Greg Kucera Gallery</w:t>
      </w:r>
    </w:p>
    <w:p w14:paraId="525DA954" w14:textId="77777777" w:rsidR="00D37900" w:rsidRDefault="00D37900" w:rsidP="00D37900">
      <w:pPr>
        <w:spacing w:line="0" w:lineRule="atLeast"/>
        <w:rPr>
          <w:rFonts w:asciiTheme="majorHAnsi" w:hAnsiTheme="majorHAnsi" w:cstheme="majorHAnsi"/>
          <w:b/>
          <w:spacing w:val="-6"/>
          <w:lang w:val="fr-FR"/>
        </w:rPr>
      </w:pPr>
    </w:p>
    <w:p w14:paraId="6E35EDEE" w14:textId="77777777" w:rsidR="00D37900" w:rsidRPr="007917D3" w:rsidRDefault="00D37900" w:rsidP="00D37900">
      <w:pPr>
        <w:spacing w:line="0" w:lineRule="atLeast"/>
        <w:rPr>
          <w:rFonts w:asciiTheme="majorHAnsi" w:hAnsiTheme="majorHAnsi" w:cstheme="majorHAnsi"/>
          <w:b/>
          <w:spacing w:val="-6"/>
          <w:lang w:val="fr-FR"/>
        </w:rPr>
      </w:pPr>
      <w:proofErr w:type="spellStart"/>
      <w:r w:rsidRPr="007917D3">
        <w:rPr>
          <w:rFonts w:asciiTheme="majorHAnsi" w:hAnsiTheme="majorHAnsi" w:cstheme="majorHAnsi"/>
          <w:b/>
          <w:spacing w:val="-6"/>
          <w:lang w:val="fr-FR"/>
        </w:rPr>
        <w:t>Recommended</w:t>
      </w:r>
      <w:proofErr w:type="spellEnd"/>
      <w:r w:rsidRPr="007917D3">
        <w:rPr>
          <w:rFonts w:asciiTheme="majorHAnsi" w:hAnsiTheme="majorHAnsi" w:cstheme="majorHAnsi"/>
          <w:b/>
          <w:spacing w:val="-6"/>
          <w:lang w:val="fr-FR"/>
        </w:rPr>
        <w:t xml:space="preserve"> book :</w:t>
      </w:r>
      <w:r>
        <w:rPr>
          <w:rFonts w:asciiTheme="majorHAnsi" w:hAnsiTheme="majorHAnsi" w:cstheme="majorHAnsi"/>
          <w:b/>
          <w:spacing w:val="-6"/>
          <w:lang w:val="fr-FR"/>
        </w:rPr>
        <w:t xml:space="preserve">  </w:t>
      </w:r>
      <w:hyperlink r:id="rId8" w:history="1">
        <w:r w:rsidRPr="007917D3">
          <w:rPr>
            <w:rStyle w:val="a-size-medium"/>
            <w:rFonts w:asciiTheme="majorHAnsi" w:hAnsiTheme="majorHAnsi" w:cstheme="majorHAnsi"/>
            <w:color w:val="000000" w:themeColor="text1"/>
          </w:rPr>
          <w:t xml:space="preserve">Art/Work - Revised &amp; </w:t>
        </w:r>
        <w:proofErr w:type="gramStart"/>
        <w:r w:rsidRPr="007917D3">
          <w:rPr>
            <w:rStyle w:val="a-size-medium"/>
            <w:rFonts w:asciiTheme="majorHAnsi" w:hAnsiTheme="majorHAnsi" w:cstheme="majorHAnsi"/>
            <w:color w:val="000000" w:themeColor="text1"/>
          </w:rPr>
          <w:t>Updated:</w:t>
        </w:r>
        <w:proofErr w:type="gramEnd"/>
        <w:r w:rsidRPr="007917D3">
          <w:rPr>
            <w:rStyle w:val="a-size-medium"/>
            <w:rFonts w:asciiTheme="majorHAnsi" w:hAnsiTheme="majorHAnsi" w:cstheme="majorHAnsi"/>
            <w:color w:val="000000" w:themeColor="text1"/>
          </w:rPr>
          <w:t xml:space="preserve"> Everything You Need to Know (and Do) As You Pursue Your Art Career</w:t>
        </w:r>
      </w:hyperlink>
      <w:r w:rsidRPr="007917D3">
        <w:rPr>
          <w:rFonts w:asciiTheme="majorHAnsi" w:hAnsiTheme="majorHAnsi" w:cstheme="majorHAnsi"/>
          <w:spacing w:val="-6"/>
          <w:lang w:val="fr-FR"/>
        </w:rPr>
        <w:t xml:space="preserve"> by </w:t>
      </w:r>
      <w:r w:rsidRPr="007917D3">
        <w:rPr>
          <w:rFonts w:asciiTheme="majorHAnsi" w:hAnsiTheme="majorHAnsi" w:cstheme="majorHAnsi"/>
        </w:rPr>
        <w:t xml:space="preserve">Bhandari and </w:t>
      </w:r>
      <w:proofErr w:type="spellStart"/>
      <w:r w:rsidRPr="007917D3">
        <w:rPr>
          <w:rFonts w:asciiTheme="majorHAnsi" w:hAnsiTheme="majorHAnsi" w:cstheme="majorHAnsi"/>
        </w:rPr>
        <w:t>Melber</w:t>
      </w:r>
      <w:proofErr w:type="spellEnd"/>
    </w:p>
    <w:p w14:paraId="5CB9EC9C" w14:textId="77777777" w:rsidR="00D37900" w:rsidRDefault="00D37900" w:rsidP="00913EDE">
      <w:pPr>
        <w:spacing w:line="0" w:lineRule="atLeast"/>
        <w:rPr>
          <w:rFonts w:asciiTheme="majorHAnsi" w:hAnsiTheme="majorHAnsi" w:cstheme="majorHAnsi"/>
          <w:b/>
          <w:bCs/>
          <w:color w:val="000000" w:themeColor="text1"/>
          <w:lang w:val="fr-FR"/>
        </w:rPr>
      </w:pPr>
    </w:p>
    <w:p w14:paraId="5EA9AB93" w14:textId="25F5AB50" w:rsidR="00913EDE" w:rsidRPr="008E7640" w:rsidRDefault="00913EDE" w:rsidP="00913EDE">
      <w:pPr>
        <w:spacing w:line="0" w:lineRule="atLeast"/>
        <w:rPr>
          <w:rFonts w:asciiTheme="majorHAnsi" w:hAnsiTheme="majorHAnsi" w:cstheme="majorHAnsi"/>
          <w:bCs/>
          <w:color w:val="000000" w:themeColor="text1"/>
        </w:rPr>
      </w:pPr>
      <w:r w:rsidRPr="008E7640">
        <w:rPr>
          <w:rFonts w:asciiTheme="majorHAnsi" w:hAnsiTheme="majorHAnsi" w:cstheme="majorHAnsi"/>
          <w:b/>
          <w:bCs/>
          <w:color w:val="000000" w:themeColor="text1"/>
        </w:rPr>
        <w:t>Reasonable accommodation</w:t>
      </w:r>
      <w:r w:rsidRPr="008E7640">
        <w:rPr>
          <w:rFonts w:asciiTheme="majorHAnsi" w:hAnsiTheme="majorHAnsi" w:cstheme="majorHAnsi"/>
          <w:bCs/>
          <w:color w:val="000000" w:themeColor="text1"/>
        </w:rPr>
        <w:t xml:space="preserve"> for persons with documented disabilities should be established within the first week of the class and arranged through Disability Resources for Students: 650-3083 (phone), </w:t>
      </w:r>
      <w:hyperlink r:id="rId9" w:history="1">
        <w:r w:rsidRPr="008E7640">
          <w:rPr>
            <w:rStyle w:val="Hyperlink"/>
            <w:rFonts w:asciiTheme="majorHAnsi" w:hAnsiTheme="majorHAnsi" w:cstheme="majorHAnsi"/>
            <w:bCs/>
          </w:rPr>
          <w:t>drs@wwu.edu</w:t>
        </w:r>
      </w:hyperlink>
      <w:r w:rsidRPr="008E7640">
        <w:rPr>
          <w:rFonts w:asciiTheme="majorHAnsi" w:hAnsiTheme="majorHAnsi" w:cstheme="majorHAnsi"/>
          <w:color w:val="000000" w:themeColor="text1"/>
        </w:rPr>
        <w:t>, Student Health Center: 650-3400, University Police: 650-3555</w:t>
      </w:r>
    </w:p>
    <w:p w14:paraId="2E280BB5" w14:textId="77777777" w:rsidR="00913EDE" w:rsidRDefault="00913EDE" w:rsidP="00913EDE">
      <w:pPr>
        <w:pStyle w:val="NormalIndent"/>
        <w:spacing w:line="0" w:lineRule="atLeast"/>
        <w:ind w:left="0"/>
        <w:rPr>
          <w:rFonts w:asciiTheme="majorHAnsi" w:hAnsiTheme="majorHAnsi"/>
          <w:b/>
          <w:spacing w:val="-6"/>
          <w:szCs w:val="24"/>
        </w:rPr>
      </w:pPr>
    </w:p>
    <w:p w14:paraId="5155E868" w14:textId="77777777" w:rsidR="00913EDE" w:rsidRDefault="00913EDE" w:rsidP="00913EDE">
      <w:pPr>
        <w:pStyle w:val="NormalIndent"/>
        <w:spacing w:line="0" w:lineRule="atLeast"/>
        <w:ind w:left="0"/>
        <w:rPr>
          <w:rFonts w:asciiTheme="majorHAnsi" w:hAnsiTheme="majorHAnsi"/>
          <w:szCs w:val="24"/>
        </w:rPr>
      </w:pPr>
      <w:r w:rsidRPr="00A625B4">
        <w:rPr>
          <w:rFonts w:asciiTheme="majorHAnsi" w:hAnsiTheme="majorHAnsi"/>
          <w:b/>
          <w:spacing w:val="-6"/>
          <w:szCs w:val="24"/>
        </w:rPr>
        <w:t xml:space="preserve">Course Fees: </w:t>
      </w:r>
      <w:r>
        <w:rPr>
          <w:rFonts w:asciiTheme="majorHAnsi" w:hAnsiTheme="majorHAnsi"/>
          <w:szCs w:val="24"/>
        </w:rPr>
        <w:t xml:space="preserve">Some </w:t>
      </w:r>
      <w:r w:rsidRPr="00A625B4">
        <w:rPr>
          <w:rFonts w:asciiTheme="majorHAnsi" w:hAnsiTheme="majorHAnsi"/>
          <w:szCs w:val="24"/>
        </w:rPr>
        <w:t>show expense</w:t>
      </w:r>
      <w:r>
        <w:rPr>
          <w:rFonts w:asciiTheme="majorHAnsi" w:hAnsiTheme="majorHAnsi"/>
          <w:szCs w:val="24"/>
        </w:rPr>
        <w:t>s will be</w:t>
      </w:r>
      <w:r w:rsidRPr="00A625B4">
        <w:rPr>
          <w:rFonts w:asciiTheme="majorHAnsi" w:hAnsiTheme="majorHAnsi"/>
          <w:szCs w:val="24"/>
        </w:rPr>
        <w:t xml:space="preserve"> covered by the </w:t>
      </w:r>
      <w:r>
        <w:rPr>
          <w:rFonts w:asciiTheme="majorHAnsi" w:hAnsiTheme="majorHAnsi"/>
          <w:szCs w:val="24"/>
        </w:rPr>
        <w:t xml:space="preserve">GLP </w:t>
      </w:r>
      <w:r w:rsidRPr="00A625B4">
        <w:rPr>
          <w:rFonts w:asciiTheme="majorHAnsi" w:hAnsiTheme="majorHAnsi"/>
          <w:szCs w:val="24"/>
        </w:rPr>
        <w:t xml:space="preserve">course fee. </w:t>
      </w:r>
    </w:p>
    <w:p w14:paraId="467A0E11" w14:textId="77777777" w:rsidR="0048378B" w:rsidRPr="0048378B" w:rsidRDefault="0048378B" w:rsidP="0048378B">
      <w:pPr>
        <w:spacing w:line="0" w:lineRule="atLeast"/>
        <w:ind w:left="790"/>
        <w:rPr>
          <w:rFonts w:asciiTheme="majorHAnsi" w:hAnsiTheme="majorHAnsi"/>
        </w:rPr>
      </w:pPr>
    </w:p>
    <w:p w14:paraId="3C33F521" w14:textId="07B1D130" w:rsidR="006C1193" w:rsidRPr="00FE11B8" w:rsidRDefault="006C1193" w:rsidP="006C1193">
      <w:pPr>
        <w:spacing w:line="0" w:lineRule="atLeast"/>
        <w:rPr>
          <w:rFonts w:asciiTheme="majorHAnsi" w:hAnsiTheme="majorHAnsi"/>
          <w:b/>
          <w:sz w:val="18"/>
          <w:lang w:val="de-DE"/>
        </w:rPr>
      </w:pPr>
      <w:r w:rsidRPr="00FE11B8">
        <w:rPr>
          <w:rFonts w:asciiTheme="majorHAnsi" w:hAnsiTheme="majorHAnsi"/>
          <w:b/>
          <w:color w:val="000000" w:themeColor="text1"/>
          <w:lang w:val="de-DE"/>
        </w:rPr>
        <w:t>Grad</w:t>
      </w:r>
      <w:r w:rsidR="00FE11B8" w:rsidRPr="00FE11B8">
        <w:rPr>
          <w:rFonts w:asciiTheme="majorHAnsi" w:hAnsiTheme="majorHAnsi"/>
          <w:b/>
          <w:color w:val="000000" w:themeColor="text1"/>
          <w:lang w:val="de-DE"/>
        </w:rPr>
        <w:t xml:space="preserve">e: </w:t>
      </w:r>
      <w:r w:rsidRPr="00FE11B8">
        <w:rPr>
          <w:rFonts w:asciiTheme="majorHAnsi" w:hAnsiTheme="majorHAnsi"/>
          <w:b/>
          <w:color w:val="000000" w:themeColor="text1"/>
          <w:lang w:val="de-DE"/>
        </w:rPr>
        <w:t xml:space="preserve"> </w:t>
      </w:r>
    </w:p>
    <w:p w14:paraId="29EC9B1C" w14:textId="77777777" w:rsidR="006D7A61" w:rsidRDefault="005B7D99" w:rsidP="00096E6C">
      <w:pPr>
        <w:spacing w:line="0" w:lineRule="atLeast"/>
        <w:rPr>
          <w:rFonts w:asciiTheme="majorHAnsi" w:hAnsiTheme="majorHAnsi" w:cstheme="majorHAnsi"/>
          <w:lang w:eastAsia="ja-JP"/>
        </w:rPr>
      </w:pPr>
      <w:r w:rsidRPr="00E616DB">
        <w:rPr>
          <w:rFonts w:asciiTheme="majorHAnsi" w:hAnsiTheme="majorHAnsi" w:cstheme="majorHAnsi"/>
          <w:lang w:eastAsia="ja-JP"/>
        </w:rPr>
        <w:t xml:space="preserve">The grades of the Projects are based on a combination of studio work, artist statement, critique &amp; participation, and B Gallery Exhibition preparation. Different criteria will be used for different projects as detailed in the assignment handouts. </w:t>
      </w:r>
    </w:p>
    <w:p w14:paraId="7F9C7C5D" w14:textId="69242000" w:rsidR="005B7D99" w:rsidRPr="00096E6C" w:rsidRDefault="005B7D99" w:rsidP="00096E6C">
      <w:pPr>
        <w:spacing w:line="0" w:lineRule="atLeast"/>
        <w:rPr>
          <w:rFonts w:asciiTheme="majorHAnsi" w:hAnsiTheme="majorHAnsi" w:cstheme="majorHAnsi"/>
          <w:lang w:eastAsia="ja-JP"/>
        </w:rPr>
      </w:pPr>
      <w:r w:rsidRPr="00E616DB">
        <w:rPr>
          <w:rFonts w:asciiTheme="majorHAnsi" w:hAnsiTheme="majorHAnsi" w:cstheme="majorHAnsi"/>
          <w:lang w:eastAsia="ja-JP"/>
        </w:rPr>
        <w:t xml:space="preserve"> </w:t>
      </w:r>
    </w:p>
    <w:p w14:paraId="2EFC0063" w14:textId="3E79FE78" w:rsidR="005B7D99" w:rsidRPr="002B4C1B" w:rsidRDefault="006D7A61" w:rsidP="005B7D99">
      <w:pPr>
        <w:spacing w:line="0" w:lineRule="atLeast"/>
        <w:rPr>
          <w:rFonts w:asciiTheme="majorHAnsi" w:hAnsiTheme="majorHAnsi" w:cstheme="majorHAnsi"/>
          <w:sz w:val="22"/>
          <w:szCs w:val="22"/>
          <w:lang w:eastAsia="ja-JP"/>
        </w:rPr>
      </w:pPr>
      <w:r>
        <w:rPr>
          <w:rFonts w:asciiTheme="majorHAnsi" w:hAnsiTheme="majorHAnsi" w:cstheme="majorHAnsi"/>
          <w:sz w:val="22"/>
          <w:szCs w:val="22"/>
          <w:lang w:eastAsia="ja-JP"/>
        </w:rPr>
        <w:t>Grading criteria for Art works:</w:t>
      </w:r>
    </w:p>
    <w:tbl>
      <w:tblPr>
        <w:tblStyle w:val="TableGrid"/>
        <w:tblW w:w="9018" w:type="dxa"/>
        <w:tblLayout w:type="fixed"/>
        <w:tblLook w:val="04A0" w:firstRow="1" w:lastRow="0" w:firstColumn="1" w:lastColumn="0" w:noHBand="0" w:noVBand="1"/>
      </w:tblPr>
      <w:tblGrid>
        <w:gridCol w:w="1454"/>
        <w:gridCol w:w="1444"/>
        <w:gridCol w:w="1710"/>
        <w:gridCol w:w="1386"/>
        <w:gridCol w:w="1494"/>
        <w:gridCol w:w="1530"/>
      </w:tblGrid>
      <w:tr w:rsidR="005B7D99" w:rsidRPr="002B4C1B" w14:paraId="43FB3BA1" w14:textId="77777777" w:rsidTr="00F10B1A">
        <w:trPr>
          <w:trHeight w:val="1416"/>
        </w:trPr>
        <w:tc>
          <w:tcPr>
            <w:tcW w:w="1454" w:type="dxa"/>
          </w:tcPr>
          <w:p w14:paraId="14A791C3"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Successful relationship of forms:</w:t>
            </w:r>
            <w:proofErr w:type="gramStart"/>
            <w:r w:rsidRPr="002B4C1B">
              <w:rPr>
                <w:rFonts w:asciiTheme="majorHAnsi" w:hAnsiTheme="majorHAnsi" w:cstheme="majorHAnsi"/>
                <w:color w:val="000000" w:themeColor="text1"/>
                <w:sz w:val="22"/>
                <w:szCs w:val="22"/>
              </w:rPr>
              <w:t xml:space="preserve">   </w:t>
            </w:r>
            <w:r w:rsidRPr="00A23E78">
              <w:rPr>
                <w:rFonts w:asciiTheme="majorHAnsi" w:hAnsiTheme="majorHAnsi" w:cstheme="majorHAnsi"/>
                <w:color w:val="000000" w:themeColor="text1"/>
                <w:sz w:val="22"/>
                <w:szCs w:val="22"/>
              </w:rPr>
              <w:t>(</w:t>
            </w:r>
            <w:proofErr w:type="gramEnd"/>
            <w:r w:rsidRPr="00A23E78">
              <w:rPr>
                <w:rFonts w:asciiTheme="majorHAnsi" w:hAnsiTheme="majorHAnsi" w:cstheme="majorHAnsi"/>
                <w:color w:val="000000" w:themeColor="text1"/>
                <w:sz w:val="22"/>
                <w:szCs w:val="22"/>
              </w:rPr>
              <w:t>20%)</w:t>
            </w:r>
          </w:p>
        </w:tc>
        <w:tc>
          <w:tcPr>
            <w:tcW w:w="1444" w:type="dxa"/>
          </w:tcPr>
          <w:p w14:paraId="7B8F975D"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 xml:space="preserve">Concept and Originality: </w:t>
            </w:r>
          </w:p>
          <w:p w14:paraId="4EAECD76"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A23E78">
              <w:rPr>
                <w:rFonts w:asciiTheme="majorHAnsi" w:hAnsiTheme="majorHAnsi" w:cstheme="majorHAnsi"/>
                <w:color w:val="000000" w:themeColor="text1"/>
                <w:sz w:val="22"/>
                <w:szCs w:val="22"/>
              </w:rPr>
              <w:t>(20%)</w:t>
            </w:r>
          </w:p>
        </w:tc>
        <w:tc>
          <w:tcPr>
            <w:tcW w:w="1710" w:type="dxa"/>
          </w:tcPr>
          <w:p w14:paraId="230CF951"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Presentation</w:t>
            </w:r>
          </w:p>
          <w:p w14:paraId="43C55CE9"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and craftsmanship:</w:t>
            </w:r>
          </w:p>
          <w:p w14:paraId="058A313D"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A23E78">
              <w:rPr>
                <w:rFonts w:asciiTheme="majorHAnsi" w:hAnsiTheme="majorHAnsi" w:cstheme="majorHAnsi"/>
                <w:color w:val="000000" w:themeColor="text1"/>
                <w:sz w:val="22"/>
                <w:szCs w:val="22"/>
              </w:rPr>
              <w:t>(20%)</w:t>
            </w:r>
          </w:p>
        </w:tc>
        <w:tc>
          <w:tcPr>
            <w:tcW w:w="1386" w:type="dxa"/>
          </w:tcPr>
          <w:p w14:paraId="218F956D"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 xml:space="preserve">Artist statement: </w:t>
            </w:r>
          </w:p>
          <w:p w14:paraId="1C644D24" w14:textId="77777777" w:rsidR="005B7D99" w:rsidRPr="002B4C1B" w:rsidRDefault="005B7D99" w:rsidP="00F10B1A">
            <w:pPr>
              <w:spacing w:line="0" w:lineRule="atLeast"/>
              <w:rPr>
                <w:rFonts w:asciiTheme="majorHAnsi" w:hAnsiTheme="majorHAnsi" w:cstheme="majorHAnsi"/>
                <w:color w:val="000000" w:themeColor="text1"/>
                <w:sz w:val="22"/>
                <w:szCs w:val="22"/>
              </w:rPr>
            </w:pPr>
          </w:p>
          <w:p w14:paraId="4EF0300D"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A23E78">
              <w:rPr>
                <w:rFonts w:asciiTheme="majorHAnsi" w:hAnsiTheme="majorHAnsi" w:cstheme="majorHAnsi"/>
                <w:color w:val="000000" w:themeColor="text1"/>
                <w:sz w:val="22"/>
                <w:szCs w:val="22"/>
              </w:rPr>
              <w:t>(20%)</w:t>
            </w:r>
          </w:p>
        </w:tc>
        <w:tc>
          <w:tcPr>
            <w:tcW w:w="1494" w:type="dxa"/>
          </w:tcPr>
          <w:p w14:paraId="6F70319F"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Participation (attendance and voice):</w:t>
            </w:r>
          </w:p>
          <w:p w14:paraId="3E2C84DE"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 xml:space="preserve">  </w:t>
            </w:r>
            <w:r w:rsidRPr="00A23E78">
              <w:rPr>
                <w:rFonts w:asciiTheme="majorHAnsi" w:hAnsiTheme="majorHAnsi" w:cstheme="majorHAnsi"/>
                <w:color w:val="000000" w:themeColor="text1"/>
                <w:sz w:val="22"/>
                <w:szCs w:val="22"/>
              </w:rPr>
              <w:t xml:space="preserve"> (20%)</w:t>
            </w:r>
          </w:p>
        </w:tc>
        <w:tc>
          <w:tcPr>
            <w:tcW w:w="1530" w:type="dxa"/>
          </w:tcPr>
          <w:p w14:paraId="4CF205E6"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 xml:space="preserve">Total points:    </w:t>
            </w:r>
          </w:p>
          <w:p w14:paraId="7BD92CCE"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A23E7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100</w:t>
            </w:r>
            <w:r w:rsidRPr="00A23E78">
              <w:rPr>
                <w:rFonts w:asciiTheme="majorHAnsi" w:hAnsiTheme="majorHAnsi" w:cstheme="majorHAnsi"/>
                <w:color w:val="000000" w:themeColor="text1"/>
                <w:sz w:val="22"/>
                <w:szCs w:val="22"/>
              </w:rPr>
              <w:t>%)</w:t>
            </w:r>
          </w:p>
          <w:p w14:paraId="5598DC63" w14:textId="77777777" w:rsidR="005B7D99" w:rsidRDefault="005B7D99" w:rsidP="00F10B1A">
            <w:pPr>
              <w:spacing w:line="0" w:lineRule="atLeast"/>
              <w:rPr>
                <w:rFonts w:asciiTheme="majorHAnsi" w:hAnsiTheme="majorHAnsi" w:cstheme="majorHAnsi"/>
                <w:color w:val="000000" w:themeColor="text1"/>
                <w:sz w:val="22"/>
                <w:szCs w:val="22"/>
              </w:rPr>
            </w:pPr>
          </w:p>
          <w:p w14:paraId="644B9E0D" w14:textId="77777777" w:rsidR="005B7D99" w:rsidRPr="002B4C1B" w:rsidRDefault="005B7D99" w:rsidP="00F10B1A">
            <w:pPr>
              <w:spacing w:line="0" w:lineRule="atLeast"/>
              <w:rPr>
                <w:rFonts w:asciiTheme="majorHAnsi" w:hAnsiTheme="majorHAnsi" w:cstheme="majorHAnsi"/>
                <w:color w:val="000000" w:themeColor="text1"/>
                <w:sz w:val="22"/>
                <w:szCs w:val="22"/>
              </w:rPr>
            </w:pPr>
            <w:r w:rsidRPr="002B4C1B">
              <w:rPr>
                <w:rFonts w:asciiTheme="majorHAnsi" w:hAnsiTheme="majorHAnsi" w:cstheme="majorHAnsi"/>
                <w:color w:val="000000" w:themeColor="text1"/>
                <w:sz w:val="22"/>
                <w:szCs w:val="22"/>
              </w:rPr>
              <w:t xml:space="preserve">Project 1 Grade: </w:t>
            </w:r>
          </w:p>
        </w:tc>
      </w:tr>
    </w:tbl>
    <w:p w14:paraId="6F14BF68" w14:textId="77777777" w:rsidR="00BB14AE" w:rsidRPr="00DD1D28" w:rsidRDefault="00BB14AE" w:rsidP="00BB14AE">
      <w:pPr>
        <w:spacing w:line="0" w:lineRule="atLeast"/>
        <w:rPr>
          <w:rFonts w:asciiTheme="majorHAnsi" w:hAnsiTheme="majorHAnsi" w:cstheme="majorHAnsi"/>
          <w:b/>
          <w:lang w:val="fr-FR"/>
        </w:rPr>
      </w:pPr>
      <w:r w:rsidRPr="00DD1D28">
        <w:rPr>
          <w:rFonts w:asciiTheme="majorHAnsi" w:hAnsiTheme="majorHAnsi" w:cstheme="majorHAnsi"/>
        </w:rPr>
        <w:lastRenderedPageBreak/>
        <w:t>Final course grades will be assessed according to the following departmental scale: A=94-100%, A- =90-93%, B+=88-89%, B=84-87%, B-=80-83%, C+=78-79%, C=74-77%, C-=70-73%, D=60-69%, F=59% and below.</w:t>
      </w:r>
      <w:r w:rsidRPr="00DD1D28">
        <w:rPr>
          <w:rFonts w:asciiTheme="majorHAnsi" w:hAnsiTheme="majorHAnsi" w:cstheme="majorHAnsi"/>
          <w:b/>
        </w:rPr>
        <w:t xml:space="preserve">      </w:t>
      </w:r>
    </w:p>
    <w:p w14:paraId="09FFDF96" w14:textId="77777777" w:rsidR="00BB14AE" w:rsidRPr="00DD1D28" w:rsidRDefault="00BB14AE" w:rsidP="00BB14AE">
      <w:pPr>
        <w:spacing w:line="0" w:lineRule="atLeast"/>
        <w:rPr>
          <w:rFonts w:asciiTheme="majorHAnsi" w:hAnsiTheme="majorHAnsi" w:cstheme="majorHAnsi"/>
          <w:b/>
        </w:rPr>
      </w:pPr>
      <w:r w:rsidRPr="00DD1D28">
        <w:rPr>
          <w:rFonts w:asciiTheme="majorHAnsi" w:hAnsiTheme="majorHAnsi" w:cstheme="majorHAnsi"/>
          <w:b/>
          <w:lang w:val="fr-FR"/>
        </w:rPr>
        <w:tab/>
      </w:r>
      <w:r w:rsidRPr="00DD1D28">
        <w:rPr>
          <w:rFonts w:asciiTheme="majorHAnsi" w:hAnsiTheme="majorHAnsi" w:cstheme="majorHAnsi"/>
          <w:b/>
        </w:rPr>
        <w:t xml:space="preserve">A: </w:t>
      </w:r>
      <w:r w:rsidRPr="00DD1D28">
        <w:rPr>
          <w:rFonts w:asciiTheme="majorHAnsi" w:hAnsiTheme="majorHAnsi" w:cstheme="majorHAnsi"/>
        </w:rPr>
        <w:t xml:space="preserve">Outstanding work. </w:t>
      </w:r>
      <w:r w:rsidRPr="00DD1D28">
        <w:rPr>
          <w:rFonts w:asciiTheme="majorHAnsi" w:hAnsiTheme="majorHAnsi" w:cstheme="majorHAnsi"/>
          <w:b/>
        </w:rPr>
        <w:t xml:space="preserve"> </w:t>
      </w:r>
      <w:r w:rsidRPr="00DD1D28">
        <w:rPr>
          <w:rFonts w:asciiTheme="majorHAnsi" w:eastAsia="Times New Roman" w:hAnsiTheme="majorHAnsi" w:cstheme="majorHAnsi"/>
        </w:rPr>
        <w:t xml:space="preserve">Highest level of quality and effort contributed. </w:t>
      </w:r>
    </w:p>
    <w:p w14:paraId="38313910" w14:textId="77777777" w:rsidR="00BB14AE" w:rsidRPr="00DD1D28" w:rsidRDefault="00BB14AE" w:rsidP="00BB14AE">
      <w:pPr>
        <w:spacing w:line="0" w:lineRule="atLeast"/>
        <w:rPr>
          <w:rFonts w:asciiTheme="majorHAnsi" w:hAnsiTheme="majorHAnsi" w:cstheme="majorHAnsi"/>
          <w:b/>
        </w:rPr>
      </w:pPr>
      <w:r w:rsidRPr="00DD1D28">
        <w:rPr>
          <w:rFonts w:asciiTheme="majorHAnsi" w:hAnsiTheme="majorHAnsi" w:cstheme="majorHAnsi"/>
          <w:b/>
        </w:rPr>
        <w:tab/>
        <w:t xml:space="preserve">A-: </w:t>
      </w:r>
      <w:r w:rsidRPr="00DD1D28">
        <w:rPr>
          <w:rFonts w:asciiTheme="majorHAnsi" w:eastAsia="Times New Roman" w:hAnsiTheme="majorHAnsi" w:cstheme="majorHAnsi"/>
        </w:rPr>
        <w:t>Excellent work. Extra effort contributed.</w:t>
      </w:r>
    </w:p>
    <w:p w14:paraId="5366DDCC" w14:textId="77777777" w:rsidR="00BB14AE" w:rsidRPr="00DD1D28" w:rsidRDefault="00BB14AE" w:rsidP="00BB14AE">
      <w:pPr>
        <w:spacing w:line="0" w:lineRule="atLeast"/>
        <w:rPr>
          <w:rFonts w:asciiTheme="majorHAnsi" w:hAnsiTheme="majorHAnsi" w:cstheme="majorHAnsi"/>
          <w:b/>
        </w:rPr>
      </w:pPr>
      <w:r w:rsidRPr="00DD1D28">
        <w:rPr>
          <w:rFonts w:asciiTheme="majorHAnsi" w:hAnsiTheme="majorHAnsi" w:cstheme="majorHAnsi"/>
          <w:b/>
        </w:rPr>
        <w:tab/>
        <w:t xml:space="preserve">B+: </w:t>
      </w:r>
      <w:r w:rsidRPr="00DD1D28">
        <w:rPr>
          <w:rFonts w:asciiTheme="majorHAnsi" w:hAnsiTheme="majorHAnsi" w:cstheme="majorHAnsi"/>
        </w:rPr>
        <w:t>Good Work.</w:t>
      </w:r>
    </w:p>
    <w:p w14:paraId="2C57C3C9" w14:textId="77777777" w:rsidR="00BB14AE" w:rsidRPr="00DD1D28" w:rsidRDefault="00BB14AE" w:rsidP="00BB14AE">
      <w:pPr>
        <w:spacing w:line="0" w:lineRule="atLeast"/>
        <w:rPr>
          <w:rFonts w:asciiTheme="majorHAnsi" w:hAnsiTheme="majorHAnsi" w:cstheme="majorHAnsi"/>
          <w:b/>
        </w:rPr>
      </w:pPr>
      <w:r w:rsidRPr="00DD1D28">
        <w:rPr>
          <w:rFonts w:asciiTheme="majorHAnsi" w:hAnsiTheme="majorHAnsi" w:cstheme="majorHAnsi"/>
          <w:b/>
        </w:rPr>
        <w:tab/>
        <w:t xml:space="preserve">B: </w:t>
      </w:r>
      <w:r w:rsidRPr="00DD1D28">
        <w:rPr>
          <w:rFonts w:asciiTheme="majorHAnsi" w:eastAsia="Times New Roman" w:hAnsiTheme="majorHAnsi" w:cstheme="majorHAnsi"/>
        </w:rPr>
        <w:t>Average work. Adequately does required work.</w:t>
      </w:r>
    </w:p>
    <w:p w14:paraId="3DFEC658" w14:textId="77777777" w:rsidR="00BB14AE" w:rsidRPr="00DD1D28" w:rsidRDefault="00BB14AE" w:rsidP="00BB14AE">
      <w:pPr>
        <w:spacing w:line="0" w:lineRule="atLeast"/>
        <w:rPr>
          <w:rFonts w:asciiTheme="majorHAnsi" w:hAnsiTheme="majorHAnsi" w:cstheme="majorHAnsi"/>
          <w:b/>
        </w:rPr>
      </w:pPr>
      <w:r w:rsidRPr="00DD1D28">
        <w:rPr>
          <w:rFonts w:asciiTheme="majorHAnsi" w:hAnsiTheme="majorHAnsi" w:cstheme="majorHAnsi"/>
          <w:b/>
        </w:rPr>
        <w:tab/>
        <w:t xml:space="preserve">B-: </w:t>
      </w:r>
      <w:r w:rsidRPr="00DD1D28">
        <w:rPr>
          <w:rFonts w:asciiTheme="majorHAnsi" w:eastAsia="Times New Roman" w:hAnsiTheme="majorHAnsi" w:cstheme="majorHAnsi"/>
        </w:rPr>
        <w:t>Average work. Contributes less effort than is expected.</w:t>
      </w:r>
    </w:p>
    <w:p w14:paraId="720BED04" w14:textId="77777777" w:rsidR="00BB14AE" w:rsidRDefault="00BB14AE" w:rsidP="00BB14AE">
      <w:pPr>
        <w:spacing w:line="0" w:lineRule="atLeast"/>
        <w:rPr>
          <w:rFonts w:asciiTheme="majorHAnsi" w:eastAsia="Times New Roman" w:hAnsiTheme="majorHAnsi" w:cstheme="majorHAnsi"/>
        </w:rPr>
      </w:pPr>
      <w:r w:rsidRPr="00DD1D28">
        <w:rPr>
          <w:rFonts w:asciiTheme="majorHAnsi" w:hAnsiTheme="majorHAnsi" w:cstheme="majorHAnsi"/>
          <w:b/>
        </w:rPr>
        <w:tab/>
        <w:t xml:space="preserve">C: </w:t>
      </w:r>
      <w:r w:rsidRPr="00DD1D28">
        <w:rPr>
          <w:rFonts w:asciiTheme="majorHAnsi" w:eastAsia="Times New Roman" w:hAnsiTheme="majorHAnsi" w:cstheme="majorHAnsi"/>
        </w:rPr>
        <w:t>Poor</w:t>
      </w:r>
    </w:p>
    <w:p w14:paraId="6B32A425" w14:textId="77777777" w:rsidR="008671C9" w:rsidRPr="008671C9" w:rsidRDefault="008671C9" w:rsidP="008671C9">
      <w:pPr>
        <w:rPr>
          <w:lang w:eastAsia="ja-JP"/>
        </w:rPr>
      </w:pPr>
    </w:p>
    <w:p w14:paraId="62FD1C9C" w14:textId="06D95CC2" w:rsidR="00895EC6" w:rsidRPr="00A51861" w:rsidRDefault="00940070" w:rsidP="00A51861">
      <w:pPr>
        <w:pStyle w:val="Heading1"/>
        <w:spacing w:line="0" w:lineRule="atLeast"/>
        <w:jc w:val="both"/>
        <w:rPr>
          <w:rFonts w:asciiTheme="majorHAnsi" w:hAnsiTheme="majorHAnsi"/>
          <w:color w:val="000000" w:themeColor="text1"/>
          <w:sz w:val="24"/>
          <w:szCs w:val="24"/>
        </w:rPr>
      </w:pPr>
      <w:r w:rsidRPr="00CC6A5F">
        <w:rPr>
          <w:rFonts w:asciiTheme="majorHAnsi" w:hAnsiTheme="majorHAnsi"/>
          <w:b/>
          <w:sz w:val="24"/>
          <w:szCs w:val="24"/>
        </w:rPr>
        <w:t xml:space="preserve">Student Expectations: </w:t>
      </w:r>
      <w:r w:rsidR="003C43F1" w:rsidRPr="00CC6A5F">
        <w:rPr>
          <w:rFonts w:asciiTheme="majorHAnsi" w:hAnsiTheme="majorHAnsi"/>
          <w:sz w:val="24"/>
          <w:szCs w:val="24"/>
        </w:rPr>
        <w:t>Success in Art 494 will require a high degree of personal motivation on the part of the student. It will not be possible to meet the requirements of the class without significant out-of-class time in the studio. A</w:t>
      </w:r>
      <w:r w:rsidR="002E2BBC" w:rsidRPr="00CC6A5F">
        <w:rPr>
          <w:rFonts w:asciiTheme="majorHAnsi" w:hAnsiTheme="majorHAnsi"/>
          <w:sz w:val="24"/>
          <w:szCs w:val="24"/>
        </w:rPr>
        <w:t>ttendance at ALL class meetings and the Japan trip are expected</w:t>
      </w:r>
      <w:r w:rsidR="003C43F1" w:rsidRPr="00CC6A5F">
        <w:rPr>
          <w:rFonts w:asciiTheme="majorHAnsi" w:hAnsiTheme="majorHAnsi"/>
          <w:sz w:val="24"/>
          <w:szCs w:val="24"/>
        </w:rPr>
        <w:t xml:space="preserve">. </w:t>
      </w:r>
      <w:r w:rsidR="006E4EC5" w:rsidRPr="00CC6A5F">
        <w:rPr>
          <w:rFonts w:asciiTheme="majorHAnsi" w:hAnsiTheme="majorHAnsi"/>
          <w:color w:val="000000" w:themeColor="text1"/>
          <w:sz w:val="24"/>
          <w:szCs w:val="24"/>
        </w:rPr>
        <w:t xml:space="preserve">Lectures and critiques will not be repeated for absent or tardy students. </w:t>
      </w:r>
      <w:r w:rsidR="006716C0" w:rsidRPr="00E616DB">
        <w:rPr>
          <w:rFonts w:asciiTheme="majorHAnsi" w:hAnsiTheme="majorHAnsi"/>
          <w:color w:val="000000" w:themeColor="text1"/>
          <w:sz w:val="24"/>
          <w:szCs w:val="24"/>
        </w:rPr>
        <w:t xml:space="preserve"> Because it is important for you to receive feedback, you will need to be vocal for your classmates.</w:t>
      </w:r>
      <w:r w:rsidR="007E0C68" w:rsidRPr="00E616DB">
        <w:rPr>
          <w:rFonts w:asciiTheme="majorHAnsi" w:hAnsiTheme="majorHAnsi"/>
          <w:color w:val="000000" w:themeColor="text1"/>
          <w:sz w:val="24"/>
          <w:szCs w:val="24"/>
        </w:rPr>
        <w:t xml:space="preserve">  You all will depend on each other to be successful. </w:t>
      </w:r>
      <w:r w:rsidR="006716C0" w:rsidRPr="00E616DB">
        <w:rPr>
          <w:rFonts w:asciiTheme="majorHAnsi" w:hAnsiTheme="majorHAnsi"/>
          <w:color w:val="000000" w:themeColor="text1"/>
          <w:szCs w:val="24"/>
        </w:rPr>
        <w:t xml:space="preserve"> </w:t>
      </w:r>
      <w:r w:rsidR="004F4B9B" w:rsidRPr="00E616DB">
        <w:rPr>
          <w:rFonts w:asciiTheme="majorHAnsi" w:hAnsiTheme="majorHAnsi"/>
          <w:color w:val="000000" w:themeColor="text1"/>
          <w:sz w:val="24"/>
          <w:szCs w:val="24"/>
        </w:rPr>
        <w:t>Please respect each other and get along with the peer group.</w:t>
      </w:r>
      <w:r w:rsidR="004F4B9B" w:rsidRPr="00E616DB">
        <w:rPr>
          <w:rFonts w:asciiTheme="majorHAnsi" w:hAnsiTheme="majorHAnsi"/>
          <w:color w:val="000000" w:themeColor="text1"/>
          <w:szCs w:val="24"/>
        </w:rPr>
        <w:t xml:space="preserve"> </w:t>
      </w:r>
      <w:r w:rsidR="006E4EC5" w:rsidRPr="00CC6A5F">
        <w:rPr>
          <w:rFonts w:asciiTheme="majorHAnsi" w:hAnsiTheme="majorHAnsi"/>
          <w:color w:val="000000" w:themeColor="text1"/>
          <w:sz w:val="24"/>
          <w:szCs w:val="24"/>
        </w:rPr>
        <w:t>If you miss five class periods you will receive a grade of “</w:t>
      </w:r>
      <w:r w:rsidR="006E4EC5" w:rsidRPr="00CC6A5F">
        <w:rPr>
          <w:rFonts w:asciiTheme="majorHAnsi" w:hAnsiTheme="majorHAnsi"/>
          <w:b/>
          <w:color w:val="000000" w:themeColor="text1"/>
          <w:sz w:val="24"/>
          <w:szCs w:val="24"/>
        </w:rPr>
        <w:t>Z</w:t>
      </w:r>
      <w:r w:rsidR="006E4EC5" w:rsidRPr="00CC6A5F">
        <w:rPr>
          <w:rFonts w:asciiTheme="majorHAnsi" w:hAnsiTheme="majorHAnsi"/>
          <w:color w:val="000000" w:themeColor="text1"/>
          <w:sz w:val="24"/>
          <w:szCs w:val="24"/>
        </w:rPr>
        <w:t xml:space="preserve">” for non-attendance. Late projects will have a grade level deducted from them for each day they are late. If you are </w:t>
      </w:r>
      <w:proofErr w:type="gramStart"/>
      <w:r w:rsidR="006E4EC5" w:rsidRPr="00CC6A5F">
        <w:rPr>
          <w:rFonts w:asciiTheme="majorHAnsi" w:hAnsiTheme="majorHAnsi"/>
          <w:color w:val="000000" w:themeColor="text1"/>
          <w:sz w:val="24"/>
          <w:szCs w:val="24"/>
        </w:rPr>
        <w:t>sick</w:t>
      </w:r>
      <w:proofErr w:type="gramEnd"/>
      <w:r w:rsidR="006E4EC5" w:rsidRPr="00CC6A5F">
        <w:rPr>
          <w:rFonts w:asciiTheme="majorHAnsi" w:hAnsiTheme="majorHAnsi"/>
          <w:color w:val="000000" w:themeColor="text1"/>
          <w:sz w:val="24"/>
          <w:szCs w:val="24"/>
        </w:rPr>
        <w:t xml:space="preserve"> please call and leave a message. </w:t>
      </w:r>
      <w:r w:rsidR="006E4EC5" w:rsidRPr="00CC6A5F">
        <w:rPr>
          <w:rFonts w:asciiTheme="majorHAnsi" w:hAnsiTheme="majorHAnsi"/>
          <w:b/>
          <w:color w:val="000000" w:themeColor="text1"/>
          <w:sz w:val="24"/>
          <w:szCs w:val="24"/>
        </w:rPr>
        <w:t>2 unexcused absence</w:t>
      </w:r>
      <w:r w:rsidR="00E53015">
        <w:rPr>
          <w:rFonts w:asciiTheme="majorHAnsi" w:hAnsiTheme="majorHAnsi"/>
          <w:b/>
          <w:color w:val="000000" w:themeColor="text1"/>
          <w:sz w:val="24"/>
          <w:szCs w:val="24"/>
        </w:rPr>
        <w:t>s</w:t>
      </w:r>
      <w:r w:rsidR="006E4EC5" w:rsidRPr="00CC6A5F">
        <w:rPr>
          <w:rFonts w:asciiTheme="majorHAnsi" w:hAnsiTheme="majorHAnsi"/>
          <w:b/>
          <w:color w:val="000000" w:themeColor="text1"/>
          <w:sz w:val="24"/>
          <w:szCs w:val="24"/>
        </w:rPr>
        <w:t xml:space="preserve"> may constitute one grade drop. </w:t>
      </w:r>
      <w:r w:rsidR="006E4EC5" w:rsidRPr="00CC6A5F">
        <w:rPr>
          <w:rFonts w:asciiTheme="majorHAnsi" w:hAnsiTheme="majorHAnsi"/>
          <w:color w:val="000000" w:themeColor="text1"/>
          <w:sz w:val="24"/>
          <w:szCs w:val="24"/>
        </w:rPr>
        <w:t xml:space="preserve">Come fully prepared to the next class. Missing a critique is the equivalent of missing an exam. </w:t>
      </w:r>
    </w:p>
    <w:p w14:paraId="2D02AEDA" w14:textId="77777777" w:rsidR="00A51861" w:rsidRDefault="00A51861" w:rsidP="00FE11B8">
      <w:pPr>
        <w:rPr>
          <w:rFonts w:asciiTheme="majorHAnsi" w:hAnsiTheme="majorHAnsi" w:cstheme="majorHAnsi"/>
          <w:b/>
          <w:bCs/>
          <w:color w:val="000000" w:themeColor="text1"/>
        </w:rPr>
      </w:pPr>
    </w:p>
    <w:p w14:paraId="77A436AF" w14:textId="5BC844C2" w:rsidR="00B1446D" w:rsidRPr="00B1446D" w:rsidRDefault="00B1446D" w:rsidP="00FE11B8">
      <w:pPr>
        <w:rPr>
          <w:rFonts w:asciiTheme="majorHAnsi" w:hAnsiTheme="majorHAnsi" w:cstheme="majorHAnsi"/>
          <w:b/>
          <w:bCs/>
          <w:color w:val="000000" w:themeColor="text1"/>
        </w:rPr>
      </w:pPr>
      <w:r w:rsidRPr="00B1446D">
        <w:rPr>
          <w:rFonts w:asciiTheme="majorHAnsi" w:hAnsiTheme="majorHAnsi" w:cstheme="majorHAnsi"/>
          <w:b/>
          <w:bCs/>
          <w:color w:val="000000" w:themeColor="text1"/>
        </w:rPr>
        <w:t>Schedule:</w:t>
      </w:r>
    </w:p>
    <w:p w14:paraId="180FF5E6" w14:textId="5AFABC02" w:rsidR="002849F9" w:rsidRDefault="003848B1" w:rsidP="00EA6C9C">
      <w:pPr>
        <w:tabs>
          <w:tab w:val="left" w:pos="645"/>
        </w:tabs>
        <w:spacing w:line="0" w:lineRule="atLeast"/>
        <w:rPr>
          <w:rFonts w:asciiTheme="majorHAnsi" w:hAnsiTheme="majorHAnsi"/>
        </w:rPr>
      </w:pPr>
      <w:r w:rsidRPr="009F1D55">
        <w:rPr>
          <w:rFonts w:asciiTheme="majorHAnsi" w:hAnsiTheme="majorHAnsi"/>
          <w:b/>
          <w:color w:val="000000" w:themeColor="text1"/>
        </w:rPr>
        <w:t>9/2</w:t>
      </w:r>
      <w:r w:rsidR="00D37900">
        <w:rPr>
          <w:rFonts w:asciiTheme="majorHAnsi" w:hAnsiTheme="majorHAnsi"/>
          <w:b/>
          <w:color w:val="000000" w:themeColor="text1"/>
        </w:rPr>
        <w:t>8</w:t>
      </w:r>
      <w:r w:rsidRPr="009F1D55">
        <w:rPr>
          <w:rFonts w:asciiTheme="majorHAnsi" w:hAnsiTheme="majorHAnsi"/>
          <w:b/>
          <w:color w:val="000000" w:themeColor="text1"/>
        </w:rPr>
        <w:t xml:space="preserve"> TH </w:t>
      </w:r>
      <w:r w:rsidRPr="009F1D55">
        <w:rPr>
          <w:rFonts w:asciiTheme="majorHAnsi" w:hAnsiTheme="majorHAnsi"/>
          <w:b/>
          <w:color w:val="000000" w:themeColor="text1"/>
        </w:rPr>
        <w:tab/>
      </w:r>
      <w:r w:rsidR="00841E8B">
        <w:rPr>
          <w:rFonts w:asciiTheme="majorHAnsi" w:hAnsiTheme="majorHAnsi"/>
        </w:rPr>
        <w:t>Class Introduction, Syllabus</w:t>
      </w:r>
      <w:r w:rsidR="002849F9">
        <w:rPr>
          <w:rFonts w:asciiTheme="majorHAnsi" w:hAnsiTheme="majorHAnsi"/>
        </w:rPr>
        <w:t xml:space="preserve"> (</w:t>
      </w:r>
      <w:r w:rsidRPr="009F1D55">
        <w:rPr>
          <w:rFonts w:asciiTheme="majorHAnsi" w:hAnsiTheme="majorHAnsi"/>
        </w:rPr>
        <w:t>schedule,</w:t>
      </w:r>
      <w:r w:rsidR="002849F9">
        <w:rPr>
          <w:rFonts w:asciiTheme="majorHAnsi" w:hAnsiTheme="majorHAnsi"/>
        </w:rPr>
        <w:t xml:space="preserve"> </w:t>
      </w:r>
      <w:r w:rsidR="00782A79">
        <w:rPr>
          <w:rFonts w:asciiTheme="majorHAnsi" w:hAnsiTheme="majorHAnsi"/>
        </w:rPr>
        <w:t>proposal</w:t>
      </w:r>
      <w:r w:rsidR="00CE42F2" w:rsidRPr="009F1D55">
        <w:rPr>
          <w:rFonts w:asciiTheme="majorHAnsi" w:hAnsiTheme="majorHAnsi"/>
        </w:rPr>
        <w:t xml:space="preserve">, </w:t>
      </w:r>
      <w:r w:rsidR="00841E8B">
        <w:rPr>
          <w:rFonts w:asciiTheme="majorHAnsi" w:hAnsiTheme="majorHAnsi"/>
        </w:rPr>
        <w:t xml:space="preserve">assignments, </w:t>
      </w:r>
      <w:r w:rsidR="00841E8B" w:rsidRPr="009F1D55">
        <w:rPr>
          <w:rFonts w:asciiTheme="majorHAnsi" w:hAnsiTheme="majorHAnsi"/>
        </w:rPr>
        <w:t xml:space="preserve">studio </w:t>
      </w:r>
      <w:r w:rsidR="002849F9">
        <w:rPr>
          <w:rFonts w:asciiTheme="majorHAnsi" w:hAnsiTheme="majorHAnsi"/>
        </w:rPr>
        <w:tab/>
      </w:r>
      <w:r w:rsidR="002849F9">
        <w:rPr>
          <w:rFonts w:asciiTheme="majorHAnsi" w:hAnsiTheme="majorHAnsi"/>
        </w:rPr>
        <w:tab/>
      </w:r>
      <w:r w:rsidR="002849F9">
        <w:rPr>
          <w:rFonts w:asciiTheme="majorHAnsi" w:hAnsiTheme="majorHAnsi"/>
        </w:rPr>
        <w:tab/>
      </w:r>
      <w:r w:rsidR="00841E8B" w:rsidRPr="009F1D55">
        <w:rPr>
          <w:rFonts w:asciiTheme="majorHAnsi" w:hAnsiTheme="majorHAnsi"/>
        </w:rPr>
        <w:t xml:space="preserve">space, </w:t>
      </w:r>
      <w:r w:rsidR="009F1D55" w:rsidRPr="009F1D55">
        <w:rPr>
          <w:rFonts w:asciiTheme="majorHAnsi" w:hAnsiTheme="majorHAnsi"/>
        </w:rPr>
        <w:t>Japan Trip</w:t>
      </w:r>
      <w:r w:rsidR="002849F9">
        <w:rPr>
          <w:rFonts w:asciiTheme="majorHAnsi" w:hAnsiTheme="majorHAnsi"/>
        </w:rPr>
        <w:t xml:space="preserve">), </w:t>
      </w:r>
      <w:r w:rsidR="002849F9" w:rsidRPr="002849F9">
        <w:rPr>
          <w:rFonts w:asciiTheme="majorHAnsi" w:hAnsiTheme="majorHAnsi" w:cstheme="majorHAnsi"/>
          <w:sz w:val="22"/>
          <w:szCs w:val="22"/>
        </w:rPr>
        <w:t>Show and Tell</w:t>
      </w:r>
      <w:r w:rsidR="006B63AB">
        <w:rPr>
          <w:rFonts w:asciiTheme="majorHAnsi" w:hAnsiTheme="majorHAnsi"/>
        </w:rPr>
        <w:t xml:space="preserve"> </w:t>
      </w:r>
      <w:r w:rsidR="002849F9">
        <w:rPr>
          <w:rFonts w:asciiTheme="majorHAnsi" w:hAnsiTheme="majorHAnsi"/>
        </w:rPr>
        <w:t>(Bring Power Point and one artwork)</w:t>
      </w:r>
    </w:p>
    <w:p w14:paraId="0CB0BF74" w14:textId="526C1935" w:rsidR="002F769B" w:rsidRPr="002849F9" w:rsidRDefault="00D37900" w:rsidP="00EA6C9C">
      <w:pPr>
        <w:tabs>
          <w:tab w:val="left" w:pos="645"/>
        </w:tabs>
        <w:spacing w:line="0" w:lineRule="atLeast"/>
        <w:rPr>
          <w:rFonts w:asciiTheme="majorHAnsi" w:hAnsiTheme="majorHAnsi"/>
        </w:rPr>
      </w:pPr>
      <w:r>
        <w:rPr>
          <w:rFonts w:asciiTheme="majorHAnsi" w:hAnsiTheme="majorHAnsi"/>
          <w:b/>
          <w:color w:val="000000" w:themeColor="text1"/>
        </w:rPr>
        <w:t>10</w:t>
      </w:r>
      <w:r w:rsidR="003848B1" w:rsidRPr="009F1D55">
        <w:rPr>
          <w:rFonts w:asciiTheme="majorHAnsi" w:hAnsiTheme="majorHAnsi"/>
          <w:b/>
          <w:color w:val="000000" w:themeColor="text1"/>
        </w:rPr>
        <w:t>/</w:t>
      </w:r>
      <w:r>
        <w:rPr>
          <w:rFonts w:asciiTheme="majorHAnsi" w:hAnsiTheme="majorHAnsi"/>
          <w:b/>
          <w:color w:val="000000" w:themeColor="text1"/>
        </w:rPr>
        <w:t xml:space="preserve"> 3</w:t>
      </w:r>
      <w:r w:rsidR="003848B1" w:rsidRPr="009F1D55">
        <w:rPr>
          <w:rFonts w:asciiTheme="majorHAnsi" w:hAnsiTheme="majorHAnsi"/>
          <w:b/>
          <w:color w:val="000000" w:themeColor="text1"/>
        </w:rPr>
        <w:t xml:space="preserve"> T</w:t>
      </w:r>
      <w:r w:rsidR="003848B1" w:rsidRPr="009F1D55">
        <w:rPr>
          <w:rFonts w:asciiTheme="majorHAnsi" w:hAnsiTheme="majorHAnsi"/>
          <w:b/>
          <w:color w:val="000000" w:themeColor="text1"/>
        </w:rPr>
        <w:tab/>
      </w:r>
      <w:r w:rsidR="003848B1" w:rsidRPr="009F1D55">
        <w:rPr>
          <w:rFonts w:asciiTheme="majorHAnsi" w:hAnsiTheme="majorHAnsi"/>
          <w:b/>
          <w:color w:val="000000" w:themeColor="text1"/>
        </w:rPr>
        <w:tab/>
      </w:r>
      <w:r w:rsidR="002849F9" w:rsidRPr="002849F9">
        <w:rPr>
          <w:rFonts w:asciiTheme="majorHAnsi" w:hAnsiTheme="majorHAnsi" w:cstheme="majorHAnsi"/>
          <w:sz w:val="22"/>
          <w:szCs w:val="22"/>
        </w:rPr>
        <w:t>Show and Tell</w:t>
      </w:r>
      <w:r w:rsidR="00FB50D1">
        <w:rPr>
          <w:rFonts w:asciiTheme="majorHAnsi" w:hAnsiTheme="majorHAnsi"/>
        </w:rPr>
        <w:t xml:space="preserve"> (Bring Power Point and one artwork)</w:t>
      </w:r>
    </w:p>
    <w:p w14:paraId="1F2793FD" w14:textId="75B371F5" w:rsidR="002F769B" w:rsidRPr="00F41733" w:rsidRDefault="003848B1" w:rsidP="00EA6C9C">
      <w:pPr>
        <w:tabs>
          <w:tab w:val="left" w:pos="645"/>
        </w:tabs>
        <w:spacing w:line="0" w:lineRule="atLeast"/>
        <w:rPr>
          <w:rFonts w:asciiTheme="majorHAnsi" w:hAnsiTheme="majorHAnsi"/>
          <w:color w:val="000000" w:themeColor="text1"/>
        </w:rPr>
      </w:pPr>
      <w:r w:rsidRPr="009F1D55">
        <w:rPr>
          <w:rFonts w:asciiTheme="majorHAnsi" w:hAnsiTheme="majorHAnsi"/>
          <w:b/>
          <w:color w:val="000000" w:themeColor="text1"/>
        </w:rPr>
        <w:t xml:space="preserve">10/ </w:t>
      </w:r>
      <w:r w:rsidR="00D37900">
        <w:rPr>
          <w:rFonts w:asciiTheme="majorHAnsi" w:hAnsiTheme="majorHAnsi"/>
          <w:b/>
          <w:color w:val="000000" w:themeColor="text1"/>
        </w:rPr>
        <w:t>5</w:t>
      </w:r>
      <w:r w:rsidRPr="009F1D55">
        <w:rPr>
          <w:rFonts w:asciiTheme="majorHAnsi" w:hAnsiTheme="majorHAnsi"/>
          <w:b/>
          <w:color w:val="000000" w:themeColor="text1"/>
        </w:rPr>
        <w:t xml:space="preserve"> TH</w:t>
      </w:r>
      <w:r w:rsidRPr="009F1D55">
        <w:rPr>
          <w:rFonts w:asciiTheme="majorHAnsi" w:hAnsiTheme="majorHAnsi"/>
          <w:b/>
          <w:color w:val="000000" w:themeColor="text1"/>
        </w:rPr>
        <w:tab/>
      </w:r>
      <w:r w:rsidR="009F1D55">
        <w:rPr>
          <w:rFonts w:asciiTheme="majorHAnsi" w:hAnsiTheme="majorHAnsi"/>
          <w:b/>
          <w:color w:val="000000" w:themeColor="text1"/>
        </w:rPr>
        <w:tab/>
      </w:r>
      <w:r w:rsidR="00F41733" w:rsidRPr="009F1D55">
        <w:rPr>
          <w:rFonts w:asciiTheme="majorHAnsi" w:hAnsiTheme="majorHAnsi"/>
          <w:b/>
          <w:bCs/>
        </w:rPr>
        <w:t>Due: proposal</w:t>
      </w:r>
      <w:r w:rsidR="00531D7F">
        <w:rPr>
          <w:rFonts w:asciiTheme="majorHAnsi" w:hAnsiTheme="majorHAnsi"/>
          <w:b/>
          <w:bCs/>
        </w:rPr>
        <w:t>,</w:t>
      </w:r>
      <w:r w:rsidR="00F41733">
        <w:rPr>
          <w:rFonts w:asciiTheme="majorHAnsi" w:hAnsiTheme="majorHAnsi"/>
          <w:b/>
          <w:bCs/>
        </w:rPr>
        <w:t xml:space="preserve"> </w:t>
      </w:r>
      <w:r w:rsidR="00F41733" w:rsidRPr="00F41733">
        <w:rPr>
          <w:rFonts w:asciiTheme="majorHAnsi" w:hAnsiTheme="majorHAnsi"/>
          <w:bCs/>
        </w:rPr>
        <w:t xml:space="preserve">Scheduling </w:t>
      </w:r>
      <w:r w:rsidR="00531D7F">
        <w:rPr>
          <w:rFonts w:asciiTheme="majorHAnsi" w:hAnsiTheme="majorHAnsi"/>
          <w:bCs/>
        </w:rPr>
        <w:t xml:space="preserve">Individual </w:t>
      </w:r>
      <w:r w:rsidR="00F41733" w:rsidRPr="00F41733">
        <w:rPr>
          <w:rFonts w:asciiTheme="majorHAnsi" w:hAnsiTheme="majorHAnsi"/>
          <w:bCs/>
        </w:rPr>
        <w:t>meeting</w:t>
      </w:r>
      <w:r w:rsidR="00F41733">
        <w:rPr>
          <w:rFonts w:asciiTheme="majorHAnsi" w:hAnsiTheme="majorHAnsi"/>
          <w:bCs/>
        </w:rPr>
        <w:t>s</w:t>
      </w:r>
      <w:r w:rsidR="00F41733">
        <w:rPr>
          <w:rFonts w:asciiTheme="majorHAnsi" w:hAnsiTheme="majorHAnsi"/>
          <w:b/>
          <w:bCs/>
        </w:rPr>
        <w:t xml:space="preserve"> </w:t>
      </w:r>
    </w:p>
    <w:p w14:paraId="1AFE2357" w14:textId="7A940920" w:rsidR="003848B1" w:rsidRPr="002F769B" w:rsidRDefault="002F769B" w:rsidP="00EA6C9C">
      <w:pPr>
        <w:tabs>
          <w:tab w:val="left" w:pos="645"/>
        </w:tabs>
        <w:spacing w:line="0" w:lineRule="atLeast"/>
        <w:rPr>
          <w:rFonts w:asciiTheme="majorHAnsi" w:hAnsiTheme="majorHAnsi"/>
          <w:b/>
          <w:color w:val="000000" w:themeColor="text1"/>
        </w:rPr>
      </w:pP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sidR="001701B6" w:rsidRPr="009F1D55">
        <w:rPr>
          <w:rFonts w:asciiTheme="majorHAnsi" w:hAnsiTheme="majorHAnsi"/>
        </w:rPr>
        <w:t>How to use library resources for your research (Western Library</w:t>
      </w:r>
      <w:r w:rsidR="001701B6">
        <w:rPr>
          <w:rFonts w:asciiTheme="majorHAnsi" w:hAnsiTheme="majorHAnsi"/>
        </w:rPr>
        <w:t>)</w:t>
      </w:r>
    </w:p>
    <w:p w14:paraId="2D2AD052" w14:textId="19564970" w:rsidR="00D10397" w:rsidRPr="00622D55" w:rsidRDefault="003848B1" w:rsidP="009F1D55">
      <w:pPr>
        <w:tabs>
          <w:tab w:val="left" w:pos="645"/>
        </w:tabs>
        <w:spacing w:line="0" w:lineRule="atLeast"/>
        <w:rPr>
          <w:rFonts w:asciiTheme="majorHAnsi" w:hAnsiTheme="majorHAnsi"/>
        </w:rPr>
      </w:pPr>
      <w:r w:rsidRPr="009F1D55">
        <w:rPr>
          <w:rFonts w:asciiTheme="majorHAnsi" w:hAnsiTheme="majorHAnsi"/>
          <w:b/>
          <w:color w:val="000000" w:themeColor="text1"/>
        </w:rPr>
        <w:t>10/</w:t>
      </w:r>
      <w:r w:rsidR="00D37900">
        <w:rPr>
          <w:rFonts w:asciiTheme="majorHAnsi" w:hAnsiTheme="majorHAnsi"/>
          <w:b/>
          <w:color w:val="000000" w:themeColor="text1"/>
        </w:rPr>
        <w:t>10</w:t>
      </w:r>
      <w:r w:rsidRPr="009F1D55">
        <w:rPr>
          <w:rFonts w:asciiTheme="majorHAnsi" w:hAnsiTheme="majorHAnsi"/>
          <w:b/>
          <w:color w:val="000000" w:themeColor="text1"/>
        </w:rPr>
        <w:t xml:space="preserve"> T</w:t>
      </w:r>
      <w:r w:rsidRPr="009F1D55">
        <w:rPr>
          <w:rFonts w:asciiTheme="majorHAnsi" w:hAnsiTheme="majorHAnsi"/>
          <w:color w:val="000000" w:themeColor="text1"/>
        </w:rPr>
        <w:tab/>
      </w:r>
      <w:r w:rsidRPr="009F1D55">
        <w:rPr>
          <w:rFonts w:asciiTheme="majorHAnsi" w:hAnsiTheme="majorHAnsi"/>
          <w:color w:val="000000" w:themeColor="text1"/>
        </w:rPr>
        <w:tab/>
      </w:r>
      <w:r w:rsidR="002F769B" w:rsidRPr="009F1D55">
        <w:rPr>
          <w:rFonts w:asciiTheme="majorHAnsi" w:hAnsiTheme="majorHAnsi"/>
        </w:rPr>
        <w:t>Individual meetin</w:t>
      </w:r>
      <w:r w:rsidR="002F769B">
        <w:rPr>
          <w:rFonts w:asciiTheme="majorHAnsi" w:hAnsiTheme="majorHAnsi"/>
        </w:rPr>
        <w:t>g</w:t>
      </w:r>
    </w:p>
    <w:p w14:paraId="7111EF75" w14:textId="2A2981FE" w:rsidR="00CB2D3D" w:rsidRDefault="003848B1" w:rsidP="000001D7">
      <w:pPr>
        <w:tabs>
          <w:tab w:val="left" w:pos="645"/>
        </w:tabs>
        <w:spacing w:line="0" w:lineRule="atLeast"/>
        <w:rPr>
          <w:rFonts w:asciiTheme="majorHAnsi" w:hAnsiTheme="majorHAnsi"/>
          <w:b/>
          <w:bCs/>
        </w:rPr>
      </w:pPr>
      <w:r w:rsidRPr="009F1D55">
        <w:rPr>
          <w:rFonts w:asciiTheme="majorHAnsi" w:hAnsiTheme="majorHAnsi"/>
          <w:b/>
          <w:color w:val="000000" w:themeColor="text1"/>
        </w:rPr>
        <w:t>10/</w:t>
      </w:r>
      <w:r w:rsidR="00D37900">
        <w:rPr>
          <w:rFonts w:asciiTheme="majorHAnsi" w:hAnsiTheme="majorHAnsi"/>
          <w:b/>
          <w:color w:val="000000" w:themeColor="text1"/>
        </w:rPr>
        <w:t>12</w:t>
      </w:r>
      <w:r w:rsidRPr="009F1D55">
        <w:rPr>
          <w:rFonts w:asciiTheme="majorHAnsi" w:hAnsiTheme="majorHAnsi"/>
          <w:b/>
          <w:color w:val="000000" w:themeColor="text1"/>
        </w:rPr>
        <w:t xml:space="preserve"> TH</w:t>
      </w:r>
      <w:r w:rsidR="00A53BDA" w:rsidRPr="009F1D55">
        <w:rPr>
          <w:rFonts w:asciiTheme="majorHAnsi" w:hAnsiTheme="majorHAnsi"/>
          <w:b/>
          <w:color w:val="000000" w:themeColor="text1"/>
        </w:rPr>
        <w:t xml:space="preserve"> </w:t>
      </w:r>
      <w:r w:rsidR="00EA6C9C" w:rsidRPr="009F1D55">
        <w:rPr>
          <w:rFonts w:asciiTheme="majorHAnsi" w:hAnsiTheme="majorHAnsi"/>
          <w:b/>
          <w:color w:val="000000" w:themeColor="text1"/>
        </w:rPr>
        <w:tab/>
      </w:r>
      <w:r w:rsidR="00531D7F" w:rsidRPr="00531D7F">
        <w:rPr>
          <w:rFonts w:asciiTheme="majorHAnsi" w:hAnsiTheme="majorHAnsi"/>
          <w:color w:val="000000" w:themeColor="text1"/>
        </w:rPr>
        <w:t>Viewing film</w:t>
      </w:r>
      <w:r w:rsidR="00622D55">
        <w:rPr>
          <w:rFonts w:asciiTheme="majorHAnsi" w:hAnsiTheme="majorHAnsi"/>
          <w:b/>
          <w:color w:val="000000" w:themeColor="text1"/>
        </w:rPr>
        <w:t xml:space="preserve"> </w:t>
      </w:r>
      <w:r w:rsidR="00CB2D3D" w:rsidRPr="009F1D55">
        <w:rPr>
          <w:rFonts w:asciiTheme="majorHAnsi" w:hAnsiTheme="majorHAnsi"/>
          <w:b/>
          <w:bCs/>
        </w:rPr>
        <w:t xml:space="preserve"> </w:t>
      </w:r>
    </w:p>
    <w:p w14:paraId="3CFB2B49" w14:textId="7AEDD012" w:rsidR="003848B1" w:rsidRPr="00F41733" w:rsidRDefault="003848B1" w:rsidP="00F41733">
      <w:pPr>
        <w:tabs>
          <w:tab w:val="left" w:pos="645"/>
        </w:tabs>
        <w:spacing w:line="0" w:lineRule="atLeast"/>
        <w:rPr>
          <w:rFonts w:asciiTheme="majorHAnsi" w:hAnsiTheme="majorHAnsi"/>
          <w:color w:val="000000" w:themeColor="text1"/>
        </w:rPr>
      </w:pPr>
      <w:r w:rsidRPr="009F1D55">
        <w:rPr>
          <w:rFonts w:asciiTheme="majorHAnsi" w:hAnsiTheme="majorHAnsi"/>
          <w:b/>
          <w:color w:val="000000" w:themeColor="text1"/>
        </w:rPr>
        <w:t>10/</w:t>
      </w:r>
      <w:r w:rsidR="003550F5">
        <w:rPr>
          <w:rFonts w:asciiTheme="majorHAnsi" w:hAnsiTheme="majorHAnsi"/>
          <w:b/>
          <w:color w:val="000000" w:themeColor="text1"/>
        </w:rPr>
        <w:t>1</w:t>
      </w:r>
      <w:r w:rsidR="009F4327">
        <w:rPr>
          <w:rFonts w:asciiTheme="majorHAnsi" w:hAnsiTheme="majorHAnsi"/>
          <w:b/>
          <w:color w:val="000000" w:themeColor="text1"/>
        </w:rPr>
        <w:t>7</w:t>
      </w:r>
      <w:r w:rsidRPr="009F1D55">
        <w:rPr>
          <w:rFonts w:asciiTheme="majorHAnsi" w:hAnsiTheme="majorHAnsi"/>
          <w:b/>
          <w:color w:val="000000" w:themeColor="text1"/>
        </w:rPr>
        <w:t xml:space="preserve"> T</w:t>
      </w:r>
      <w:r w:rsidRPr="009F1D55">
        <w:rPr>
          <w:rFonts w:asciiTheme="majorHAnsi" w:hAnsiTheme="majorHAnsi"/>
          <w:b/>
          <w:color w:val="000000" w:themeColor="text1"/>
        </w:rPr>
        <w:tab/>
      </w:r>
      <w:r w:rsidRPr="009F1D55">
        <w:rPr>
          <w:rFonts w:asciiTheme="majorHAnsi" w:hAnsiTheme="majorHAnsi"/>
          <w:b/>
          <w:color w:val="000000" w:themeColor="text1"/>
        </w:rPr>
        <w:tab/>
      </w:r>
      <w:r w:rsidR="00BE5584">
        <w:rPr>
          <w:rFonts w:asciiTheme="majorHAnsi" w:hAnsiTheme="majorHAnsi"/>
          <w:b/>
          <w:color w:val="000000" w:themeColor="text1"/>
        </w:rPr>
        <w:t>Info session for packing and traveling</w:t>
      </w:r>
      <w:r w:rsidR="00BE5584">
        <w:rPr>
          <w:rFonts w:asciiTheme="majorHAnsi" w:hAnsiTheme="majorHAnsi"/>
          <w:color w:val="000000" w:themeColor="text1"/>
        </w:rPr>
        <w:tab/>
      </w:r>
    </w:p>
    <w:p w14:paraId="0AB857E7" w14:textId="0C185EC5" w:rsidR="003848B1" w:rsidRPr="009F1D55" w:rsidRDefault="003848B1" w:rsidP="000001D7">
      <w:pPr>
        <w:tabs>
          <w:tab w:val="left" w:pos="645"/>
        </w:tabs>
        <w:spacing w:line="0" w:lineRule="atLeast"/>
        <w:rPr>
          <w:rFonts w:asciiTheme="majorHAnsi" w:hAnsiTheme="majorHAnsi"/>
          <w:color w:val="000000" w:themeColor="text1"/>
        </w:rPr>
      </w:pPr>
      <w:r w:rsidRPr="009F1D55">
        <w:rPr>
          <w:rFonts w:asciiTheme="majorHAnsi" w:hAnsiTheme="majorHAnsi"/>
          <w:b/>
          <w:color w:val="000000" w:themeColor="text1"/>
        </w:rPr>
        <w:t>10/1</w:t>
      </w:r>
      <w:r w:rsidR="009F4327">
        <w:rPr>
          <w:rFonts w:asciiTheme="majorHAnsi" w:hAnsiTheme="majorHAnsi"/>
          <w:b/>
          <w:color w:val="000000" w:themeColor="text1"/>
        </w:rPr>
        <w:t>9</w:t>
      </w:r>
      <w:r w:rsidRPr="009F1D55">
        <w:rPr>
          <w:rFonts w:asciiTheme="majorHAnsi" w:hAnsiTheme="majorHAnsi"/>
          <w:b/>
          <w:color w:val="000000" w:themeColor="text1"/>
        </w:rPr>
        <w:t xml:space="preserve"> TH</w:t>
      </w:r>
      <w:r w:rsidRPr="009F1D55">
        <w:rPr>
          <w:rFonts w:asciiTheme="majorHAnsi" w:hAnsiTheme="majorHAnsi"/>
          <w:color w:val="000000" w:themeColor="text1"/>
        </w:rPr>
        <w:tab/>
      </w:r>
      <w:r w:rsidR="002F769B" w:rsidRPr="009F1D55">
        <w:rPr>
          <w:rFonts w:asciiTheme="majorHAnsi" w:hAnsiTheme="majorHAnsi"/>
          <w:color w:val="000000" w:themeColor="text1"/>
        </w:rPr>
        <w:t>Artist statement</w:t>
      </w:r>
      <w:r w:rsidR="002F769B">
        <w:rPr>
          <w:rFonts w:asciiTheme="majorHAnsi" w:hAnsiTheme="majorHAnsi"/>
          <w:color w:val="000000" w:themeColor="text1"/>
        </w:rPr>
        <w:t xml:space="preserve">  </w:t>
      </w:r>
    </w:p>
    <w:p w14:paraId="5D10FE3A" w14:textId="3F9C5BB6" w:rsidR="003848B1" w:rsidRPr="009F1D55" w:rsidRDefault="003848B1" w:rsidP="004721AE">
      <w:pPr>
        <w:tabs>
          <w:tab w:val="left" w:pos="645"/>
        </w:tabs>
        <w:spacing w:line="0" w:lineRule="atLeast"/>
        <w:rPr>
          <w:rFonts w:asciiTheme="majorHAnsi" w:hAnsiTheme="majorHAnsi"/>
          <w:color w:val="000000" w:themeColor="text1"/>
        </w:rPr>
      </w:pPr>
      <w:r w:rsidRPr="009F1D55">
        <w:rPr>
          <w:rFonts w:asciiTheme="majorHAnsi" w:hAnsiTheme="majorHAnsi"/>
          <w:b/>
          <w:color w:val="000000" w:themeColor="text1"/>
        </w:rPr>
        <w:t>10/2</w:t>
      </w:r>
      <w:r w:rsidR="009F4327">
        <w:rPr>
          <w:rFonts w:asciiTheme="majorHAnsi" w:hAnsiTheme="majorHAnsi"/>
          <w:b/>
          <w:color w:val="000000" w:themeColor="text1"/>
        </w:rPr>
        <w:t>4</w:t>
      </w:r>
      <w:r w:rsidRPr="009F1D55">
        <w:rPr>
          <w:rFonts w:asciiTheme="majorHAnsi" w:hAnsiTheme="majorHAnsi"/>
          <w:b/>
          <w:color w:val="000000" w:themeColor="text1"/>
        </w:rPr>
        <w:t xml:space="preserve"> T</w:t>
      </w:r>
      <w:r w:rsidRPr="009F1D55">
        <w:rPr>
          <w:rFonts w:asciiTheme="majorHAnsi" w:hAnsiTheme="majorHAnsi"/>
          <w:b/>
          <w:color w:val="000000" w:themeColor="text1"/>
        </w:rPr>
        <w:tab/>
      </w:r>
      <w:r w:rsidR="009F1D55">
        <w:rPr>
          <w:rFonts w:asciiTheme="majorHAnsi" w:hAnsiTheme="majorHAnsi"/>
          <w:color w:val="000000" w:themeColor="text1"/>
        </w:rPr>
        <w:tab/>
      </w:r>
      <w:r w:rsidR="00531D7F" w:rsidRPr="00C009AF">
        <w:rPr>
          <w:rFonts w:asciiTheme="majorHAnsi" w:hAnsiTheme="majorHAnsi"/>
          <w:b/>
          <w:color w:val="000000" w:themeColor="text1"/>
        </w:rPr>
        <w:t>Critique</w:t>
      </w:r>
      <w:r w:rsidR="00531D7F">
        <w:rPr>
          <w:rFonts w:asciiTheme="majorHAnsi" w:hAnsiTheme="majorHAnsi"/>
          <w:b/>
          <w:color w:val="000000" w:themeColor="text1"/>
        </w:rPr>
        <w:t xml:space="preserve"> 1</w:t>
      </w:r>
      <w:r w:rsidR="00C009AF">
        <w:rPr>
          <w:rFonts w:asciiTheme="majorHAnsi" w:hAnsiTheme="majorHAnsi"/>
          <w:b/>
          <w:color w:val="000000" w:themeColor="text1"/>
        </w:rPr>
        <w:t xml:space="preserve"> </w:t>
      </w:r>
    </w:p>
    <w:p w14:paraId="6FF5D195" w14:textId="5C35E50C" w:rsidR="003848B1" w:rsidRPr="009F1D55" w:rsidRDefault="003848B1" w:rsidP="004721AE">
      <w:pPr>
        <w:tabs>
          <w:tab w:val="left" w:pos="645"/>
        </w:tabs>
        <w:spacing w:line="0" w:lineRule="atLeast"/>
        <w:rPr>
          <w:rFonts w:asciiTheme="majorHAnsi" w:hAnsiTheme="majorHAnsi"/>
          <w:color w:val="000000" w:themeColor="text1"/>
        </w:rPr>
      </w:pPr>
      <w:r w:rsidRPr="009F1D55">
        <w:rPr>
          <w:rFonts w:asciiTheme="majorHAnsi" w:hAnsiTheme="majorHAnsi"/>
          <w:b/>
          <w:color w:val="000000" w:themeColor="text1"/>
        </w:rPr>
        <w:t>10/2</w:t>
      </w:r>
      <w:r w:rsidR="009F4327">
        <w:rPr>
          <w:rFonts w:asciiTheme="majorHAnsi" w:hAnsiTheme="majorHAnsi"/>
          <w:b/>
          <w:color w:val="000000" w:themeColor="text1"/>
        </w:rPr>
        <w:t>6</w:t>
      </w:r>
      <w:r w:rsidRPr="009F1D55">
        <w:rPr>
          <w:rFonts w:asciiTheme="majorHAnsi" w:hAnsiTheme="majorHAnsi"/>
          <w:b/>
          <w:color w:val="000000" w:themeColor="text1"/>
        </w:rPr>
        <w:t xml:space="preserve"> TH</w:t>
      </w:r>
      <w:r w:rsidRPr="009F1D55">
        <w:rPr>
          <w:rFonts w:asciiTheme="majorHAnsi" w:hAnsiTheme="majorHAnsi"/>
          <w:color w:val="000000" w:themeColor="text1"/>
        </w:rPr>
        <w:tab/>
      </w:r>
      <w:r w:rsidR="00FD182F" w:rsidRPr="00C009AF">
        <w:rPr>
          <w:rFonts w:asciiTheme="majorHAnsi" w:hAnsiTheme="majorHAnsi"/>
          <w:b/>
          <w:color w:val="000000" w:themeColor="text1"/>
        </w:rPr>
        <w:t>Critique</w:t>
      </w:r>
      <w:r w:rsidR="00531D7F">
        <w:rPr>
          <w:rFonts w:asciiTheme="majorHAnsi" w:hAnsiTheme="majorHAnsi"/>
          <w:b/>
          <w:color w:val="000000" w:themeColor="text1"/>
        </w:rPr>
        <w:t xml:space="preserve"> 1</w:t>
      </w:r>
    </w:p>
    <w:p w14:paraId="44762B27" w14:textId="52ED62F0" w:rsidR="003848B1" w:rsidRPr="009F1D55" w:rsidRDefault="003848B1" w:rsidP="004721AE">
      <w:pPr>
        <w:tabs>
          <w:tab w:val="left" w:pos="645"/>
        </w:tabs>
        <w:spacing w:line="0" w:lineRule="atLeast"/>
        <w:rPr>
          <w:rFonts w:asciiTheme="majorHAnsi" w:hAnsiTheme="majorHAnsi"/>
          <w:color w:val="000000" w:themeColor="text1"/>
        </w:rPr>
      </w:pPr>
      <w:r w:rsidRPr="009F1D55">
        <w:rPr>
          <w:rFonts w:asciiTheme="majorHAnsi" w:hAnsiTheme="majorHAnsi"/>
          <w:b/>
          <w:color w:val="000000" w:themeColor="text1"/>
        </w:rPr>
        <w:t>10/</w:t>
      </w:r>
      <w:r w:rsidR="009F4327">
        <w:rPr>
          <w:rFonts w:asciiTheme="majorHAnsi" w:hAnsiTheme="majorHAnsi"/>
          <w:b/>
          <w:color w:val="000000" w:themeColor="text1"/>
        </w:rPr>
        <w:t>31</w:t>
      </w:r>
      <w:r w:rsidRPr="009F1D55">
        <w:rPr>
          <w:rFonts w:asciiTheme="majorHAnsi" w:hAnsiTheme="majorHAnsi"/>
          <w:b/>
          <w:color w:val="000000" w:themeColor="text1"/>
        </w:rPr>
        <w:t xml:space="preserve"> T</w:t>
      </w:r>
      <w:r w:rsidRPr="009F1D55">
        <w:rPr>
          <w:rFonts w:asciiTheme="majorHAnsi" w:hAnsiTheme="majorHAnsi"/>
          <w:b/>
          <w:color w:val="000000" w:themeColor="text1"/>
        </w:rPr>
        <w:tab/>
      </w:r>
      <w:r w:rsidRPr="009F1D55">
        <w:rPr>
          <w:rFonts w:asciiTheme="majorHAnsi" w:hAnsiTheme="majorHAnsi"/>
          <w:b/>
          <w:color w:val="000000" w:themeColor="text1"/>
        </w:rPr>
        <w:tab/>
      </w:r>
      <w:r w:rsidR="0049051A">
        <w:rPr>
          <w:rFonts w:asciiTheme="majorHAnsi" w:hAnsiTheme="majorHAnsi"/>
          <w:b/>
          <w:color w:val="000000" w:themeColor="text1"/>
        </w:rPr>
        <w:t>No class</w:t>
      </w:r>
      <w:r w:rsidRPr="009F1D55">
        <w:rPr>
          <w:rFonts w:asciiTheme="majorHAnsi" w:hAnsiTheme="majorHAnsi"/>
          <w:b/>
          <w:color w:val="000000" w:themeColor="text1"/>
        </w:rPr>
        <w:tab/>
      </w:r>
      <w:r w:rsidRPr="009F1D55">
        <w:rPr>
          <w:rFonts w:asciiTheme="majorHAnsi" w:hAnsiTheme="majorHAnsi"/>
          <w:color w:val="000000" w:themeColor="text1"/>
        </w:rPr>
        <w:tab/>
      </w:r>
    </w:p>
    <w:p w14:paraId="046251E9" w14:textId="1741B5C3" w:rsidR="003848B1" w:rsidRDefault="009F4327" w:rsidP="003848B1">
      <w:pPr>
        <w:tabs>
          <w:tab w:val="left" w:pos="645"/>
        </w:tabs>
        <w:spacing w:line="0" w:lineRule="atLeast"/>
        <w:ind w:left="645" w:hanging="640"/>
        <w:rPr>
          <w:rFonts w:asciiTheme="majorHAnsi" w:hAnsiTheme="majorHAnsi"/>
          <w:bCs/>
          <w:color w:val="000000" w:themeColor="text1"/>
        </w:rPr>
      </w:pPr>
      <w:r>
        <w:rPr>
          <w:rFonts w:asciiTheme="majorHAnsi" w:hAnsiTheme="majorHAnsi"/>
          <w:b/>
          <w:color w:val="000000" w:themeColor="text1"/>
        </w:rPr>
        <w:t>11</w:t>
      </w:r>
      <w:r w:rsidR="003550F5">
        <w:rPr>
          <w:rFonts w:asciiTheme="majorHAnsi" w:hAnsiTheme="majorHAnsi"/>
          <w:b/>
          <w:color w:val="000000" w:themeColor="text1"/>
        </w:rPr>
        <w:t>/</w:t>
      </w:r>
      <w:r>
        <w:rPr>
          <w:rFonts w:asciiTheme="majorHAnsi" w:hAnsiTheme="majorHAnsi"/>
          <w:b/>
          <w:color w:val="000000" w:themeColor="text1"/>
        </w:rPr>
        <w:t>1</w:t>
      </w:r>
      <w:r w:rsidR="003550F5">
        <w:rPr>
          <w:rFonts w:asciiTheme="majorHAnsi" w:hAnsiTheme="majorHAnsi"/>
          <w:b/>
          <w:color w:val="000000" w:themeColor="text1"/>
        </w:rPr>
        <w:t xml:space="preserve"> W</w:t>
      </w:r>
      <w:r w:rsidR="003848B1" w:rsidRPr="00B37DFB">
        <w:rPr>
          <w:rFonts w:asciiTheme="majorHAnsi" w:hAnsiTheme="majorHAnsi"/>
          <w:color w:val="000000" w:themeColor="text1"/>
        </w:rPr>
        <w:tab/>
      </w:r>
      <w:r>
        <w:rPr>
          <w:rFonts w:asciiTheme="majorHAnsi" w:hAnsiTheme="majorHAnsi"/>
          <w:color w:val="000000" w:themeColor="text1"/>
        </w:rPr>
        <w:tab/>
      </w:r>
      <w:r w:rsidR="003848B1" w:rsidRPr="00B37DFB">
        <w:rPr>
          <w:rFonts w:asciiTheme="majorHAnsi" w:hAnsiTheme="majorHAnsi"/>
          <w:color w:val="000000" w:themeColor="text1"/>
        </w:rPr>
        <w:t>Leave for Japan</w:t>
      </w:r>
      <w:r>
        <w:rPr>
          <w:rFonts w:asciiTheme="majorHAnsi" w:hAnsiTheme="majorHAnsi"/>
          <w:color w:val="000000" w:themeColor="text1"/>
        </w:rPr>
        <w:t xml:space="preserve"> (</w:t>
      </w:r>
      <w:r w:rsidRPr="00B37DFB">
        <w:rPr>
          <w:rFonts w:asciiTheme="majorHAnsi" w:hAnsiTheme="majorHAnsi"/>
          <w:color w:val="000000" w:themeColor="text1"/>
          <w:lang w:eastAsia="ja-JP"/>
        </w:rPr>
        <w:t>2</w:t>
      </w:r>
      <w:r>
        <w:rPr>
          <w:rFonts w:asciiTheme="majorHAnsi" w:hAnsiTheme="majorHAnsi"/>
          <w:color w:val="000000" w:themeColor="text1"/>
          <w:lang w:eastAsia="ja-JP"/>
        </w:rPr>
        <w:t>1</w:t>
      </w:r>
      <w:r w:rsidRPr="00B37DFB">
        <w:rPr>
          <w:rFonts w:asciiTheme="majorHAnsi" w:hAnsiTheme="majorHAnsi"/>
          <w:color w:val="000000" w:themeColor="text1"/>
          <w:lang w:eastAsia="ja-JP"/>
        </w:rPr>
        <w:t xml:space="preserve"> days</w:t>
      </w:r>
      <w:r w:rsidRPr="00B37DFB">
        <w:rPr>
          <w:rFonts w:asciiTheme="majorHAnsi" w:hAnsiTheme="majorHAnsi"/>
          <w:b/>
          <w:color w:val="000000" w:themeColor="text1"/>
          <w:lang w:eastAsia="ja-JP"/>
        </w:rPr>
        <w:t xml:space="preserve"> </w:t>
      </w:r>
      <w:r w:rsidRPr="00B37DFB">
        <w:rPr>
          <w:rFonts w:asciiTheme="majorHAnsi" w:hAnsiTheme="majorHAnsi" w:hint="eastAsia"/>
          <w:bCs/>
          <w:color w:val="000000" w:themeColor="text1"/>
          <w:lang w:eastAsia="ja-JP"/>
        </w:rPr>
        <w:t>J</w:t>
      </w:r>
      <w:r w:rsidRPr="00B37DFB">
        <w:rPr>
          <w:rFonts w:asciiTheme="majorHAnsi" w:hAnsiTheme="majorHAnsi"/>
          <w:bCs/>
          <w:color w:val="000000" w:themeColor="text1"/>
        </w:rPr>
        <w:t>apan trip</w:t>
      </w:r>
      <w:r>
        <w:rPr>
          <w:rFonts w:asciiTheme="majorHAnsi" w:hAnsiTheme="majorHAnsi"/>
          <w:bCs/>
          <w:color w:val="000000" w:themeColor="text1"/>
        </w:rPr>
        <w:t>)</w:t>
      </w:r>
    </w:p>
    <w:p w14:paraId="1247FF1C" w14:textId="77777777" w:rsidR="009F4327" w:rsidRPr="009F4327" w:rsidRDefault="009F4327" w:rsidP="009F4327">
      <w:pPr>
        <w:tabs>
          <w:tab w:val="left" w:pos="645"/>
        </w:tabs>
        <w:spacing w:line="0" w:lineRule="atLeast"/>
        <w:ind w:left="1440" w:hanging="1440"/>
        <w:rPr>
          <w:rFonts w:asciiTheme="majorHAnsi" w:hAnsiTheme="majorHAnsi"/>
          <w:bCs/>
          <w:color w:val="000000" w:themeColor="text1"/>
        </w:rPr>
      </w:pPr>
      <w:r w:rsidRPr="00B37DFB">
        <w:rPr>
          <w:rFonts w:asciiTheme="majorHAnsi" w:hAnsiTheme="majorHAnsi"/>
          <w:b/>
          <w:color w:val="000000" w:themeColor="text1"/>
        </w:rPr>
        <w:t>11/</w:t>
      </w:r>
      <w:r>
        <w:rPr>
          <w:rFonts w:asciiTheme="majorHAnsi" w:hAnsiTheme="majorHAnsi"/>
          <w:b/>
          <w:color w:val="000000" w:themeColor="text1"/>
        </w:rPr>
        <w:t xml:space="preserve">21 </w:t>
      </w:r>
      <w:proofErr w:type="spellStart"/>
      <w:r>
        <w:rPr>
          <w:rFonts w:asciiTheme="majorHAnsi" w:hAnsiTheme="majorHAnsi"/>
          <w:b/>
          <w:color w:val="000000" w:themeColor="text1"/>
        </w:rPr>
        <w:t>T</w:t>
      </w:r>
      <w:proofErr w:type="spellEnd"/>
      <w:r w:rsidRPr="00B37DFB">
        <w:rPr>
          <w:rFonts w:asciiTheme="majorHAnsi" w:hAnsiTheme="majorHAnsi"/>
          <w:b/>
          <w:color w:val="000000" w:themeColor="text1"/>
        </w:rPr>
        <w:t xml:space="preserve"> </w:t>
      </w:r>
      <w:r w:rsidRPr="00B37DFB">
        <w:rPr>
          <w:rFonts w:asciiTheme="majorHAnsi" w:hAnsiTheme="majorHAnsi"/>
          <w:b/>
          <w:color w:val="000000" w:themeColor="text1"/>
        </w:rPr>
        <w:tab/>
      </w:r>
      <w:r w:rsidRPr="00B37DFB">
        <w:rPr>
          <w:rFonts w:asciiTheme="majorHAnsi" w:hAnsiTheme="majorHAnsi"/>
          <w:b/>
          <w:color w:val="000000" w:themeColor="text1"/>
        </w:rPr>
        <w:tab/>
      </w:r>
      <w:r w:rsidRPr="00B37DFB">
        <w:rPr>
          <w:rFonts w:asciiTheme="majorHAnsi" w:hAnsiTheme="majorHAnsi"/>
          <w:color w:val="000000" w:themeColor="text1"/>
        </w:rPr>
        <w:t>Return to the US</w:t>
      </w:r>
    </w:p>
    <w:p w14:paraId="24CA5A95" w14:textId="431C3A09" w:rsidR="003848B1" w:rsidRPr="009F1D55" w:rsidRDefault="003848B1" w:rsidP="00572CC3">
      <w:pPr>
        <w:tabs>
          <w:tab w:val="left" w:pos="645"/>
        </w:tabs>
        <w:spacing w:line="0" w:lineRule="atLeast"/>
        <w:rPr>
          <w:rFonts w:asciiTheme="majorHAnsi" w:hAnsiTheme="majorHAnsi"/>
          <w:b/>
          <w:color w:val="000000" w:themeColor="text1"/>
        </w:rPr>
      </w:pPr>
      <w:r w:rsidRPr="009F1D55">
        <w:rPr>
          <w:rFonts w:asciiTheme="majorHAnsi" w:hAnsiTheme="majorHAnsi"/>
          <w:b/>
          <w:color w:val="000000" w:themeColor="text1"/>
        </w:rPr>
        <w:t>11/2</w:t>
      </w:r>
      <w:r w:rsidR="009F4327">
        <w:rPr>
          <w:rFonts w:asciiTheme="majorHAnsi" w:hAnsiTheme="majorHAnsi"/>
          <w:b/>
          <w:color w:val="000000" w:themeColor="text1"/>
        </w:rPr>
        <w:t>3</w:t>
      </w:r>
      <w:r w:rsidRPr="009F1D55">
        <w:rPr>
          <w:rFonts w:asciiTheme="majorHAnsi" w:hAnsiTheme="majorHAnsi"/>
          <w:b/>
          <w:color w:val="000000" w:themeColor="text1"/>
        </w:rPr>
        <w:t xml:space="preserve"> TH</w:t>
      </w:r>
      <w:r w:rsidRPr="009F1D55">
        <w:rPr>
          <w:rFonts w:asciiTheme="majorHAnsi" w:hAnsiTheme="majorHAnsi"/>
          <w:b/>
          <w:color w:val="000000" w:themeColor="text1"/>
        </w:rPr>
        <w:tab/>
      </w:r>
      <w:r w:rsidR="003550F5" w:rsidRPr="009F1D55">
        <w:rPr>
          <w:rFonts w:asciiTheme="majorHAnsi" w:hAnsiTheme="majorHAnsi"/>
          <w:b/>
          <w:color w:val="000000" w:themeColor="text1"/>
        </w:rPr>
        <w:t>Thanksgiving Break</w:t>
      </w:r>
      <w:r w:rsidR="003550F5" w:rsidRPr="009F1D55">
        <w:rPr>
          <w:rFonts w:asciiTheme="majorHAnsi" w:hAnsiTheme="majorHAnsi"/>
          <w:bCs/>
          <w:color w:val="000000" w:themeColor="text1"/>
        </w:rPr>
        <w:t xml:space="preserve"> </w:t>
      </w:r>
    </w:p>
    <w:p w14:paraId="2CEB4C4E" w14:textId="164796D0" w:rsidR="009F4327" w:rsidRPr="009F4327" w:rsidRDefault="009F4327" w:rsidP="009F4327">
      <w:pPr>
        <w:tabs>
          <w:tab w:val="left" w:pos="645"/>
        </w:tabs>
        <w:spacing w:line="0" w:lineRule="atLeast"/>
        <w:rPr>
          <w:rFonts w:asciiTheme="majorHAnsi" w:hAnsiTheme="majorHAnsi"/>
          <w:b/>
          <w:color w:val="000000" w:themeColor="text1"/>
        </w:rPr>
      </w:pPr>
      <w:r w:rsidRPr="009F4327">
        <w:rPr>
          <w:rFonts w:asciiTheme="majorHAnsi" w:hAnsiTheme="majorHAnsi"/>
          <w:b/>
          <w:color w:val="000000" w:themeColor="text1"/>
        </w:rPr>
        <w:t>11/28 T</w:t>
      </w:r>
      <w:r w:rsidRPr="009F4327">
        <w:rPr>
          <w:rFonts w:asciiTheme="majorHAnsi" w:hAnsiTheme="majorHAnsi"/>
          <w:b/>
          <w:color w:val="000000" w:themeColor="text1"/>
        </w:rPr>
        <w:tab/>
      </w:r>
      <w:r w:rsidRPr="009F4327">
        <w:rPr>
          <w:rFonts w:asciiTheme="majorHAnsi" w:hAnsiTheme="majorHAnsi"/>
          <w:b/>
          <w:color w:val="000000" w:themeColor="text1"/>
        </w:rPr>
        <w:tab/>
        <w:t>No class,</w:t>
      </w:r>
      <w:r w:rsidRPr="009F4327">
        <w:rPr>
          <w:rFonts w:asciiTheme="majorHAnsi" w:hAnsiTheme="majorHAnsi"/>
          <w:bCs/>
          <w:color w:val="000000" w:themeColor="text1"/>
        </w:rPr>
        <w:t xml:space="preserve"> Final project</w:t>
      </w:r>
    </w:p>
    <w:p w14:paraId="59DB086D" w14:textId="77777777" w:rsidR="009F4327" w:rsidRPr="009F4327" w:rsidRDefault="009F4327" w:rsidP="009F4327">
      <w:pPr>
        <w:tabs>
          <w:tab w:val="left" w:pos="645"/>
        </w:tabs>
        <w:spacing w:line="0" w:lineRule="atLeast"/>
        <w:rPr>
          <w:rFonts w:asciiTheme="majorHAnsi" w:hAnsiTheme="majorHAnsi"/>
          <w:b/>
          <w:color w:val="000000" w:themeColor="text1"/>
        </w:rPr>
      </w:pPr>
      <w:r w:rsidRPr="009F4327">
        <w:rPr>
          <w:rFonts w:asciiTheme="majorHAnsi" w:hAnsiTheme="majorHAnsi"/>
          <w:b/>
          <w:color w:val="000000" w:themeColor="text1"/>
        </w:rPr>
        <w:t>11/30 TH</w:t>
      </w:r>
      <w:r w:rsidRPr="009F4327">
        <w:rPr>
          <w:rFonts w:asciiTheme="majorHAnsi" w:hAnsiTheme="majorHAnsi"/>
          <w:b/>
          <w:color w:val="000000" w:themeColor="text1"/>
        </w:rPr>
        <w:tab/>
        <w:t xml:space="preserve">No class, </w:t>
      </w:r>
      <w:r w:rsidRPr="009F4327">
        <w:rPr>
          <w:rFonts w:asciiTheme="majorHAnsi" w:hAnsiTheme="majorHAnsi"/>
          <w:bCs/>
          <w:color w:val="000000" w:themeColor="text1"/>
        </w:rPr>
        <w:t>Final project</w:t>
      </w:r>
    </w:p>
    <w:p w14:paraId="42DF315D" w14:textId="3DE5E77F" w:rsidR="009F4327" w:rsidRPr="009F4327" w:rsidRDefault="009F4327" w:rsidP="009F4327">
      <w:pPr>
        <w:tabs>
          <w:tab w:val="left" w:pos="645"/>
        </w:tabs>
        <w:spacing w:line="0" w:lineRule="atLeast"/>
        <w:rPr>
          <w:rFonts w:asciiTheme="majorHAnsi" w:hAnsiTheme="majorHAnsi"/>
          <w:b/>
          <w:color w:val="000000" w:themeColor="text1"/>
        </w:rPr>
      </w:pPr>
      <w:r w:rsidRPr="009F4327">
        <w:rPr>
          <w:rFonts w:asciiTheme="majorHAnsi" w:hAnsiTheme="majorHAnsi"/>
          <w:b/>
          <w:color w:val="000000" w:themeColor="text1"/>
        </w:rPr>
        <w:t>12/ 5 T</w:t>
      </w:r>
      <w:r w:rsidRPr="009F4327">
        <w:rPr>
          <w:rFonts w:asciiTheme="majorHAnsi" w:hAnsiTheme="majorHAnsi"/>
          <w:color w:val="000000" w:themeColor="text1"/>
        </w:rPr>
        <w:tab/>
      </w:r>
      <w:r w:rsidRPr="009F4327">
        <w:rPr>
          <w:rFonts w:asciiTheme="majorHAnsi" w:hAnsiTheme="majorHAnsi"/>
          <w:color w:val="000000" w:themeColor="text1"/>
        </w:rPr>
        <w:tab/>
      </w:r>
      <w:r w:rsidRPr="009F4327">
        <w:rPr>
          <w:rFonts w:asciiTheme="majorHAnsi" w:hAnsiTheme="majorHAnsi"/>
          <w:b/>
          <w:color w:val="000000" w:themeColor="text1"/>
        </w:rPr>
        <w:t>No class</w:t>
      </w:r>
      <w:r w:rsidRPr="009F4327">
        <w:rPr>
          <w:rFonts w:asciiTheme="majorHAnsi" w:hAnsiTheme="majorHAnsi"/>
          <w:color w:val="000000" w:themeColor="text1"/>
        </w:rPr>
        <w:tab/>
      </w:r>
      <w:r w:rsidRPr="009F4327">
        <w:rPr>
          <w:rFonts w:asciiTheme="majorHAnsi" w:hAnsiTheme="majorHAnsi"/>
          <w:bCs/>
          <w:color w:val="000000" w:themeColor="text1"/>
        </w:rPr>
        <w:t>Final project,</w:t>
      </w:r>
    </w:p>
    <w:p w14:paraId="0775889E" w14:textId="4EEEE9A4" w:rsidR="009F4327" w:rsidRPr="009F4327" w:rsidRDefault="009F4327" w:rsidP="009F4327">
      <w:pPr>
        <w:tabs>
          <w:tab w:val="left" w:pos="645"/>
        </w:tabs>
        <w:spacing w:line="0" w:lineRule="atLeast"/>
        <w:rPr>
          <w:rFonts w:asciiTheme="majorHAnsi" w:hAnsiTheme="majorHAnsi"/>
          <w:color w:val="000000" w:themeColor="text1"/>
        </w:rPr>
      </w:pPr>
      <w:r w:rsidRPr="009F4327">
        <w:rPr>
          <w:rFonts w:asciiTheme="majorHAnsi" w:hAnsiTheme="majorHAnsi"/>
          <w:b/>
          <w:color w:val="000000" w:themeColor="text1"/>
        </w:rPr>
        <w:t>12/ 7 TH</w:t>
      </w:r>
      <w:r w:rsidRPr="009F4327">
        <w:rPr>
          <w:rFonts w:asciiTheme="majorHAnsi" w:hAnsiTheme="majorHAnsi"/>
          <w:color w:val="000000" w:themeColor="text1"/>
        </w:rPr>
        <w:tab/>
      </w:r>
      <w:r w:rsidRPr="009F4327">
        <w:rPr>
          <w:rFonts w:asciiTheme="majorHAnsi" w:hAnsiTheme="majorHAnsi"/>
          <w:color w:val="000000" w:themeColor="text1"/>
        </w:rPr>
        <w:tab/>
      </w:r>
      <w:r w:rsidR="00096E6C" w:rsidRPr="009F4327">
        <w:rPr>
          <w:rFonts w:asciiTheme="majorHAnsi" w:hAnsiTheme="majorHAnsi"/>
          <w:b/>
          <w:color w:val="000000" w:themeColor="text1"/>
        </w:rPr>
        <w:t>Critique</w:t>
      </w:r>
      <w:r w:rsidR="00096E6C">
        <w:rPr>
          <w:rFonts w:asciiTheme="majorHAnsi" w:hAnsiTheme="majorHAnsi"/>
          <w:b/>
          <w:color w:val="000000" w:themeColor="text1"/>
        </w:rPr>
        <w:t xml:space="preserve"> 2</w:t>
      </w:r>
      <w:r w:rsidR="00096E6C" w:rsidRPr="009F4327">
        <w:rPr>
          <w:rFonts w:asciiTheme="majorHAnsi" w:hAnsiTheme="majorHAnsi"/>
          <w:b/>
          <w:color w:val="000000" w:themeColor="text1"/>
        </w:rPr>
        <w:t>: Final Project</w:t>
      </w:r>
      <w:r w:rsidR="00096E6C">
        <w:rPr>
          <w:rFonts w:asciiTheme="majorHAnsi" w:hAnsiTheme="majorHAnsi"/>
          <w:b/>
          <w:color w:val="000000" w:themeColor="text1"/>
        </w:rPr>
        <w:t xml:space="preserve"> (12:10-pm)</w:t>
      </w:r>
      <w:r w:rsidRPr="009F4327">
        <w:rPr>
          <w:rFonts w:asciiTheme="majorHAnsi" w:hAnsiTheme="majorHAnsi"/>
          <w:color w:val="000000" w:themeColor="text1"/>
        </w:rPr>
        <w:tab/>
      </w:r>
    </w:p>
    <w:p w14:paraId="4306C1FB" w14:textId="7E15B080" w:rsidR="009F4327" w:rsidRPr="009F4327" w:rsidRDefault="009F4327" w:rsidP="009F4327">
      <w:pPr>
        <w:tabs>
          <w:tab w:val="left" w:pos="645"/>
        </w:tabs>
        <w:spacing w:line="0" w:lineRule="atLeast"/>
        <w:rPr>
          <w:rFonts w:asciiTheme="majorHAnsi" w:hAnsiTheme="majorHAnsi"/>
          <w:b/>
          <w:color w:val="000000" w:themeColor="text1"/>
        </w:rPr>
      </w:pPr>
      <w:r w:rsidRPr="009F4327">
        <w:rPr>
          <w:rFonts w:asciiTheme="majorHAnsi" w:hAnsiTheme="majorHAnsi"/>
          <w:b/>
          <w:color w:val="000000" w:themeColor="text1"/>
        </w:rPr>
        <w:t>12/12 T</w:t>
      </w:r>
      <w:r w:rsidRPr="009F4327">
        <w:rPr>
          <w:rFonts w:asciiTheme="majorHAnsi" w:hAnsiTheme="majorHAnsi"/>
          <w:color w:val="000000" w:themeColor="text1"/>
        </w:rPr>
        <w:tab/>
      </w:r>
      <w:r w:rsidRPr="009F4327">
        <w:rPr>
          <w:rFonts w:asciiTheme="majorHAnsi" w:hAnsiTheme="majorHAnsi"/>
          <w:color w:val="000000" w:themeColor="text1"/>
        </w:rPr>
        <w:tab/>
      </w:r>
      <w:r w:rsidRPr="009F4327">
        <w:rPr>
          <w:rFonts w:asciiTheme="majorHAnsi" w:hAnsiTheme="majorHAnsi"/>
          <w:b/>
          <w:color w:val="000000" w:themeColor="text1"/>
        </w:rPr>
        <w:t>Critique</w:t>
      </w:r>
      <w:r w:rsidR="00096E6C">
        <w:rPr>
          <w:rFonts w:asciiTheme="majorHAnsi" w:hAnsiTheme="majorHAnsi"/>
          <w:b/>
          <w:color w:val="000000" w:themeColor="text1"/>
        </w:rPr>
        <w:t xml:space="preserve"> 2</w:t>
      </w:r>
      <w:r w:rsidRPr="009F4327">
        <w:rPr>
          <w:rFonts w:asciiTheme="majorHAnsi" w:hAnsiTheme="majorHAnsi"/>
          <w:b/>
          <w:color w:val="000000" w:themeColor="text1"/>
        </w:rPr>
        <w:t>: Final Project (1-</w:t>
      </w:r>
      <w:r w:rsidR="00096E6C">
        <w:rPr>
          <w:rFonts w:asciiTheme="majorHAnsi" w:hAnsiTheme="majorHAnsi"/>
          <w:b/>
          <w:color w:val="000000" w:themeColor="text1"/>
        </w:rPr>
        <w:t>3</w:t>
      </w:r>
      <w:r w:rsidRPr="009F4327">
        <w:rPr>
          <w:rFonts w:asciiTheme="majorHAnsi" w:hAnsiTheme="majorHAnsi"/>
          <w:b/>
          <w:color w:val="000000" w:themeColor="text1"/>
        </w:rPr>
        <w:t>pm)</w:t>
      </w:r>
    </w:p>
    <w:p w14:paraId="1FE7AF04" w14:textId="3E7CFD6A" w:rsidR="00ED0B3A" w:rsidRPr="00A51861" w:rsidRDefault="009F4327" w:rsidP="00A51861">
      <w:pPr>
        <w:tabs>
          <w:tab w:val="left" w:pos="645"/>
        </w:tabs>
        <w:spacing w:line="0" w:lineRule="atLeast"/>
        <w:rPr>
          <w:rFonts w:asciiTheme="majorHAnsi" w:hAnsiTheme="majorHAnsi"/>
          <w:color w:val="000000" w:themeColor="text1"/>
        </w:rPr>
      </w:pPr>
      <w:r w:rsidRPr="009F4327">
        <w:rPr>
          <w:rFonts w:asciiTheme="majorHAnsi" w:hAnsiTheme="majorHAnsi"/>
          <w:b/>
          <w:color w:val="000000" w:themeColor="text1"/>
        </w:rPr>
        <w:tab/>
      </w:r>
      <w:r w:rsidRPr="009F4327">
        <w:rPr>
          <w:rFonts w:asciiTheme="majorHAnsi" w:hAnsiTheme="majorHAnsi"/>
          <w:b/>
          <w:color w:val="000000" w:themeColor="text1"/>
        </w:rPr>
        <w:tab/>
      </w:r>
      <w:r w:rsidRPr="009F4327">
        <w:rPr>
          <w:rFonts w:asciiTheme="majorHAnsi" w:hAnsiTheme="majorHAnsi"/>
          <w:b/>
          <w:color w:val="000000" w:themeColor="text1"/>
        </w:rPr>
        <w:tab/>
      </w:r>
      <w:r w:rsidRPr="009F4327">
        <w:rPr>
          <w:rFonts w:asciiTheme="majorHAnsi" w:hAnsiTheme="majorHAnsi"/>
          <w:color w:val="000000" w:themeColor="text1"/>
        </w:rPr>
        <w:t>Course Evaluation &amp; Cleaning</w:t>
      </w:r>
    </w:p>
    <w:sectPr w:rsidR="00ED0B3A" w:rsidRPr="00A51861" w:rsidSect="001545A2">
      <w:headerReference w:type="even" r:id="rId10"/>
      <w:headerReference w:type="default" r:id="rId11"/>
      <w:pgSz w:w="11906" w:h="16838"/>
      <w:pgMar w:top="851" w:right="1701" w:bottom="1797" w:left="1701" w:header="851" w:footer="992" w:gutter="0"/>
      <w:cols w:space="425"/>
      <w:titlePg/>
      <w:docGrid w:type="lines" w:linePitch="4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18EC" w14:textId="77777777" w:rsidR="00F40296" w:rsidRDefault="00F40296" w:rsidP="001545A2">
      <w:r>
        <w:separator/>
      </w:r>
    </w:p>
  </w:endnote>
  <w:endnote w:type="continuationSeparator" w:id="0">
    <w:p w14:paraId="4DFDB65E" w14:textId="77777777" w:rsidR="00F40296" w:rsidRDefault="00F40296" w:rsidP="0015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EF" w:usb1="C0007841" w:usb2="00000009" w:usb3="00000000" w:csb0="000001FF" w:csb1="00000000"/>
  </w:font>
  <w:font w:name="平成明朝">
    <w:altName w:val="Yu Gothic UI"/>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E3CD" w14:textId="77777777" w:rsidR="00F40296" w:rsidRDefault="00F40296" w:rsidP="001545A2">
      <w:r>
        <w:separator/>
      </w:r>
    </w:p>
  </w:footnote>
  <w:footnote w:type="continuationSeparator" w:id="0">
    <w:p w14:paraId="22B3363C" w14:textId="77777777" w:rsidR="00F40296" w:rsidRDefault="00F40296" w:rsidP="0015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339940"/>
      <w:docPartObj>
        <w:docPartGallery w:val="Page Numbers (Top of Page)"/>
        <w:docPartUnique/>
      </w:docPartObj>
    </w:sdtPr>
    <w:sdtEndPr>
      <w:rPr>
        <w:rStyle w:val="PageNumber"/>
      </w:rPr>
    </w:sdtEndPr>
    <w:sdtContent>
      <w:p w14:paraId="7EFB015F" w14:textId="40195AFD" w:rsidR="001545A2" w:rsidRDefault="001545A2" w:rsidP="00A172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78229414"/>
      <w:docPartObj>
        <w:docPartGallery w:val="Page Numbers (Top of Page)"/>
        <w:docPartUnique/>
      </w:docPartObj>
    </w:sdtPr>
    <w:sdtEndPr>
      <w:rPr>
        <w:rStyle w:val="PageNumber"/>
      </w:rPr>
    </w:sdtEndPr>
    <w:sdtContent>
      <w:p w14:paraId="789BF84D" w14:textId="7874A52D" w:rsidR="001545A2" w:rsidRDefault="001545A2" w:rsidP="001545A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13C1D" w14:textId="77777777" w:rsidR="001545A2" w:rsidRDefault="001545A2" w:rsidP="001545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035114"/>
      <w:docPartObj>
        <w:docPartGallery w:val="Page Numbers (Top of Page)"/>
        <w:docPartUnique/>
      </w:docPartObj>
    </w:sdtPr>
    <w:sdtEndPr>
      <w:rPr>
        <w:rStyle w:val="PageNumber"/>
        <w:rFonts w:asciiTheme="majorHAnsi" w:hAnsiTheme="majorHAnsi" w:cstheme="majorHAnsi"/>
        <w:b/>
        <w:sz w:val="18"/>
        <w:szCs w:val="18"/>
      </w:rPr>
    </w:sdtEndPr>
    <w:sdtContent>
      <w:p w14:paraId="465AAE0E" w14:textId="3C92E1CD" w:rsidR="001545A2" w:rsidRPr="001545A2" w:rsidRDefault="001545A2" w:rsidP="00A17293">
        <w:pPr>
          <w:pStyle w:val="Header"/>
          <w:framePr w:wrap="none" w:vAnchor="text" w:hAnchor="margin" w:xAlign="right" w:y="1"/>
          <w:rPr>
            <w:rStyle w:val="PageNumber"/>
            <w:rFonts w:asciiTheme="majorHAnsi" w:hAnsiTheme="majorHAnsi" w:cstheme="majorHAnsi"/>
            <w:b/>
            <w:sz w:val="18"/>
            <w:szCs w:val="18"/>
          </w:rPr>
        </w:pPr>
        <w:r w:rsidRPr="001545A2">
          <w:rPr>
            <w:rStyle w:val="PageNumber"/>
            <w:rFonts w:asciiTheme="majorHAnsi" w:hAnsiTheme="majorHAnsi" w:cstheme="majorHAnsi"/>
            <w:b/>
            <w:sz w:val="18"/>
            <w:szCs w:val="18"/>
          </w:rPr>
          <w:fldChar w:fldCharType="begin"/>
        </w:r>
        <w:r w:rsidRPr="001545A2">
          <w:rPr>
            <w:rStyle w:val="PageNumber"/>
            <w:rFonts w:asciiTheme="majorHAnsi" w:hAnsiTheme="majorHAnsi" w:cstheme="majorHAnsi"/>
            <w:b/>
            <w:sz w:val="18"/>
            <w:szCs w:val="18"/>
          </w:rPr>
          <w:instrText xml:space="preserve"> PAGE </w:instrText>
        </w:r>
        <w:r w:rsidRPr="001545A2">
          <w:rPr>
            <w:rStyle w:val="PageNumber"/>
            <w:rFonts w:asciiTheme="majorHAnsi" w:hAnsiTheme="majorHAnsi" w:cstheme="majorHAnsi"/>
            <w:b/>
            <w:sz w:val="18"/>
            <w:szCs w:val="18"/>
          </w:rPr>
          <w:fldChar w:fldCharType="separate"/>
        </w:r>
        <w:r w:rsidRPr="001545A2">
          <w:rPr>
            <w:rStyle w:val="PageNumber"/>
            <w:rFonts w:asciiTheme="majorHAnsi" w:hAnsiTheme="majorHAnsi" w:cstheme="majorHAnsi"/>
            <w:b/>
            <w:noProof/>
            <w:sz w:val="18"/>
            <w:szCs w:val="18"/>
          </w:rPr>
          <w:t>2</w:t>
        </w:r>
        <w:r w:rsidRPr="001545A2">
          <w:rPr>
            <w:rStyle w:val="PageNumber"/>
            <w:rFonts w:asciiTheme="majorHAnsi" w:hAnsiTheme="majorHAnsi" w:cstheme="majorHAnsi"/>
            <w:b/>
            <w:sz w:val="18"/>
            <w:szCs w:val="18"/>
          </w:rPr>
          <w:fldChar w:fldCharType="end"/>
        </w:r>
      </w:p>
    </w:sdtContent>
  </w:sdt>
  <w:p w14:paraId="5A90BC21" w14:textId="1D701BC4" w:rsidR="001545A2" w:rsidRPr="001545A2" w:rsidRDefault="001545A2" w:rsidP="001545A2">
    <w:pPr>
      <w:pStyle w:val="Header"/>
      <w:ind w:right="360"/>
      <w:jc w:val="right"/>
      <w:rPr>
        <w:rFonts w:asciiTheme="majorHAnsi" w:hAnsiTheme="majorHAnsi" w:cstheme="majorHAnsi"/>
        <w:b/>
        <w:sz w:val="18"/>
        <w:szCs w:val="18"/>
      </w:rPr>
    </w:pPr>
    <w:r w:rsidRPr="001545A2">
      <w:rPr>
        <w:rFonts w:asciiTheme="majorHAnsi" w:hAnsiTheme="majorHAnsi" w:cstheme="majorHAnsi"/>
        <w:b/>
        <w:sz w:val="18"/>
        <w:szCs w:val="18"/>
      </w:rPr>
      <w:t>S</w:t>
    </w:r>
    <w:r>
      <w:rPr>
        <w:rFonts w:asciiTheme="majorHAnsi" w:hAnsiTheme="majorHAnsi" w:cstheme="majorHAnsi"/>
        <w:b/>
        <w:sz w:val="18"/>
        <w:szCs w:val="18"/>
      </w:rPr>
      <w:t xml:space="preserve">eiko A. Purdue ART494 </w:t>
    </w:r>
  </w:p>
  <w:p w14:paraId="14B2B5E6" w14:textId="77777777" w:rsidR="001545A2" w:rsidRDefault="001545A2" w:rsidP="001545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91766DD"/>
    <w:multiLevelType w:val="hybridMultilevel"/>
    <w:tmpl w:val="45181684"/>
    <w:lvl w:ilvl="0" w:tplc="04090017">
      <w:start w:val="1"/>
      <w:numFmt w:val="lowerLetter"/>
      <w:lvlText w:val="%1)"/>
      <w:lvlJc w:val="left"/>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2" w15:restartNumberingAfterBreak="0">
    <w:nsid w:val="0C0C4C6E"/>
    <w:multiLevelType w:val="hybridMultilevel"/>
    <w:tmpl w:val="C4EE5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1225"/>
    <w:multiLevelType w:val="hybridMultilevel"/>
    <w:tmpl w:val="E6C48E5A"/>
    <w:lvl w:ilvl="0" w:tplc="91BC68AC">
      <w:start w:val="1"/>
      <w:numFmt w:val="decimal"/>
      <w:lvlText w:val="%1."/>
      <w:lvlJc w:val="left"/>
      <w:pPr>
        <w:ind w:left="790" w:hanging="360"/>
      </w:pPr>
      <w:rPr>
        <w:rFonts w:hint="default"/>
        <w:b/>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24A90D8D"/>
    <w:multiLevelType w:val="hybridMultilevel"/>
    <w:tmpl w:val="19AE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5704F"/>
    <w:multiLevelType w:val="hybridMultilevel"/>
    <w:tmpl w:val="8E2A748E"/>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6" w15:restartNumberingAfterBreak="0">
    <w:nsid w:val="446C2032"/>
    <w:multiLevelType w:val="hybridMultilevel"/>
    <w:tmpl w:val="B90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94D0B"/>
    <w:multiLevelType w:val="hybridMultilevel"/>
    <w:tmpl w:val="ADE81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032BB"/>
    <w:multiLevelType w:val="hybridMultilevel"/>
    <w:tmpl w:val="2BBC3B7C"/>
    <w:lvl w:ilvl="0" w:tplc="50182C6A">
      <w:start w:val="1"/>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5CF43A49"/>
    <w:multiLevelType w:val="hybridMultilevel"/>
    <w:tmpl w:val="6A84D6F0"/>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15:restartNumberingAfterBreak="0">
    <w:nsid w:val="62535F5D"/>
    <w:multiLevelType w:val="hybridMultilevel"/>
    <w:tmpl w:val="E6C48E5A"/>
    <w:lvl w:ilvl="0" w:tplc="91BC68AC">
      <w:start w:val="1"/>
      <w:numFmt w:val="decimal"/>
      <w:lvlText w:val="%1."/>
      <w:lvlJc w:val="left"/>
      <w:pPr>
        <w:ind w:left="790" w:hanging="360"/>
      </w:pPr>
      <w:rPr>
        <w:rFonts w:hint="default"/>
        <w:b/>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64A56993"/>
    <w:multiLevelType w:val="hybridMultilevel"/>
    <w:tmpl w:val="0C42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C6692"/>
    <w:multiLevelType w:val="hybridMultilevel"/>
    <w:tmpl w:val="E6C48E5A"/>
    <w:lvl w:ilvl="0" w:tplc="91BC68AC">
      <w:start w:val="1"/>
      <w:numFmt w:val="decimal"/>
      <w:lvlText w:val="%1."/>
      <w:lvlJc w:val="left"/>
      <w:pPr>
        <w:ind w:left="360" w:hanging="360"/>
      </w:pPr>
      <w:rPr>
        <w:rFonts w:hint="default"/>
        <w:b/>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79FC0AF2"/>
    <w:multiLevelType w:val="hybridMultilevel"/>
    <w:tmpl w:val="3A24E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97EC3"/>
    <w:multiLevelType w:val="hybridMultilevel"/>
    <w:tmpl w:val="FC20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679887">
    <w:abstractNumId w:val="0"/>
  </w:num>
  <w:num w:numId="2" w16cid:durableId="59834714">
    <w:abstractNumId w:val="0"/>
  </w:num>
  <w:num w:numId="3" w16cid:durableId="2134245824">
    <w:abstractNumId w:val="13"/>
  </w:num>
  <w:num w:numId="4" w16cid:durableId="1677996401">
    <w:abstractNumId w:val="11"/>
  </w:num>
  <w:num w:numId="5" w16cid:durableId="901137261">
    <w:abstractNumId w:val="14"/>
  </w:num>
  <w:num w:numId="6" w16cid:durableId="1501237030">
    <w:abstractNumId w:val="3"/>
  </w:num>
  <w:num w:numId="7" w16cid:durableId="940916128">
    <w:abstractNumId w:val="6"/>
  </w:num>
  <w:num w:numId="8" w16cid:durableId="1196190557">
    <w:abstractNumId w:val="8"/>
  </w:num>
  <w:num w:numId="9" w16cid:durableId="285159411">
    <w:abstractNumId w:val="7"/>
  </w:num>
  <w:num w:numId="10" w16cid:durableId="1289237530">
    <w:abstractNumId w:val="4"/>
  </w:num>
  <w:num w:numId="11" w16cid:durableId="1020278555">
    <w:abstractNumId w:val="5"/>
  </w:num>
  <w:num w:numId="12" w16cid:durableId="545920044">
    <w:abstractNumId w:val="9"/>
  </w:num>
  <w:num w:numId="13" w16cid:durableId="313686297">
    <w:abstractNumId w:val="1"/>
  </w:num>
  <w:num w:numId="14" w16cid:durableId="711736161">
    <w:abstractNumId w:val="2"/>
  </w:num>
  <w:num w:numId="15" w16cid:durableId="1815878111">
    <w:abstractNumId w:val="12"/>
  </w:num>
  <w:num w:numId="16" w16cid:durableId="601378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t9EGCmcIBbky4zmVihs+qr6AVJwzgaQA4O4/+yuRJiHNwkqco3Tj/vZVmMGNy4lN8GRbS7SoBtc23Z8rjP5/Q==" w:salt="Mt9tZBUyPqg85UT1J2F/CQ=="/>
  <w:defaultTabStop w:val="851"/>
  <w:drawingGridHorizontalSpacing w:val="215"/>
  <w:drawingGridVerticalSpacing w:val="214"/>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1"/>
    <w:rsid w:val="000001D7"/>
    <w:rsid w:val="0000179F"/>
    <w:rsid w:val="0000270E"/>
    <w:rsid w:val="000047D2"/>
    <w:rsid w:val="000063E7"/>
    <w:rsid w:val="00025567"/>
    <w:rsid w:val="000268CC"/>
    <w:rsid w:val="000302C3"/>
    <w:rsid w:val="00033F90"/>
    <w:rsid w:val="000400F8"/>
    <w:rsid w:val="00040EA0"/>
    <w:rsid w:val="00041F60"/>
    <w:rsid w:val="00046318"/>
    <w:rsid w:val="0005253A"/>
    <w:rsid w:val="000738B2"/>
    <w:rsid w:val="00075115"/>
    <w:rsid w:val="00075FA1"/>
    <w:rsid w:val="000874D0"/>
    <w:rsid w:val="0009081B"/>
    <w:rsid w:val="00095BA6"/>
    <w:rsid w:val="00096E6C"/>
    <w:rsid w:val="000A14ED"/>
    <w:rsid w:val="000B5F19"/>
    <w:rsid w:val="000C721A"/>
    <w:rsid w:val="000F018D"/>
    <w:rsid w:val="000F15F7"/>
    <w:rsid w:val="001042BE"/>
    <w:rsid w:val="00105CAC"/>
    <w:rsid w:val="001069D1"/>
    <w:rsid w:val="0010794C"/>
    <w:rsid w:val="00111AA1"/>
    <w:rsid w:val="00112EFD"/>
    <w:rsid w:val="00114EDA"/>
    <w:rsid w:val="00117930"/>
    <w:rsid w:val="00123AC2"/>
    <w:rsid w:val="001249D9"/>
    <w:rsid w:val="0012726A"/>
    <w:rsid w:val="0013074F"/>
    <w:rsid w:val="00140378"/>
    <w:rsid w:val="00140516"/>
    <w:rsid w:val="0014286F"/>
    <w:rsid w:val="00143552"/>
    <w:rsid w:val="001461C3"/>
    <w:rsid w:val="001471A5"/>
    <w:rsid w:val="00154432"/>
    <w:rsid w:val="001545A2"/>
    <w:rsid w:val="00154E00"/>
    <w:rsid w:val="001658C0"/>
    <w:rsid w:val="00166E74"/>
    <w:rsid w:val="001701B6"/>
    <w:rsid w:val="00182371"/>
    <w:rsid w:val="001A1584"/>
    <w:rsid w:val="001A3604"/>
    <w:rsid w:val="001A464F"/>
    <w:rsid w:val="001A621E"/>
    <w:rsid w:val="001C1A68"/>
    <w:rsid w:val="001C4C55"/>
    <w:rsid w:val="001D16E0"/>
    <w:rsid w:val="0020464C"/>
    <w:rsid w:val="00210E5F"/>
    <w:rsid w:val="00212A06"/>
    <w:rsid w:val="00217C40"/>
    <w:rsid w:val="00223472"/>
    <w:rsid w:val="00243620"/>
    <w:rsid w:val="00253D2F"/>
    <w:rsid w:val="00253F4A"/>
    <w:rsid w:val="0026028E"/>
    <w:rsid w:val="00261E87"/>
    <w:rsid w:val="00270ED7"/>
    <w:rsid w:val="00273EC8"/>
    <w:rsid w:val="002849F9"/>
    <w:rsid w:val="00293755"/>
    <w:rsid w:val="002A0511"/>
    <w:rsid w:val="002A2D36"/>
    <w:rsid w:val="002A5854"/>
    <w:rsid w:val="002A59B7"/>
    <w:rsid w:val="002A6FCE"/>
    <w:rsid w:val="002B1845"/>
    <w:rsid w:val="002B231B"/>
    <w:rsid w:val="002B4C1B"/>
    <w:rsid w:val="002B51C5"/>
    <w:rsid w:val="002B64A8"/>
    <w:rsid w:val="002C04DA"/>
    <w:rsid w:val="002C18EA"/>
    <w:rsid w:val="002C3F40"/>
    <w:rsid w:val="002D147F"/>
    <w:rsid w:val="002D24D3"/>
    <w:rsid w:val="002D6796"/>
    <w:rsid w:val="002E2B7E"/>
    <w:rsid w:val="002E2BBC"/>
    <w:rsid w:val="002E4AF3"/>
    <w:rsid w:val="002F02B5"/>
    <w:rsid w:val="002F6636"/>
    <w:rsid w:val="002F769B"/>
    <w:rsid w:val="00300D24"/>
    <w:rsid w:val="0030214A"/>
    <w:rsid w:val="003105E0"/>
    <w:rsid w:val="003168AD"/>
    <w:rsid w:val="0032176B"/>
    <w:rsid w:val="003519B0"/>
    <w:rsid w:val="003550F5"/>
    <w:rsid w:val="00355D23"/>
    <w:rsid w:val="00360275"/>
    <w:rsid w:val="00361053"/>
    <w:rsid w:val="00361CA4"/>
    <w:rsid w:val="00366428"/>
    <w:rsid w:val="0037461A"/>
    <w:rsid w:val="00374EF5"/>
    <w:rsid w:val="003848B1"/>
    <w:rsid w:val="003A26ED"/>
    <w:rsid w:val="003A3976"/>
    <w:rsid w:val="003A5606"/>
    <w:rsid w:val="003A62C0"/>
    <w:rsid w:val="003A7462"/>
    <w:rsid w:val="003B3E19"/>
    <w:rsid w:val="003C35DC"/>
    <w:rsid w:val="003C43F1"/>
    <w:rsid w:val="003D0637"/>
    <w:rsid w:val="003D3C60"/>
    <w:rsid w:val="003D6E92"/>
    <w:rsid w:val="003E1129"/>
    <w:rsid w:val="003E1FF3"/>
    <w:rsid w:val="003E377E"/>
    <w:rsid w:val="003E42C5"/>
    <w:rsid w:val="003F1C27"/>
    <w:rsid w:val="00405E9D"/>
    <w:rsid w:val="00406665"/>
    <w:rsid w:val="00412473"/>
    <w:rsid w:val="0042456B"/>
    <w:rsid w:val="0042618F"/>
    <w:rsid w:val="00434444"/>
    <w:rsid w:val="00436277"/>
    <w:rsid w:val="00436E02"/>
    <w:rsid w:val="004372C5"/>
    <w:rsid w:val="00437705"/>
    <w:rsid w:val="00441620"/>
    <w:rsid w:val="00445595"/>
    <w:rsid w:val="00455A03"/>
    <w:rsid w:val="00456F3B"/>
    <w:rsid w:val="0045745B"/>
    <w:rsid w:val="00463ED2"/>
    <w:rsid w:val="00464696"/>
    <w:rsid w:val="004721AE"/>
    <w:rsid w:val="004721B3"/>
    <w:rsid w:val="004767B5"/>
    <w:rsid w:val="00477CF6"/>
    <w:rsid w:val="0048378B"/>
    <w:rsid w:val="00483849"/>
    <w:rsid w:val="004840D0"/>
    <w:rsid w:val="00484DDA"/>
    <w:rsid w:val="00486C27"/>
    <w:rsid w:val="004878B1"/>
    <w:rsid w:val="0049051A"/>
    <w:rsid w:val="00491657"/>
    <w:rsid w:val="00496ECF"/>
    <w:rsid w:val="004A47F2"/>
    <w:rsid w:val="004A4AF2"/>
    <w:rsid w:val="004A4CAA"/>
    <w:rsid w:val="004A7D38"/>
    <w:rsid w:val="004B01CB"/>
    <w:rsid w:val="004C6B86"/>
    <w:rsid w:val="004D04C5"/>
    <w:rsid w:val="004D2212"/>
    <w:rsid w:val="004D667B"/>
    <w:rsid w:val="004E104D"/>
    <w:rsid w:val="004E299C"/>
    <w:rsid w:val="004F1D1A"/>
    <w:rsid w:val="004F251B"/>
    <w:rsid w:val="004F3FEC"/>
    <w:rsid w:val="004F4B9B"/>
    <w:rsid w:val="004F56E5"/>
    <w:rsid w:val="005023DE"/>
    <w:rsid w:val="00504D37"/>
    <w:rsid w:val="00512558"/>
    <w:rsid w:val="00522D5C"/>
    <w:rsid w:val="005238C7"/>
    <w:rsid w:val="0052433D"/>
    <w:rsid w:val="005300D9"/>
    <w:rsid w:val="00531D7F"/>
    <w:rsid w:val="00534D99"/>
    <w:rsid w:val="00535B55"/>
    <w:rsid w:val="00544C3C"/>
    <w:rsid w:val="005556C9"/>
    <w:rsid w:val="005653A9"/>
    <w:rsid w:val="005660CA"/>
    <w:rsid w:val="00566B9D"/>
    <w:rsid w:val="00572CC3"/>
    <w:rsid w:val="00577115"/>
    <w:rsid w:val="0057743B"/>
    <w:rsid w:val="005812AF"/>
    <w:rsid w:val="00581A10"/>
    <w:rsid w:val="0059519C"/>
    <w:rsid w:val="00595E01"/>
    <w:rsid w:val="005A5B8D"/>
    <w:rsid w:val="005B178F"/>
    <w:rsid w:val="005B7142"/>
    <w:rsid w:val="005B7D99"/>
    <w:rsid w:val="005C24DE"/>
    <w:rsid w:val="005C4E0A"/>
    <w:rsid w:val="005C7075"/>
    <w:rsid w:val="005C7F99"/>
    <w:rsid w:val="005D28A1"/>
    <w:rsid w:val="005D51D1"/>
    <w:rsid w:val="005D6A2F"/>
    <w:rsid w:val="005D6AFD"/>
    <w:rsid w:val="005D75C3"/>
    <w:rsid w:val="005E2A58"/>
    <w:rsid w:val="005E4E0F"/>
    <w:rsid w:val="005F1292"/>
    <w:rsid w:val="00600332"/>
    <w:rsid w:val="006131DD"/>
    <w:rsid w:val="00622D55"/>
    <w:rsid w:val="00632C11"/>
    <w:rsid w:val="0063549C"/>
    <w:rsid w:val="00646D73"/>
    <w:rsid w:val="00651362"/>
    <w:rsid w:val="00657DD7"/>
    <w:rsid w:val="006625E2"/>
    <w:rsid w:val="006716C0"/>
    <w:rsid w:val="00681CE4"/>
    <w:rsid w:val="00691537"/>
    <w:rsid w:val="00691777"/>
    <w:rsid w:val="00694FF6"/>
    <w:rsid w:val="00695690"/>
    <w:rsid w:val="006964F1"/>
    <w:rsid w:val="006A4D7D"/>
    <w:rsid w:val="006B1AB7"/>
    <w:rsid w:val="006B63AB"/>
    <w:rsid w:val="006B7FCD"/>
    <w:rsid w:val="006C1193"/>
    <w:rsid w:val="006C3E3A"/>
    <w:rsid w:val="006D1B54"/>
    <w:rsid w:val="006D7A61"/>
    <w:rsid w:val="006E2B23"/>
    <w:rsid w:val="006E434E"/>
    <w:rsid w:val="006E4EC5"/>
    <w:rsid w:val="006F2366"/>
    <w:rsid w:val="00711CEA"/>
    <w:rsid w:val="007147CC"/>
    <w:rsid w:val="007240FF"/>
    <w:rsid w:val="00726C1C"/>
    <w:rsid w:val="00735F86"/>
    <w:rsid w:val="00750290"/>
    <w:rsid w:val="0075278A"/>
    <w:rsid w:val="0077371E"/>
    <w:rsid w:val="00774CE8"/>
    <w:rsid w:val="0077612F"/>
    <w:rsid w:val="00782A79"/>
    <w:rsid w:val="00787988"/>
    <w:rsid w:val="00791E8E"/>
    <w:rsid w:val="00794580"/>
    <w:rsid w:val="007A17E1"/>
    <w:rsid w:val="007A35FE"/>
    <w:rsid w:val="007A4911"/>
    <w:rsid w:val="007B293F"/>
    <w:rsid w:val="007B2C93"/>
    <w:rsid w:val="007B7290"/>
    <w:rsid w:val="007C0347"/>
    <w:rsid w:val="007D2192"/>
    <w:rsid w:val="007D434C"/>
    <w:rsid w:val="007E0C68"/>
    <w:rsid w:val="007E7A0C"/>
    <w:rsid w:val="007F1B2C"/>
    <w:rsid w:val="007F5AE4"/>
    <w:rsid w:val="00800E3C"/>
    <w:rsid w:val="00802C90"/>
    <w:rsid w:val="008049C8"/>
    <w:rsid w:val="00806312"/>
    <w:rsid w:val="008076FC"/>
    <w:rsid w:val="00807ED0"/>
    <w:rsid w:val="00820CD5"/>
    <w:rsid w:val="008271CE"/>
    <w:rsid w:val="0083396F"/>
    <w:rsid w:val="00834C8E"/>
    <w:rsid w:val="00834F29"/>
    <w:rsid w:val="00841E8B"/>
    <w:rsid w:val="0084360D"/>
    <w:rsid w:val="008578F5"/>
    <w:rsid w:val="00865EE7"/>
    <w:rsid w:val="008671C9"/>
    <w:rsid w:val="0088507C"/>
    <w:rsid w:val="00895EC6"/>
    <w:rsid w:val="008961F9"/>
    <w:rsid w:val="008A06D7"/>
    <w:rsid w:val="008A4FFD"/>
    <w:rsid w:val="008B0FC3"/>
    <w:rsid w:val="008B2483"/>
    <w:rsid w:val="008C2A99"/>
    <w:rsid w:val="008C6191"/>
    <w:rsid w:val="008D660E"/>
    <w:rsid w:val="008E7640"/>
    <w:rsid w:val="0090312C"/>
    <w:rsid w:val="00913EDE"/>
    <w:rsid w:val="00913EF1"/>
    <w:rsid w:val="00920A33"/>
    <w:rsid w:val="00923B7A"/>
    <w:rsid w:val="009253E4"/>
    <w:rsid w:val="00940070"/>
    <w:rsid w:val="00941A39"/>
    <w:rsid w:val="00942F8D"/>
    <w:rsid w:val="00945D2D"/>
    <w:rsid w:val="00946B31"/>
    <w:rsid w:val="009471DF"/>
    <w:rsid w:val="00951A79"/>
    <w:rsid w:val="009542A2"/>
    <w:rsid w:val="00961709"/>
    <w:rsid w:val="009719BF"/>
    <w:rsid w:val="00974377"/>
    <w:rsid w:val="00984F60"/>
    <w:rsid w:val="009A1EA5"/>
    <w:rsid w:val="009A7B1B"/>
    <w:rsid w:val="009B072F"/>
    <w:rsid w:val="009B0EBC"/>
    <w:rsid w:val="009B13B7"/>
    <w:rsid w:val="009B1BB3"/>
    <w:rsid w:val="009B1DC1"/>
    <w:rsid w:val="009B2857"/>
    <w:rsid w:val="009B38B0"/>
    <w:rsid w:val="009E10BC"/>
    <w:rsid w:val="009F0B63"/>
    <w:rsid w:val="009F1D55"/>
    <w:rsid w:val="009F2F57"/>
    <w:rsid w:val="009F4327"/>
    <w:rsid w:val="009F438B"/>
    <w:rsid w:val="009F7B8C"/>
    <w:rsid w:val="00A000D4"/>
    <w:rsid w:val="00A071F4"/>
    <w:rsid w:val="00A264FD"/>
    <w:rsid w:val="00A43F64"/>
    <w:rsid w:val="00A51861"/>
    <w:rsid w:val="00A5314F"/>
    <w:rsid w:val="00A53BDA"/>
    <w:rsid w:val="00A54BD1"/>
    <w:rsid w:val="00A56139"/>
    <w:rsid w:val="00A56516"/>
    <w:rsid w:val="00A625B4"/>
    <w:rsid w:val="00A67F2D"/>
    <w:rsid w:val="00A7303A"/>
    <w:rsid w:val="00A7576E"/>
    <w:rsid w:val="00A75996"/>
    <w:rsid w:val="00A830AC"/>
    <w:rsid w:val="00A86723"/>
    <w:rsid w:val="00A90C4E"/>
    <w:rsid w:val="00A93707"/>
    <w:rsid w:val="00AA2D68"/>
    <w:rsid w:val="00AA373C"/>
    <w:rsid w:val="00AA4ACA"/>
    <w:rsid w:val="00AB0E48"/>
    <w:rsid w:val="00AB4155"/>
    <w:rsid w:val="00AD52B4"/>
    <w:rsid w:val="00AE7C55"/>
    <w:rsid w:val="00AF1CED"/>
    <w:rsid w:val="00AF3159"/>
    <w:rsid w:val="00B00D7F"/>
    <w:rsid w:val="00B0297E"/>
    <w:rsid w:val="00B05E3C"/>
    <w:rsid w:val="00B10181"/>
    <w:rsid w:val="00B115B5"/>
    <w:rsid w:val="00B1446D"/>
    <w:rsid w:val="00B14C7B"/>
    <w:rsid w:val="00B151CE"/>
    <w:rsid w:val="00B20A5E"/>
    <w:rsid w:val="00B27452"/>
    <w:rsid w:val="00B327BE"/>
    <w:rsid w:val="00B37DFB"/>
    <w:rsid w:val="00B4662F"/>
    <w:rsid w:val="00B641AA"/>
    <w:rsid w:val="00B66356"/>
    <w:rsid w:val="00B8044F"/>
    <w:rsid w:val="00B855D6"/>
    <w:rsid w:val="00B96A57"/>
    <w:rsid w:val="00BA11DB"/>
    <w:rsid w:val="00BA2F37"/>
    <w:rsid w:val="00BB0D6F"/>
    <w:rsid w:val="00BB14AE"/>
    <w:rsid w:val="00BD119E"/>
    <w:rsid w:val="00BD12EC"/>
    <w:rsid w:val="00BD4DC5"/>
    <w:rsid w:val="00BE087B"/>
    <w:rsid w:val="00BE11E8"/>
    <w:rsid w:val="00BE1DCB"/>
    <w:rsid w:val="00BE3ECD"/>
    <w:rsid w:val="00BE5584"/>
    <w:rsid w:val="00BF0154"/>
    <w:rsid w:val="00BF505E"/>
    <w:rsid w:val="00BF66FC"/>
    <w:rsid w:val="00BF6C12"/>
    <w:rsid w:val="00C009AF"/>
    <w:rsid w:val="00C00B78"/>
    <w:rsid w:val="00C024C2"/>
    <w:rsid w:val="00C02FD4"/>
    <w:rsid w:val="00C2688B"/>
    <w:rsid w:val="00C33301"/>
    <w:rsid w:val="00C37C18"/>
    <w:rsid w:val="00C41233"/>
    <w:rsid w:val="00C42611"/>
    <w:rsid w:val="00C43F16"/>
    <w:rsid w:val="00C46630"/>
    <w:rsid w:val="00C46EC1"/>
    <w:rsid w:val="00C57B6E"/>
    <w:rsid w:val="00C70E26"/>
    <w:rsid w:val="00C72CD7"/>
    <w:rsid w:val="00C744D6"/>
    <w:rsid w:val="00C7567A"/>
    <w:rsid w:val="00C826C4"/>
    <w:rsid w:val="00C8448C"/>
    <w:rsid w:val="00C97A06"/>
    <w:rsid w:val="00CA284F"/>
    <w:rsid w:val="00CA58C2"/>
    <w:rsid w:val="00CA6514"/>
    <w:rsid w:val="00CB2756"/>
    <w:rsid w:val="00CB2D3D"/>
    <w:rsid w:val="00CB47A6"/>
    <w:rsid w:val="00CC6A5F"/>
    <w:rsid w:val="00CD2110"/>
    <w:rsid w:val="00CE19E3"/>
    <w:rsid w:val="00CE42F2"/>
    <w:rsid w:val="00CF3DB7"/>
    <w:rsid w:val="00D10397"/>
    <w:rsid w:val="00D128BD"/>
    <w:rsid w:val="00D12DF3"/>
    <w:rsid w:val="00D164B2"/>
    <w:rsid w:val="00D204F3"/>
    <w:rsid w:val="00D22663"/>
    <w:rsid w:val="00D27286"/>
    <w:rsid w:val="00D2739B"/>
    <w:rsid w:val="00D31A77"/>
    <w:rsid w:val="00D322D2"/>
    <w:rsid w:val="00D3343A"/>
    <w:rsid w:val="00D37514"/>
    <w:rsid w:val="00D37900"/>
    <w:rsid w:val="00D43F55"/>
    <w:rsid w:val="00D46610"/>
    <w:rsid w:val="00D547F6"/>
    <w:rsid w:val="00D561B1"/>
    <w:rsid w:val="00D57A45"/>
    <w:rsid w:val="00D91045"/>
    <w:rsid w:val="00D92DC3"/>
    <w:rsid w:val="00D9363C"/>
    <w:rsid w:val="00DA1DC1"/>
    <w:rsid w:val="00DB7FEE"/>
    <w:rsid w:val="00DC7FB3"/>
    <w:rsid w:val="00DE479E"/>
    <w:rsid w:val="00DF34E1"/>
    <w:rsid w:val="00DF5DE2"/>
    <w:rsid w:val="00DF63A0"/>
    <w:rsid w:val="00E047A1"/>
    <w:rsid w:val="00E06AB7"/>
    <w:rsid w:val="00E125A8"/>
    <w:rsid w:val="00E20832"/>
    <w:rsid w:val="00E242E4"/>
    <w:rsid w:val="00E3452B"/>
    <w:rsid w:val="00E3565C"/>
    <w:rsid w:val="00E368AE"/>
    <w:rsid w:val="00E41207"/>
    <w:rsid w:val="00E432FB"/>
    <w:rsid w:val="00E47093"/>
    <w:rsid w:val="00E53015"/>
    <w:rsid w:val="00E5758A"/>
    <w:rsid w:val="00E6071A"/>
    <w:rsid w:val="00E616DB"/>
    <w:rsid w:val="00E61DD5"/>
    <w:rsid w:val="00E61F35"/>
    <w:rsid w:val="00E632E8"/>
    <w:rsid w:val="00E86A09"/>
    <w:rsid w:val="00E92834"/>
    <w:rsid w:val="00E92BF3"/>
    <w:rsid w:val="00EA39A3"/>
    <w:rsid w:val="00EA427A"/>
    <w:rsid w:val="00EA5F12"/>
    <w:rsid w:val="00EA625F"/>
    <w:rsid w:val="00EA6C9C"/>
    <w:rsid w:val="00EB3C19"/>
    <w:rsid w:val="00EC11D4"/>
    <w:rsid w:val="00EC5929"/>
    <w:rsid w:val="00ED0B3A"/>
    <w:rsid w:val="00ED23BD"/>
    <w:rsid w:val="00ED3088"/>
    <w:rsid w:val="00F00813"/>
    <w:rsid w:val="00F00963"/>
    <w:rsid w:val="00F03D4F"/>
    <w:rsid w:val="00F04D5B"/>
    <w:rsid w:val="00F1665F"/>
    <w:rsid w:val="00F25E05"/>
    <w:rsid w:val="00F26BC6"/>
    <w:rsid w:val="00F31FF0"/>
    <w:rsid w:val="00F33B07"/>
    <w:rsid w:val="00F40296"/>
    <w:rsid w:val="00F41733"/>
    <w:rsid w:val="00F46AE4"/>
    <w:rsid w:val="00F53905"/>
    <w:rsid w:val="00F55BDE"/>
    <w:rsid w:val="00F57E69"/>
    <w:rsid w:val="00F63917"/>
    <w:rsid w:val="00F67A1E"/>
    <w:rsid w:val="00F724F7"/>
    <w:rsid w:val="00F727F4"/>
    <w:rsid w:val="00F8098A"/>
    <w:rsid w:val="00F80ABF"/>
    <w:rsid w:val="00F93E16"/>
    <w:rsid w:val="00F95E97"/>
    <w:rsid w:val="00FB50D1"/>
    <w:rsid w:val="00FC584D"/>
    <w:rsid w:val="00FC6209"/>
    <w:rsid w:val="00FD182F"/>
    <w:rsid w:val="00FD1981"/>
    <w:rsid w:val="00FD3689"/>
    <w:rsid w:val="00FE03D2"/>
    <w:rsid w:val="00FE11B8"/>
    <w:rsid w:val="00FF4370"/>
    <w:rsid w:val="00FF7A5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3074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37C18"/>
    <w:rPr>
      <w:rFonts w:ascii="Times New Roman" w:hAnsi="Times New Roman"/>
      <w:sz w:val="24"/>
      <w:szCs w:val="24"/>
      <w:lang w:eastAsia="zh-CN"/>
    </w:rPr>
  </w:style>
  <w:style w:type="paragraph" w:styleId="Heading1">
    <w:name w:val="heading 1"/>
    <w:basedOn w:val="Normal"/>
    <w:next w:val="Normal"/>
    <w:qFormat/>
    <w:pPr>
      <w:keepNext/>
      <w:widowControl w:val="0"/>
      <w:jc w:val="center"/>
      <w:outlineLvl w:val="0"/>
    </w:pPr>
    <w:rPr>
      <w:rFonts w:ascii="Times" w:hAnsi="Times"/>
      <w:kern w:val="2"/>
      <w:sz w:val="28"/>
      <w:szCs w:val="20"/>
      <w:lang w:eastAsia="ja-JP"/>
    </w:rPr>
  </w:style>
  <w:style w:type="paragraph" w:styleId="Heading2">
    <w:name w:val="heading 2"/>
    <w:basedOn w:val="Normal"/>
    <w:next w:val="NormalIndent"/>
    <w:qFormat/>
    <w:pPr>
      <w:keepNext/>
      <w:widowControl w:val="0"/>
      <w:spacing w:line="0" w:lineRule="atLeast"/>
      <w:ind w:firstLine="851"/>
      <w:jc w:val="both"/>
      <w:outlineLvl w:val="1"/>
    </w:pPr>
    <w:rPr>
      <w:rFonts w:ascii="Arial" w:hAnsi="Arial"/>
      <w:b/>
      <w:kern w:val="2"/>
      <w:szCs w:val="20"/>
      <w:lang w:eastAsia="ja-JP"/>
    </w:rPr>
  </w:style>
  <w:style w:type="paragraph" w:styleId="Heading3">
    <w:name w:val="heading 3"/>
    <w:basedOn w:val="Normal"/>
    <w:next w:val="NormalIndent"/>
    <w:qFormat/>
    <w:pPr>
      <w:keepNext/>
      <w:widowControl w:val="0"/>
      <w:spacing w:line="0" w:lineRule="atLeast"/>
      <w:jc w:val="both"/>
      <w:outlineLvl w:val="2"/>
    </w:pPr>
    <w:rPr>
      <w:rFonts w:ascii="Arial" w:hAnsi="Arial"/>
      <w:b/>
      <w:kern w:val="2"/>
      <w:sz w:val="20"/>
      <w:szCs w:val="20"/>
      <w:lang w:eastAsia="ja-JP"/>
    </w:rPr>
  </w:style>
  <w:style w:type="paragraph" w:styleId="Heading4">
    <w:name w:val="heading 4"/>
    <w:basedOn w:val="Normal"/>
    <w:next w:val="NormalIndent"/>
    <w:qFormat/>
    <w:pPr>
      <w:keepNext/>
      <w:widowControl w:val="0"/>
      <w:spacing w:line="0" w:lineRule="atLeast"/>
      <w:jc w:val="right"/>
      <w:outlineLvl w:val="3"/>
    </w:pPr>
    <w:rPr>
      <w:rFonts w:ascii="Arial" w:hAnsi="Arial"/>
      <w:b/>
      <w:kern w:val="2"/>
      <w:sz w:val="20"/>
      <w:szCs w:val="20"/>
      <w:lang w:eastAsia="ja-JP"/>
    </w:rPr>
  </w:style>
  <w:style w:type="paragraph" w:styleId="Heading5">
    <w:name w:val="heading 5"/>
    <w:basedOn w:val="Normal"/>
    <w:next w:val="NormalIndent"/>
    <w:qFormat/>
    <w:pPr>
      <w:keepNext/>
      <w:widowControl w:val="0"/>
      <w:spacing w:line="0" w:lineRule="atLeast"/>
      <w:ind w:firstLine="851"/>
      <w:jc w:val="both"/>
      <w:outlineLvl w:val="4"/>
    </w:pPr>
    <w:rPr>
      <w:rFonts w:ascii="Arial" w:hAnsi="Arial"/>
      <w:b/>
      <w:kern w:val="2"/>
      <w:szCs w:val="20"/>
      <w:lang w:eastAsia="ja-JP"/>
    </w:rPr>
  </w:style>
  <w:style w:type="paragraph" w:styleId="Heading6">
    <w:name w:val="heading 6"/>
    <w:basedOn w:val="Normal"/>
    <w:next w:val="NormalIndent"/>
    <w:qFormat/>
    <w:pPr>
      <w:keepNext/>
      <w:widowControl w:val="0"/>
      <w:spacing w:line="0" w:lineRule="atLeast"/>
      <w:jc w:val="both"/>
      <w:outlineLvl w:val="5"/>
    </w:pPr>
    <w:rPr>
      <w:rFonts w:ascii="Arial" w:hAnsi="Arial"/>
      <w:b/>
      <w:kern w:val="2"/>
      <w:sz w:val="22"/>
      <w:szCs w:val="20"/>
      <w:lang w:eastAsia="ja-JP"/>
    </w:rPr>
  </w:style>
  <w:style w:type="paragraph" w:styleId="Heading7">
    <w:name w:val="heading 7"/>
    <w:basedOn w:val="Normal"/>
    <w:next w:val="Normal"/>
    <w:qFormat/>
    <w:pPr>
      <w:keepNext/>
      <w:widowControl w:val="0"/>
      <w:spacing w:line="0" w:lineRule="atLeast"/>
      <w:jc w:val="both"/>
      <w:outlineLvl w:val="6"/>
    </w:pPr>
    <w:rPr>
      <w:rFonts w:ascii="Arial" w:hAnsi="Arial"/>
      <w:b/>
      <w:kern w:val="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pPr>
      <w:widowControl w:val="0"/>
      <w:jc w:val="both"/>
    </w:pPr>
    <w:rPr>
      <w:rFonts w:ascii="Arial" w:hAnsi="Arial"/>
      <w:kern w:val="2"/>
      <w:szCs w:val="20"/>
      <w:lang w:eastAsia="ja-JP"/>
    </w:rPr>
  </w:style>
  <w:style w:type="paragraph" w:styleId="NormalIndent">
    <w:name w:val="Normal Indent"/>
    <w:basedOn w:val="Normal"/>
    <w:pPr>
      <w:widowControl w:val="0"/>
      <w:ind w:left="851"/>
      <w:jc w:val="both"/>
    </w:pPr>
    <w:rPr>
      <w:rFonts w:ascii="Times" w:hAnsi="Times"/>
      <w:kern w:val="2"/>
      <w:szCs w:val="20"/>
      <w:lang w:eastAsia="ja-JP"/>
    </w:rPr>
  </w:style>
  <w:style w:type="paragraph" w:styleId="BodyText">
    <w:name w:val="Body Text"/>
    <w:basedOn w:val="Normal"/>
    <w:pPr>
      <w:widowControl w:val="0"/>
      <w:spacing w:line="0" w:lineRule="atLeast"/>
      <w:jc w:val="both"/>
    </w:pPr>
    <w:rPr>
      <w:rFonts w:ascii="Arial" w:hAnsi="Arial"/>
      <w:kern w:val="2"/>
      <w:sz w:val="22"/>
      <w:szCs w:val="20"/>
      <w:lang w:eastAsia="ja-JP"/>
    </w:rPr>
  </w:style>
  <w:style w:type="paragraph" w:styleId="BodyTextIndent">
    <w:name w:val="Body Text Indent"/>
    <w:basedOn w:val="Normal"/>
    <w:pPr>
      <w:widowControl w:val="0"/>
      <w:spacing w:line="0" w:lineRule="atLeast"/>
      <w:ind w:left="430"/>
      <w:jc w:val="both"/>
    </w:pPr>
    <w:rPr>
      <w:rFonts w:ascii="Arial" w:hAnsi="Arial"/>
      <w:kern w:val="2"/>
      <w:sz w:val="22"/>
      <w:szCs w:val="20"/>
      <w:lang w:eastAsia="ja-JP"/>
    </w:rPr>
  </w:style>
  <w:style w:type="character" w:styleId="Strong">
    <w:name w:val="Strong"/>
    <w:basedOn w:val="DefaultParagraphFont"/>
    <w:uiPriority w:val="22"/>
    <w:qFormat/>
    <w:rsid w:val="00691F5E"/>
    <w:rPr>
      <w:b/>
    </w:rPr>
  </w:style>
  <w:style w:type="character" w:customStyle="1" w:styleId="briefcittitle">
    <w:name w:val="briefcittitle"/>
    <w:basedOn w:val="DefaultParagraphFont"/>
    <w:rsid w:val="00774CE8"/>
  </w:style>
  <w:style w:type="paragraph" w:styleId="List">
    <w:name w:val="List"/>
    <w:basedOn w:val="Normal"/>
    <w:rsid w:val="001A1584"/>
    <w:pPr>
      <w:widowControl w:val="0"/>
      <w:ind w:left="425" w:hanging="425"/>
      <w:jc w:val="both"/>
    </w:pPr>
    <w:rPr>
      <w:rFonts w:ascii="Times" w:hAnsi="Times"/>
      <w:kern w:val="2"/>
      <w:szCs w:val="20"/>
      <w:lang w:eastAsia="ja-JP"/>
    </w:rPr>
  </w:style>
  <w:style w:type="table" w:styleId="TableGrid">
    <w:name w:val="Table Grid"/>
    <w:basedOn w:val="TableNormal"/>
    <w:rsid w:val="001A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66356"/>
    <w:pPr>
      <w:widowControl w:val="0"/>
      <w:ind w:left="720"/>
      <w:contextualSpacing/>
      <w:jc w:val="both"/>
    </w:pPr>
    <w:rPr>
      <w:rFonts w:ascii="Times" w:hAnsi="Times"/>
      <w:kern w:val="2"/>
      <w:szCs w:val="20"/>
      <w:lang w:eastAsia="ja-JP"/>
    </w:rPr>
  </w:style>
  <w:style w:type="character" w:customStyle="1" w:styleId="a-size-small">
    <w:name w:val="a-size-small"/>
    <w:basedOn w:val="DefaultParagraphFont"/>
    <w:rsid w:val="00BE087B"/>
  </w:style>
  <w:style w:type="character" w:customStyle="1" w:styleId="apple-converted-space">
    <w:name w:val="apple-converted-space"/>
    <w:basedOn w:val="DefaultParagraphFont"/>
    <w:rsid w:val="00C37C18"/>
  </w:style>
  <w:style w:type="character" w:styleId="UnresolvedMention">
    <w:name w:val="Unresolved Mention"/>
    <w:basedOn w:val="DefaultParagraphFont"/>
    <w:rsid w:val="00FD182F"/>
    <w:rPr>
      <w:color w:val="605E5C"/>
      <w:shd w:val="clear" w:color="auto" w:fill="E1DFDD"/>
    </w:rPr>
  </w:style>
  <w:style w:type="paragraph" w:styleId="BalloonText">
    <w:name w:val="Balloon Text"/>
    <w:basedOn w:val="Normal"/>
    <w:link w:val="BalloonTextChar"/>
    <w:semiHidden/>
    <w:unhideWhenUsed/>
    <w:rsid w:val="00841E8B"/>
    <w:rPr>
      <w:sz w:val="18"/>
      <w:szCs w:val="18"/>
    </w:rPr>
  </w:style>
  <w:style w:type="character" w:customStyle="1" w:styleId="BalloonTextChar">
    <w:name w:val="Balloon Text Char"/>
    <w:basedOn w:val="DefaultParagraphFont"/>
    <w:link w:val="BalloonText"/>
    <w:semiHidden/>
    <w:rsid w:val="00841E8B"/>
    <w:rPr>
      <w:rFonts w:ascii="Times New Roman" w:hAnsi="Times New Roman"/>
      <w:sz w:val="18"/>
      <w:szCs w:val="18"/>
      <w:lang w:eastAsia="zh-CN"/>
    </w:rPr>
  </w:style>
  <w:style w:type="paragraph" w:styleId="Header">
    <w:name w:val="header"/>
    <w:basedOn w:val="Normal"/>
    <w:link w:val="HeaderChar"/>
    <w:uiPriority w:val="99"/>
    <w:unhideWhenUsed/>
    <w:rsid w:val="001545A2"/>
    <w:pPr>
      <w:tabs>
        <w:tab w:val="center" w:pos="4680"/>
        <w:tab w:val="right" w:pos="9360"/>
      </w:tabs>
    </w:pPr>
  </w:style>
  <w:style w:type="character" w:customStyle="1" w:styleId="HeaderChar">
    <w:name w:val="Header Char"/>
    <w:basedOn w:val="DefaultParagraphFont"/>
    <w:link w:val="Header"/>
    <w:uiPriority w:val="99"/>
    <w:rsid w:val="001545A2"/>
    <w:rPr>
      <w:rFonts w:ascii="Times New Roman" w:hAnsi="Times New Roman"/>
      <w:sz w:val="24"/>
      <w:szCs w:val="24"/>
      <w:lang w:eastAsia="zh-CN"/>
    </w:rPr>
  </w:style>
  <w:style w:type="character" w:styleId="PageNumber">
    <w:name w:val="page number"/>
    <w:basedOn w:val="DefaultParagraphFont"/>
    <w:semiHidden/>
    <w:unhideWhenUsed/>
    <w:rsid w:val="001545A2"/>
  </w:style>
  <w:style w:type="paragraph" w:styleId="Footer">
    <w:name w:val="footer"/>
    <w:basedOn w:val="Normal"/>
    <w:link w:val="FooterChar"/>
    <w:unhideWhenUsed/>
    <w:rsid w:val="001545A2"/>
    <w:pPr>
      <w:tabs>
        <w:tab w:val="center" w:pos="4680"/>
        <w:tab w:val="right" w:pos="9360"/>
      </w:tabs>
    </w:pPr>
  </w:style>
  <w:style w:type="character" w:customStyle="1" w:styleId="FooterChar">
    <w:name w:val="Footer Char"/>
    <w:basedOn w:val="DefaultParagraphFont"/>
    <w:link w:val="Footer"/>
    <w:rsid w:val="001545A2"/>
    <w:rPr>
      <w:rFonts w:ascii="Times New Roman" w:hAnsi="Times New Roman"/>
      <w:sz w:val="24"/>
      <w:szCs w:val="24"/>
      <w:lang w:eastAsia="zh-CN"/>
    </w:rPr>
  </w:style>
  <w:style w:type="character" w:customStyle="1" w:styleId="a-size-medium">
    <w:name w:val="a-size-medium"/>
    <w:basedOn w:val="DefaultParagraphFont"/>
    <w:rsid w:val="00D3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8044">
      <w:bodyDiv w:val="1"/>
      <w:marLeft w:val="0"/>
      <w:marRight w:val="0"/>
      <w:marTop w:val="0"/>
      <w:marBottom w:val="0"/>
      <w:divBdr>
        <w:top w:val="none" w:sz="0" w:space="0" w:color="auto"/>
        <w:left w:val="none" w:sz="0" w:space="0" w:color="auto"/>
        <w:bottom w:val="none" w:sz="0" w:space="0" w:color="auto"/>
        <w:right w:val="none" w:sz="0" w:space="0" w:color="auto"/>
      </w:divBdr>
      <w:divsChild>
        <w:div w:id="188921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522758">
      <w:bodyDiv w:val="1"/>
      <w:marLeft w:val="0"/>
      <w:marRight w:val="0"/>
      <w:marTop w:val="0"/>
      <w:marBottom w:val="0"/>
      <w:divBdr>
        <w:top w:val="none" w:sz="0" w:space="0" w:color="auto"/>
        <w:left w:val="none" w:sz="0" w:space="0" w:color="auto"/>
        <w:bottom w:val="none" w:sz="0" w:space="0" w:color="auto"/>
        <w:right w:val="none" w:sz="0" w:space="0" w:color="auto"/>
      </w:divBdr>
    </w:div>
    <w:div w:id="1107890990">
      <w:bodyDiv w:val="1"/>
      <w:marLeft w:val="0"/>
      <w:marRight w:val="0"/>
      <w:marTop w:val="0"/>
      <w:marBottom w:val="0"/>
      <w:divBdr>
        <w:top w:val="none" w:sz="0" w:space="0" w:color="auto"/>
        <w:left w:val="none" w:sz="0" w:space="0" w:color="auto"/>
        <w:bottom w:val="none" w:sz="0" w:space="0" w:color="auto"/>
        <w:right w:val="none" w:sz="0" w:space="0" w:color="auto"/>
      </w:divBdr>
    </w:div>
    <w:div w:id="1806501960">
      <w:bodyDiv w:val="1"/>
      <w:marLeft w:val="0"/>
      <w:marRight w:val="0"/>
      <w:marTop w:val="0"/>
      <w:marBottom w:val="0"/>
      <w:divBdr>
        <w:top w:val="none" w:sz="0" w:space="0" w:color="auto"/>
        <w:left w:val="none" w:sz="0" w:space="0" w:color="auto"/>
        <w:bottom w:val="none" w:sz="0" w:space="0" w:color="auto"/>
        <w:right w:val="none" w:sz="0" w:space="0" w:color="auto"/>
      </w:divBdr>
    </w:div>
    <w:div w:id="1898779090">
      <w:bodyDiv w:val="1"/>
      <w:marLeft w:val="0"/>
      <w:marRight w:val="0"/>
      <w:marTop w:val="0"/>
      <w:marBottom w:val="0"/>
      <w:divBdr>
        <w:top w:val="none" w:sz="0" w:space="0" w:color="auto"/>
        <w:left w:val="none" w:sz="0" w:space="0" w:color="auto"/>
        <w:bottom w:val="none" w:sz="0" w:space="0" w:color="auto"/>
        <w:right w:val="none" w:sz="0" w:space="0" w:color="auto"/>
      </w:divBdr>
    </w:div>
    <w:div w:id="210418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rt-Work-Revised-Updated-Everything/dp/1501146165/ref=sr_1_1?crid=LEWCQBTA4GS0&amp;keywords=art%2Fwork+everything+you+need+to+know&amp;qid=1648497156&amp;s=books&amp;sprefix=art%2Fwork%2Cstripbooks%2C132&amp;sr=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s@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2EFACC-926C-AC4C-B408-CD47287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8755</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SYLLABUS   ART 361    Surface Design</vt:lpstr>
    </vt:vector>
  </TitlesOfParts>
  <Company/>
  <LinksUpToDate>false</LinksUpToDate>
  <CharactersWithSpaces>10322</CharactersWithSpaces>
  <SharedDoc>false</SharedDoc>
  <HLinks>
    <vt:vector size="66" baseType="variant">
      <vt:variant>
        <vt:i4>6684774</vt:i4>
      </vt:variant>
      <vt:variant>
        <vt:i4>30</vt:i4>
      </vt:variant>
      <vt:variant>
        <vt:i4>0</vt:i4>
      </vt:variant>
      <vt:variant>
        <vt:i4>5</vt:i4>
      </vt:variant>
      <vt:variant>
        <vt:lpwstr>http://www.joann.comdeals/</vt:lpwstr>
      </vt:variant>
      <vt:variant>
        <vt:lpwstr/>
      </vt:variant>
      <vt:variant>
        <vt:i4>7536661</vt:i4>
      </vt:variant>
      <vt:variant>
        <vt:i4>27</vt:i4>
      </vt:variant>
      <vt:variant>
        <vt:i4>0</vt:i4>
      </vt:variant>
      <vt:variant>
        <vt:i4>5</vt:i4>
      </vt:variant>
      <vt:variant>
        <vt:lpwstr>http://www.johnmarshall.to/</vt:lpwstr>
      </vt:variant>
      <vt:variant>
        <vt:lpwstr/>
      </vt:variant>
      <vt:variant>
        <vt:i4>4194344</vt:i4>
      </vt:variant>
      <vt:variant>
        <vt:i4>24</vt:i4>
      </vt:variant>
      <vt:variant>
        <vt:i4>0</vt:i4>
      </vt:variant>
      <vt:variant>
        <vt:i4>5</vt:i4>
      </vt:variant>
      <vt:variant>
        <vt:lpwstr>http://www.maiwa.com/</vt:lpwstr>
      </vt:variant>
      <vt:variant>
        <vt:lpwstr/>
      </vt:variant>
      <vt:variant>
        <vt:i4>3539005</vt:i4>
      </vt:variant>
      <vt:variant>
        <vt:i4>21</vt:i4>
      </vt:variant>
      <vt:variant>
        <vt:i4>0</vt:i4>
      </vt:variant>
      <vt:variant>
        <vt:i4>5</vt:i4>
      </vt:variant>
      <vt:variant>
        <vt:lpwstr>http://www.seattlefabrics.com/</vt:lpwstr>
      </vt:variant>
      <vt:variant>
        <vt:lpwstr/>
      </vt:variant>
      <vt:variant>
        <vt:i4>5832789</vt:i4>
      </vt:variant>
      <vt:variant>
        <vt:i4>18</vt:i4>
      </vt:variant>
      <vt:variant>
        <vt:i4>0</vt:i4>
      </vt:variant>
      <vt:variant>
        <vt:i4>5</vt:i4>
      </vt:variant>
      <vt:variant>
        <vt:lpwstr>http://www.weavingworks.com/</vt:lpwstr>
      </vt:variant>
      <vt:variant>
        <vt:lpwstr/>
      </vt:variant>
      <vt:variant>
        <vt:i4>5177437</vt:i4>
      </vt:variant>
      <vt:variant>
        <vt:i4>15</vt:i4>
      </vt:variant>
      <vt:variant>
        <vt:i4>0</vt:i4>
      </vt:variant>
      <vt:variant>
        <vt:i4>5</vt:i4>
      </vt:variant>
      <vt:variant>
        <vt:lpwstr>http://www.thaisilk.com/</vt:lpwstr>
      </vt:variant>
      <vt:variant>
        <vt:lpwstr/>
      </vt:variant>
      <vt:variant>
        <vt:i4>5570637</vt:i4>
      </vt:variant>
      <vt:variant>
        <vt:i4>12</vt:i4>
      </vt:variant>
      <vt:variant>
        <vt:i4>0</vt:i4>
      </vt:variant>
      <vt:variant>
        <vt:i4>5</vt:i4>
      </vt:variant>
      <vt:variant>
        <vt:lpwstr>http://www.jacquardproducts.com/</vt:lpwstr>
      </vt:variant>
      <vt:variant>
        <vt:lpwstr/>
      </vt:variant>
      <vt:variant>
        <vt:i4>5636157</vt:i4>
      </vt:variant>
      <vt:variant>
        <vt:i4>9</vt:i4>
      </vt:variant>
      <vt:variant>
        <vt:i4>0</vt:i4>
      </vt:variant>
      <vt:variant>
        <vt:i4>5</vt:i4>
      </vt:variant>
      <vt:variant>
        <vt:lpwstr>http://www.dharmatrading.com/</vt:lpwstr>
      </vt:variant>
      <vt:variant>
        <vt:lpwstr/>
      </vt:variant>
      <vt:variant>
        <vt:i4>3145794</vt:i4>
      </vt:variant>
      <vt:variant>
        <vt:i4>6</vt:i4>
      </vt:variant>
      <vt:variant>
        <vt:i4>0</vt:i4>
      </vt:variant>
      <vt:variant>
        <vt:i4>5</vt:i4>
      </vt:variant>
      <vt:variant>
        <vt:lpwstr>http://www.prochemical.com/</vt:lpwstr>
      </vt:variant>
      <vt:variant>
        <vt:lpwstr/>
      </vt:variant>
      <vt:variant>
        <vt:i4>6160410</vt:i4>
      </vt:variant>
      <vt:variant>
        <vt:i4>3</vt:i4>
      </vt:variant>
      <vt:variant>
        <vt:i4>0</vt:i4>
      </vt:variant>
      <vt:variant>
        <vt:i4>5</vt:i4>
      </vt:variant>
      <vt:variant>
        <vt:lpwstr>http://www.textilemuseum.org</vt:lpwstr>
      </vt:variant>
      <vt:variant>
        <vt:lpwstr/>
      </vt:variant>
      <vt:variant>
        <vt:i4>1114145</vt:i4>
      </vt:variant>
      <vt:variant>
        <vt:i4>0</vt:i4>
      </vt:variant>
      <vt:variant>
        <vt:i4>0</vt:i4>
      </vt:variant>
      <vt:variant>
        <vt:i4>5</vt:i4>
      </vt:variant>
      <vt:variant>
        <vt:lpwstr>http://www.fiberscene.com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ART 361    Surface Design</dc:title>
  <dc:subject/>
  <dc:creator>近森知代</dc:creator>
  <cp:keywords/>
  <cp:lastModifiedBy>Krista Mantello</cp:lastModifiedBy>
  <cp:revision>2</cp:revision>
  <cp:lastPrinted>2018-09-26T17:36:00Z</cp:lastPrinted>
  <dcterms:created xsi:type="dcterms:W3CDTF">2023-02-07T16:57:00Z</dcterms:created>
  <dcterms:modified xsi:type="dcterms:W3CDTF">2023-02-07T16:57:00Z</dcterms:modified>
</cp:coreProperties>
</file>