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6BC3" w14:textId="77777777" w:rsidR="00662525" w:rsidRPr="003C515B" w:rsidRDefault="00662525" w:rsidP="00662525">
      <w:pPr>
        <w:jc w:val="center"/>
        <w:rPr>
          <w:rFonts w:ascii="Times" w:hAnsi="Times"/>
          <w:b/>
          <w:szCs w:val="24"/>
        </w:rPr>
      </w:pPr>
      <w:permStart w:id="1103367520" w:ed="mitchek@wwu.edu"/>
      <w:permEnd w:id="1103367520"/>
    </w:p>
    <w:p w14:paraId="29DAFCFF" w14:textId="77777777" w:rsidR="00662525" w:rsidRPr="003C515B" w:rsidRDefault="00662525" w:rsidP="00662525">
      <w:pPr>
        <w:jc w:val="center"/>
        <w:rPr>
          <w:rFonts w:ascii="Times" w:hAnsi="Times"/>
          <w:b/>
          <w:szCs w:val="24"/>
        </w:rPr>
      </w:pPr>
    </w:p>
    <w:p w14:paraId="51287E5B" w14:textId="77777777" w:rsidR="00662525" w:rsidRPr="003C515B" w:rsidRDefault="00662525" w:rsidP="00662525">
      <w:pPr>
        <w:pStyle w:val="Heading1"/>
        <w:spacing w:before="0"/>
      </w:pPr>
      <w:r w:rsidRPr="003C515B">
        <w:t>Western Washington University</w:t>
      </w:r>
    </w:p>
    <w:p w14:paraId="198439FC" w14:textId="77777777" w:rsidR="00662525" w:rsidRDefault="00662525" w:rsidP="00662525">
      <w:pPr>
        <w:pStyle w:val="Heading1"/>
        <w:spacing w:before="0"/>
      </w:pPr>
      <w:r w:rsidRPr="003C515B">
        <w:t>Honors 105</w:t>
      </w:r>
    </w:p>
    <w:p w14:paraId="00B1329F" w14:textId="77777777" w:rsidR="00662525" w:rsidRPr="003C515B" w:rsidRDefault="00662525" w:rsidP="00662525">
      <w:pPr>
        <w:pStyle w:val="Heading1"/>
        <w:spacing w:before="0"/>
      </w:pPr>
      <w:r>
        <w:t>Miller Hall 231/Ecuador/Galápagos Islands</w:t>
      </w:r>
    </w:p>
    <w:p w14:paraId="28EFA879" w14:textId="2305CF79" w:rsidR="00662525" w:rsidRPr="003C515B" w:rsidRDefault="00662525" w:rsidP="00662525">
      <w:pPr>
        <w:pStyle w:val="Heading1"/>
        <w:spacing w:before="0"/>
      </w:pPr>
      <w:r>
        <w:t>Summer Quarter 202</w:t>
      </w:r>
      <w:r w:rsidR="00DC722E">
        <w:t>4</w:t>
      </w:r>
    </w:p>
    <w:p w14:paraId="0D1EF1F8" w14:textId="77777777" w:rsidR="00662525" w:rsidRPr="003C515B" w:rsidRDefault="00662525" w:rsidP="00662525">
      <w:pPr>
        <w:jc w:val="center"/>
        <w:rPr>
          <w:rFonts w:ascii="Times" w:hAnsi="Times"/>
          <w:b/>
          <w:szCs w:val="24"/>
        </w:rPr>
      </w:pPr>
    </w:p>
    <w:p w14:paraId="7735650F" w14:textId="77777777" w:rsidR="00662525" w:rsidRPr="003C515B" w:rsidRDefault="00662525" w:rsidP="00662525">
      <w:pPr>
        <w:tabs>
          <w:tab w:val="left" w:pos="1440"/>
          <w:tab w:val="left" w:pos="1800"/>
        </w:tabs>
        <w:rPr>
          <w:rFonts w:ascii="Times" w:hAnsi="Times"/>
          <w:szCs w:val="24"/>
        </w:rPr>
      </w:pPr>
      <w:r w:rsidRPr="003C515B">
        <w:rPr>
          <w:rFonts w:ascii="Times" w:hAnsi="Times"/>
          <w:b/>
          <w:szCs w:val="24"/>
        </w:rPr>
        <w:t>Instructor:</w:t>
      </w:r>
      <w:r w:rsidRPr="003C515B">
        <w:rPr>
          <w:rFonts w:ascii="Times" w:hAnsi="Times"/>
          <w:szCs w:val="24"/>
        </w:rPr>
        <w:tab/>
        <w:t xml:space="preserve">Amy Carbajal 650-7967 e-mail: Amy.Carbajal@wwu.edu </w:t>
      </w:r>
    </w:p>
    <w:p w14:paraId="5672EE37" w14:textId="77777777" w:rsidR="00662525" w:rsidRPr="003C515B" w:rsidRDefault="00662525" w:rsidP="00662525">
      <w:pPr>
        <w:tabs>
          <w:tab w:val="left" w:pos="1800"/>
        </w:tabs>
        <w:rPr>
          <w:rFonts w:ascii="Times" w:hAnsi="Times"/>
          <w:szCs w:val="24"/>
        </w:rPr>
      </w:pPr>
    </w:p>
    <w:p w14:paraId="12299CA9" w14:textId="77777777" w:rsidR="00662525" w:rsidRPr="003C515B" w:rsidRDefault="00662525" w:rsidP="00662525">
      <w:pPr>
        <w:tabs>
          <w:tab w:val="left" w:pos="1440"/>
        </w:tabs>
        <w:rPr>
          <w:rFonts w:ascii="Times" w:hAnsi="Times"/>
          <w:szCs w:val="24"/>
        </w:rPr>
      </w:pPr>
      <w:r w:rsidRPr="003C515B">
        <w:rPr>
          <w:rFonts w:ascii="Times" w:hAnsi="Times"/>
          <w:b/>
          <w:szCs w:val="24"/>
        </w:rPr>
        <w:t>Office:</w:t>
      </w:r>
      <w:r w:rsidRPr="003C515B">
        <w:rPr>
          <w:rFonts w:ascii="Times" w:hAnsi="Times"/>
          <w:szCs w:val="24"/>
        </w:rPr>
        <w:tab/>
        <w:t xml:space="preserve">Miller Hall 216B </w:t>
      </w:r>
    </w:p>
    <w:p w14:paraId="616BA95A" w14:textId="77777777" w:rsidR="00662525" w:rsidRPr="003C515B" w:rsidRDefault="00662525" w:rsidP="00662525">
      <w:pPr>
        <w:tabs>
          <w:tab w:val="left" w:pos="1440"/>
        </w:tabs>
        <w:rPr>
          <w:rFonts w:ascii="Times" w:hAnsi="Times"/>
          <w:szCs w:val="24"/>
        </w:rPr>
      </w:pPr>
      <w:r w:rsidRPr="003C515B">
        <w:rPr>
          <w:rFonts w:ascii="Times" w:hAnsi="Times"/>
          <w:szCs w:val="24"/>
        </w:rPr>
        <w:tab/>
      </w:r>
    </w:p>
    <w:p w14:paraId="7A4CD71B" w14:textId="77777777" w:rsidR="00662525" w:rsidRDefault="00662525" w:rsidP="00662525">
      <w:pPr>
        <w:tabs>
          <w:tab w:val="left" w:pos="1440"/>
        </w:tabs>
        <w:rPr>
          <w:rFonts w:ascii="Times" w:hAnsi="Times"/>
          <w:szCs w:val="24"/>
        </w:rPr>
      </w:pPr>
      <w:r w:rsidRPr="003C515B">
        <w:rPr>
          <w:rFonts w:ascii="Times" w:hAnsi="Times"/>
          <w:b/>
          <w:szCs w:val="24"/>
        </w:rPr>
        <w:t>Text</w:t>
      </w:r>
      <w:r>
        <w:rPr>
          <w:rFonts w:ascii="Times" w:hAnsi="Times"/>
          <w:b/>
          <w:szCs w:val="24"/>
        </w:rPr>
        <w:t>s</w:t>
      </w:r>
      <w:r w:rsidRPr="003C515B">
        <w:rPr>
          <w:rFonts w:ascii="Times" w:hAnsi="Times"/>
          <w:b/>
          <w:szCs w:val="24"/>
        </w:rPr>
        <w:t>:</w:t>
      </w:r>
      <w:r w:rsidRPr="003C515B">
        <w:rPr>
          <w:rFonts w:ascii="Times" w:hAnsi="Times"/>
          <w:szCs w:val="24"/>
        </w:rPr>
        <w:tab/>
      </w:r>
      <w:proofErr w:type="spellStart"/>
      <w:r w:rsidRPr="003C515B">
        <w:rPr>
          <w:rFonts w:ascii="Times" w:hAnsi="Times"/>
          <w:szCs w:val="24"/>
          <w:u w:val="single"/>
        </w:rPr>
        <w:t>Huasipungo</w:t>
      </w:r>
      <w:proofErr w:type="spellEnd"/>
      <w:r w:rsidRPr="003C515B">
        <w:rPr>
          <w:rFonts w:ascii="Times" w:hAnsi="Times"/>
          <w:szCs w:val="24"/>
          <w:u w:val="single"/>
        </w:rPr>
        <w:t>-</w:t>
      </w:r>
      <w:r w:rsidRPr="003C515B">
        <w:rPr>
          <w:rFonts w:ascii="Times" w:hAnsi="Times"/>
          <w:szCs w:val="24"/>
        </w:rPr>
        <w:t>Jorge Icaza</w:t>
      </w:r>
    </w:p>
    <w:p w14:paraId="70E518D9" w14:textId="77777777" w:rsidR="00662525" w:rsidRDefault="00662525" w:rsidP="00662525">
      <w:pPr>
        <w:tabs>
          <w:tab w:val="left" w:pos="1440"/>
        </w:tabs>
        <w:rPr>
          <w:rFonts w:ascii="Times" w:hAnsi="Times"/>
          <w:szCs w:val="24"/>
        </w:rPr>
      </w:pPr>
      <w:r>
        <w:rPr>
          <w:rFonts w:ascii="Times" w:hAnsi="Times"/>
          <w:szCs w:val="24"/>
        </w:rPr>
        <w:tab/>
      </w:r>
      <w:r w:rsidRPr="003C515B">
        <w:rPr>
          <w:rFonts w:ascii="Times" w:hAnsi="Times"/>
          <w:szCs w:val="24"/>
          <w:u w:val="single"/>
        </w:rPr>
        <w:t>The Queen of Water</w:t>
      </w:r>
      <w:r>
        <w:rPr>
          <w:rFonts w:ascii="Times" w:hAnsi="Times"/>
          <w:szCs w:val="24"/>
        </w:rPr>
        <w:t xml:space="preserve">-Laura </w:t>
      </w:r>
      <w:proofErr w:type="spellStart"/>
      <w:r>
        <w:rPr>
          <w:rFonts w:ascii="Times" w:hAnsi="Times"/>
          <w:szCs w:val="24"/>
        </w:rPr>
        <w:t>Resau</w:t>
      </w:r>
      <w:proofErr w:type="spellEnd"/>
      <w:r>
        <w:rPr>
          <w:rFonts w:ascii="Times" w:hAnsi="Times"/>
          <w:szCs w:val="24"/>
        </w:rPr>
        <w:t xml:space="preserve"> and Maria Virginia Farinango</w:t>
      </w:r>
    </w:p>
    <w:p w14:paraId="1FF7285B" w14:textId="77777777" w:rsidR="00662525" w:rsidRPr="003C515B" w:rsidRDefault="00662525" w:rsidP="00662525">
      <w:pPr>
        <w:tabs>
          <w:tab w:val="left" w:pos="1440"/>
        </w:tabs>
        <w:rPr>
          <w:rFonts w:ascii="Times" w:hAnsi="Times"/>
          <w:szCs w:val="24"/>
        </w:rPr>
      </w:pPr>
      <w:r w:rsidRPr="003C515B">
        <w:rPr>
          <w:rFonts w:ascii="Times" w:hAnsi="Times"/>
          <w:szCs w:val="24"/>
        </w:rPr>
        <w:tab/>
      </w:r>
    </w:p>
    <w:p w14:paraId="67D3F7B5" w14:textId="77777777" w:rsidR="00662525" w:rsidRPr="003C515B" w:rsidRDefault="00662525" w:rsidP="00662525">
      <w:pPr>
        <w:pStyle w:val="Heading2"/>
        <w:rPr>
          <w:rFonts w:cs="Tahoma"/>
          <w:bCs/>
        </w:rPr>
      </w:pPr>
      <w:r w:rsidRPr="003C515B">
        <w:t>Description:</w:t>
      </w:r>
      <w:r w:rsidRPr="003C515B">
        <w:tab/>
      </w:r>
    </w:p>
    <w:p w14:paraId="49D2D3FD" w14:textId="77777777" w:rsidR="00662525" w:rsidRPr="003C515B" w:rsidRDefault="00662525" w:rsidP="00662525">
      <w:pPr>
        <w:rPr>
          <w:rFonts w:ascii="Times" w:hAnsi="Times"/>
          <w:szCs w:val="24"/>
        </w:rPr>
      </w:pPr>
    </w:p>
    <w:p w14:paraId="381B66B4" w14:textId="77777777" w:rsidR="00662525" w:rsidRPr="003C515B" w:rsidRDefault="00662525" w:rsidP="00662525">
      <w:pPr>
        <w:spacing w:line="276" w:lineRule="auto"/>
        <w:rPr>
          <w:rFonts w:ascii="Times" w:hAnsi="Times"/>
          <w:szCs w:val="24"/>
        </w:rPr>
      </w:pPr>
      <w:r w:rsidRPr="003C515B">
        <w:rPr>
          <w:rFonts w:ascii="Times" w:hAnsi="Times"/>
          <w:szCs w:val="24"/>
        </w:rPr>
        <w:t xml:space="preserve">This is an interdisciplinary course on Ecuador. It is an exploration of the rich mosaic of the history, politics, literature, and culture of this country.  It will include discussion of the many factors that make this country unique in Latin America.  </w:t>
      </w:r>
    </w:p>
    <w:p w14:paraId="0E3FE069" w14:textId="77777777" w:rsidR="00662525" w:rsidRPr="003C515B" w:rsidRDefault="00662525" w:rsidP="00662525">
      <w:pPr>
        <w:tabs>
          <w:tab w:val="left" w:pos="1800"/>
        </w:tabs>
        <w:rPr>
          <w:rFonts w:ascii="Times" w:hAnsi="Times"/>
          <w:szCs w:val="24"/>
        </w:rPr>
      </w:pPr>
    </w:p>
    <w:p w14:paraId="4390C787" w14:textId="77777777" w:rsidR="00662525" w:rsidRPr="003C515B" w:rsidRDefault="00662525" w:rsidP="00662525">
      <w:pPr>
        <w:pStyle w:val="Heading2"/>
      </w:pPr>
      <w:r w:rsidRPr="003C515B">
        <w:t xml:space="preserve">Organization:  </w:t>
      </w:r>
    </w:p>
    <w:p w14:paraId="24436667" w14:textId="77777777" w:rsidR="00662525" w:rsidRPr="003C515B" w:rsidRDefault="00662525" w:rsidP="00662525">
      <w:pPr>
        <w:spacing w:line="214" w:lineRule="auto"/>
        <w:rPr>
          <w:rFonts w:ascii="Times" w:hAnsi="Times"/>
          <w:szCs w:val="24"/>
        </w:rPr>
      </w:pPr>
    </w:p>
    <w:p w14:paraId="48BC4786" w14:textId="77777777" w:rsidR="00662525" w:rsidRPr="003C515B" w:rsidRDefault="00662525" w:rsidP="00662525">
      <w:pPr>
        <w:spacing w:line="276" w:lineRule="auto"/>
        <w:rPr>
          <w:rFonts w:ascii="Times" w:hAnsi="Times"/>
          <w:szCs w:val="24"/>
        </w:rPr>
      </w:pPr>
      <w:r w:rsidRPr="003C515B">
        <w:rPr>
          <w:rFonts w:ascii="Times" w:hAnsi="Times"/>
          <w:szCs w:val="24"/>
        </w:rPr>
        <w:t xml:space="preserve">We will begin our discussion of Ecuador with a brief history of the Incan empire as well as the Spanish conquest and colonial period.  Later we will move to independence, </w:t>
      </w:r>
      <w:proofErr w:type="gramStart"/>
      <w:r w:rsidRPr="003C515B">
        <w:rPr>
          <w:rFonts w:ascii="Times" w:hAnsi="Times"/>
          <w:szCs w:val="24"/>
        </w:rPr>
        <w:t>economics</w:t>
      </w:r>
      <w:proofErr w:type="gramEnd"/>
      <w:r w:rsidRPr="003C515B">
        <w:rPr>
          <w:rFonts w:ascii="Times" w:hAnsi="Times"/>
          <w:szCs w:val="24"/>
        </w:rPr>
        <w:t xml:space="preserve"> and current politics.  Each student will be assigned either a topic or </w:t>
      </w:r>
      <w:proofErr w:type="gramStart"/>
      <w:r w:rsidRPr="003C515B">
        <w:rPr>
          <w:rFonts w:ascii="Times" w:hAnsi="Times"/>
          <w:szCs w:val="24"/>
        </w:rPr>
        <w:t>time period</w:t>
      </w:r>
      <w:proofErr w:type="gramEnd"/>
      <w:r w:rsidRPr="003C515B">
        <w:rPr>
          <w:rFonts w:ascii="Times" w:hAnsi="Times"/>
          <w:szCs w:val="24"/>
        </w:rPr>
        <w:t xml:space="preserve"> and will write a brief (1 page) summary of the most important events or aspects of that topic or time period and give a presentation to the class.  These historical presentations will serve as the framework within which our discussion of Ecuador will take place. At the end of each class period and day abroad, the students will submit a summary of the information presented/discussed on that </w:t>
      </w:r>
      <w:r>
        <w:rPr>
          <w:rFonts w:ascii="Times" w:hAnsi="Times"/>
          <w:szCs w:val="24"/>
        </w:rPr>
        <w:t>day.  These summaries will be 10</w:t>
      </w:r>
      <w:r w:rsidRPr="003C515B">
        <w:rPr>
          <w:rFonts w:ascii="Times" w:hAnsi="Times"/>
          <w:szCs w:val="24"/>
        </w:rPr>
        <w:t xml:space="preserve">% of the grade.  </w:t>
      </w:r>
      <w:r w:rsidRPr="003C515B">
        <w:rPr>
          <w:rFonts w:ascii="Times" w:hAnsi="Times"/>
          <w:szCs w:val="24"/>
          <w:u w:val="single"/>
        </w:rPr>
        <w:t>There are no make-ups on these summaries.</w:t>
      </w:r>
    </w:p>
    <w:p w14:paraId="7A10ABCE" w14:textId="77777777" w:rsidR="00662525" w:rsidRPr="003C515B" w:rsidRDefault="00662525" w:rsidP="00662525">
      <w:pPr>
        <w:spacing w:line="214" w:lineRule="auto"/>
        <w:rPr>
          <w:rFonts w:ascii="Times" w:hAnsi="Times"/>
          <w:szCs w:val="24"/>
        </w:rPr>
      </w:pPr>
    </w:p>
    <w:p w14:paraId="6C9BECA7" w14:textId="77777777" w:rsidR="00662525" w:rsidRPr="003C515B" w:rsidRDefault="00662525" w:rsidP="00662525">
      <w:pPr>
        <w:tabs>
          <w:tab w:val="left" w:pos="1800"/>
          <w:tab w:val="left" w:pos="6480"/>
        </w:tabs>
        <w:rPr>
          <w:rFonts w:ascii="Times" w:hAnsi="Times"/>
          <w:szCs w:val="24"/>
        </w:rPr>
      </w:pPr>
      <w:r w:rsidRPr="00871238">
        <w:rPr>
          <w:rStyle w:val="Heading2Char"/>
        </w:rPr>
        <w:t>Paper:</w:t>
      </w:r>
      <w:r w:rsidRPr="003C515B">
        <w:rPr>
          <w:rFonts w:ascii="Times" w:hAnsi="Times"/>
          <w:szCs w:val="24"/>
        </w:rPr>
        <w:t xml:space="preserve">  </w:t>
      </w:r>
      <w:r>
        <w:rPr>
          <w:rFonts w:ascii="Times" w:hAnsi="Times"/>
          <w:szCs w:val="24"/>
        </w:rPr>
        <w:t xml:space="preserve">Geography is destiny.  What impact has the issue of land had on modern day Ecuador?  Discuss historical factors, political factors, cultural </w:t>
      </w:r>
      <w:proofErr w:type="gramStart"/>
      <w:r>
        <w:rPr>
          <w:rFonts w:ascii="Times" w:hAnsi="Times"/>
          <w:szCs w:val="24"/>
        </w:rPr>
        <w:t>factors</w:t>
      </w:r>
      <w:proofErr w:type="gramEnd"/>
      <w:r>
        <w:rPr>
          <w:rFonts w:ascii="Times" w:hAnsi="Times"/>
          <w:szCs w:val="24"/>
        </w:rPr>
        <w:t xml:space="preserve"> and economic factors.</w:t>
      </w:r>
    </w:p>
    <w:p w14:paraId="34D2B562" w14:textId="77777777" w:rsidR="00662525" w:rsidRPr="003C515B" w:rsidRDefault="00662525" w:rsidP="00662525">
      <w:pPr>
        <w:tabs>
          <w:tab w:val="left" w:pos="1800"/>
          <w:tab w:val="left" w:pos="6480"/>
        </w:tabs>
        <w:rPr>
          <w:rFonts w:ascii="Times" w:hAnsi="Times"/>
          <w:szCs w:val="24"/>
        </w:rPr>
      </w:pPr>
    </w:p>
    <w:p w14:paraId="12854E0A" w14:textId="77777777" w:rsidR="00662525" w:rsidRPr="003C515B" w:rsidRDefault="00662525" w:rsidP="00662525">
      <w:pPr>
        <w:tabs>
          <w:tab w:val="left" w:pos="1800"/>
          <w:tab w:val="left" w:pos="6480"/>
        </w:tabs>
        <w:rPr>
          <w:rFonts w:ascii="Times" w:hAnsi="Times"/>
          <w:szCs w:val="24"/>
        </w:rPr>
      </w:pPr>
      <w:r w:rsidRPr="003C515B">
        <w:rPr>
          <w:rFonts w:ascii="Times" w:hAnsi="Times"/>
          <w:szCs w:val="24"/>
        </w:rPr>
        <w:t xml:space="preserve">Each student will be required to submit a final paper.  </w:t>
      </w:r>
    </w:p>
    <w:p w14:paraId="1F0F9C84" w14:textId="77777777" w:rsidR="00662525" w:rsidRPr="003C515B" w:rsidRDefault="00662525" w:rsidP="00662525">
      <w:pPr>
        <w:pStyle w:val="ListParagraph"/>
        <w:spacing w:line="214" w:lineRule="auto"/>
        <w:rPr>
          <w:rFonts w:ascii="Times" w:hAnsi="Times"/>
        </w:rPr>
      </w:pPr>
    </w:p>
    <w:p w14:paraId="34F44759" w14:textId="77777777" w:rsidR="00662525" w:rsidRPr="003C515B" w:rsidRDefault="00662525" w:rsidP="00662525">
      <w:pPr>
        <w:pStyle w:val="ListParagraph"/>
        <w:numPr>
          <w:ilvl w:val="0"/>
          <w:numId w:val="1"/>
        </w:numPr>
        <w:spacing w:line="214" w:lineRule="auto"/>
        <w:rPr>
          <w:rFonts w:ascii="Times" w:hAnsi="Times"/>
        </w:rPr>
      </w:pPr>
      <w:r w:rsidRPr="003C515B">
        <w:rPr>
          <w:rFonts w:ascii="Times" w:hAnsi="Times"/>
        </w:rPr>
        <w:t xml:space="preserve">This is </w:t>
      </w:r>
      <w:r w:rsidRPr="003C515B">
        <w:rPr>
          <w:rFonts w:ascii="Times" w:hAnsi="Times"/>
          <w:b/>
          <w:u w:val="single"/>
        </w:rPr>
        <w:t>not</w:t>
      </w:r>
      <w:r w:rsidRPr="003C515B">
        <w:rPr>
          <w:rFonts w:ascii="Times" w:hAnsi="Times"/>
        </w:rPr>
        <w:t xml:space="preserve"> a research paper, and I do not expect, in fact I actively discourage any extensive library research.</w:t>
      </w:r>
    </w:p>
    <w:p w14:paraId="1A62018B" w14:textId="77777777" w:rsidR="00662525" w:rsidRPr="003C515B" w:rsidRDefault="00662525" w:rsidP="00662525">
      <w:pPr>
        <w:spacing w:line="214" w:lineRule="auto"/>
        <w:rPr>
          <w:rFonts w:ascii="Times" w:hAnsi="Times"/>
          <w:szCs w:val="24"/>
        </w:rPr>
      </w:pPr>
    </w:p>
    <w:p w14:paraId="3CE1EDAA" w14:textId="77777777" w:rsidR="00662525" w:rsidRPr="003C515B" w:rsidRDefault="00662525" w:rsidP="00662525">
      <w:pPr>
        <w:pStyle w:val="ListParagraph"/>
        <w:numPr>
          <w:ilvl w:val="0"/>
          <w:numId w:val="1"/>
        </w:numPr>
        <w:spacing w:line="214" w:lineRule="auto"/>
        <w:rPr>
          <w:rFonts w:ascii="Times" w:hAnsi="Times"/>
          <w:b/>
          <w:u w:val="single"/>
        </w:rPr>
      </w:pPr>
      <w:r w:rsidRPr="003C515B">
        <w:rPr>
          <w:rFonts w:ascii="Times" w:hAnsi="Times"/>
        </w:rPr>
        <w:t xml:space="preserve">The paper must be typed and double-spaced and may </w:t>
      </w:r>
      <w:r w:rsidRPr="003C515B">
        <w:rPr>
          <w:rFonts w:ascii="Times" w:hAnsi="Times"/>
          <w:b/>
          <w:u w:val="single"/>
        </w:rPr>
        <w:t>not</w:t>
      </w:r>
      <w:r w:rsidRPr="003C515B">
        <w:rPr>
          <w:rFonts w:ascii="Times" w:hAnsi="Times"/>
        </w:rPr>
        <w:t xml:space="preserve"> exceed eight typewritten pages with a standard </w:t>
      </w:r>
      <w:proofErr w:type="gramStart"/>
      <w:r w:rsidRPr="003C515B">
        <w:rPr>
          <w:rFonts w:ascii="Times" w:hAnsi="Times"/>
        </w:rPr>
        <w:t>12 point</w:t>
      </w:r>
      <w:proofErr w:type="gramEnd"/>
      <w:r w:rsidRPr="003C515B">
        <w:rPr>
          <w:rFonts w:ascii="Times" w:hAnsi="Times"/>
        </w:rPr>
        <w:t xml:space="preserve"> font and standard one-inch margins. </w:t>
      </w:r>
    </w:p>
    <w:p w14:paraId="42676721" w14:textId="77777777" w:rsidR="00662525" w:rsidRPr="003C515B" w:rsidRDefault="00662525" w:rsidP="00662525">
      <w:pPr>
        <w:tabs>
          <w:tab w:val="left" w:pos="1800"/>
        </w:tabs>
        <w:rPr>
          <w:rFonts w:ascii="Times" w:hAnsi="Times"/>
          <w:szCs w:val="24"/>
        </w:rPr>
      </w:pPr>
    </w:p>
    <w:p w14:paraId="13EC24B3" w14:textId="77777777" w:rsidR="00662525" w:rsidRDefault="00662525" w:rsidP="00662525">
      <w:pPr>
        <w:pStyle w:val="Heading2"/>
      </w:pPr>
      <w:r w:rsidRPr="003C515B">
        <w:t>Policies:</w:t>
      </w:r>
      <w:r w:rsidRPr="003C515B">
        <w:tab/>
        <w:t xml:space="preserve">  </w:t>
      </w:r>
    </w:p>
    <w:p w14:paraId="654893FB" w14:textId="77777777" w:rsidR="00662525" w:rsidRPr="003C515B" w:rsidRDefault="00662525" w:rsidP="00662525">
      <w:pPr>
        <w:spacing w:line="276" w:lineRule="auto"/>
        <w:rPr>
          <w:rFonts w:ascii="Times" w:hAnsi="Times"/>
          <w:b/>
          <w:szCs w:val="24"/>
        </w:rPr>
      </w:pPr>
      <w:r w:rsidRPr="003C515B">
        <w:rPr>
          <w:rFonts w:ascii="Times" w:hAnsi="Times" w:cs="Calibri"/>
          <w:szCs w:val="24"/>
        </w:rPr>
        <w:t xml:space="preserve">Your comportment while abroad will be measured based upon a mature standard.  Visitation in another county is both an honor and a privilege.  Any conduct that is detrimental to the friendly interactions with our hosts, to the overall pedagogical experience, or to the safety and well-being of the group will result in a reduction of your course grade.  </w:t>
      </w:r>
      <w:r w:rsidRPr="003C515B">
        <w:rPr>
          <w:rFonts w:ascii="Times" w:hAnsi="Times" w:cs="Calibri"/>
          <w:b/>
          <w:bCs/>
          <w:szCs w:val="24"/>
        </w:rPr>
        <w:t>Blatant disregard of the basic rules may result in being dismissed from the course at any point, including while abroad</w:t>
      </w:r>
      <w:r w:rsidRPr="003C515B">
        <w:rPr>
          <w:rFonts w:ascii="Times" w:hAnsi="Times" w:cs="Calibri"/>
          <w:szCs w:val="24"/>
        </w:rPr>
        <w:t>.</w:t>
      </w:r>
    </w:p>
    <w:p w14:paraId="2C6203CA" w14:textId="77777777" w:rsidR="00662525" w:rsidRPr="003C515B" w:rsidRDefault="00662525" w:rsidP="00662525">
      <w:pPr>
        <w:spacing w:line="214" w:lineRule="auto"/>
        <w:rPr>
          <w:rFonts w:ascii="Times" w:hAnsi="Times"/>
          <w:b/>
          <w:szCs w:val="24"/>
        </w:rPr>
      </w:pPr>
    </w:p>
    <w:p w14:paraId="47381CAC" w14:textId="77777777" w:rsidR="00662525" w:rsidRPr="003C515B" w:rsidRDefault="00662525" w:rsidP="00662525">
      <w:pPr>
        <w:widowControl w:val="0"/>
        <w:autoSpaceDE w:val="0"/>
        <w:autoSpaceDN w:val="0"/>
        <w:adjustRightInd w:val="0"/>
        <w:spacing w:after="240" w:line="300" w:lineRule="atLeast"/>
        <w:rPr>
          <w:rFonts w:ascii="Times" w:hAnsi="Times" w:cs="Times"/>
          <w:szCs w:val="24"/>
        </w:rPr>
      </w:pPr>
      <w:r w:rsidRPr="00871238">
        <w:rPr>
          <w:rStyle w:val="Heading2Char"/>
        </w:rPr>
        <w:t>Mature and Culturally Appropriate Participation in Group Activities:</w:t>
      </w:r>
      <w:r w:rsidRPr="003C515B">
        <w:rPr>
          <w:rFonts w:ascii="Times" w:hAnsi="Times" w:cs="Calibri"/>
          <w:b/>
          <w:bCs/>
          <w:szCs w:val="24"/>
        </w:rPr>
        <w:t xml:space="preserve"> </w:t>
      </w:r>
      <w:r w:rsidRPr="003C515B">
        <w:rPr>
          <w:rFonts w:ascii="Times" w:hAnsi="Times" w:cs="Calibri"/>
          <w:szCs w:val="24"/>
        </w:rPr>
        <w:t xml:space="preserve">Individual students will receive a grade on their participation and ability to engage as responsible members of the learning community while traveling abroad. Students are expected to </w:t>
      </w:r>
      <w:r>
        <w:rPr>
          <w:rFonts w:ascii="Times" w:hAnsi="Times" w:cs="Calibri"/>
          <w:szCs w:val="24"/>
        </w:rPr>
        <w:t xml:space="preserve">participate in all activities </w:t>
      </w:r>
      <w:r w:rsidRPr="003C515B">
        <w:rPr>
          <w:rFonts w:ascii="Times" w:hAnsi="Times" w:cs="Calibri"/>
          <w:szCs w:val="24"/>
        </w:rPr>
        <w:t xml:space="preserve">and field experiences. </w:t>
      </w:r>
      <w:r w:rsidRPr="00261DAA">
        <w:rPr>
          <w:rFonts w:ascii="Times" w:hAnsi="Times" w:cs="Calibri"/>
          <w:b/>
          <w:i/>
          <w:szCs w:val="24"/>
          <w:u w:val="single"/>
        </w:rPr>
        <w:t>Students must arrive on time</w:t>
      </w:r>
      <w:r w:rsidRPr="003C515B">
        <w:rPr>
          <w:rFonts w:ascii="Times" w:hAnsi="Times" w:cs="Calibri"/>
          <w:szCs w:val="24"/>
        </w:rPr>
        <w:t xml:space="preserve">, remain fully attentive and culturally sensitive. </w:t>
      </w:r>
    </w:p>
    <w:p w14:paraId="4EB0C67A" w14:textId="77777777" w:rsidR="00662525" w:rsidRPr="003C515B" w:rsidRDefault="00662525" w:rsidP="00662525">
      <w:pPr>
        <w:widowControl w:val="0"/>
        <w:autoSpaceDE w:val="0"/>
        <w:autoSpaceDN w:val="0"/>
        <w:adjustRightInd w:val="0"/>
        <w:spacing w:after="240" w:line="300" w:lineRule="atLeast"/>
        <w:rPr>
          <w:rFonts w:ascii="Times" w:hAnsi="Times" w:cs="Times"/>
          <w:szCs w:val="24"/>
        </w:rPr>
      </w:pPr>
      <w:r w:rsidRPr="003C515B">
        <w:rPr>
          <w:rFonts w:ascii="Times" w:hAnsi="Times" w:cs="Calibri"/>
          <w:szCs w:val="24"/>
        </w:rPr>
        <w:t xml:space="preserve">As a group, we must commit to being considerate and supportive of each other. This entails, among other things: doing the readings and assignments, listening to each other with an open mind, provided constructive feedback when relevant, and being respectful of diverse points of view. Please be sensitive and respectful with regards to differences in gender, race, ethnicity, class, religion, nationality, physical </w:t>
      </w:r>
      <w:proofErr w:type="gramStart"/>
      <w:r w:rsidRPr="003C515B">
        <w:rPr>
          <w:rFonts w:ascii="Times" w:hAnsi="Times" w:cs="Calibri"/>
          <w:szCs w:val="24"/>
        </w:rPr>
        <w:t>ability</w:t>
      </w:r>
      <w:proofErr w:type="gramEnd"/>
      <w:r w:rsidRPr="003C515B">
        <w:rPr>
          <w:rFonts w:ascii="Times" w:hAnsi="Times" w:cs="Calibri"/>
          <w:szCs w:val="24"/>
        </w:rPr>
        <w:t xml:space="preserve"> and sexual orientation. Remember, the ways in which we are a diverse group of people are not necessarily apparent or readily evident. </w:t>
      </w:r>
    </w:p>
    <w:p w14:paraId="6EBB27E9" w14:textId="77777777" w:rsidR="00662525" w:rsidRPr="00261DAA" w:rsidRDefault="00662525" w:rsidP="00662525">
      <w:pPr>
        <w:widowControl w:val="0"/>
        <w:autoSpaceDE w:val="0"/>
        <w:autoSpaceDN w:val="0"/>
        <w:adjustRightInd w:val="0"/>
        <w:spacing w:after="240" w:line="300" w:lineRule="atLeast"/>
        <w:rPr>
          <w:rFonts w:ascii="Times" w:hAnsi="Times" w:cs="Times"/>
          <w:b/>
          <w:szCs w:val="24"/>
        </w:rPr>
      </w:pPr>
      <w:r w:rsidRPr="00871238">
        <w:rPr>
          <w:rStyle w:val="Heading2Char"/>
        </w:rPr>
        <w:t>Group Behavior Contract:</w:t>
      </w:r>
      <w:r w:rsidRPr="003C515B">
        <w:rPr>
          <w:rFonts w:ascii="Times" w:hAnsi="Times" w:cs="Calibri"/>
          <w:b/>
          <w:bCs/>
          <w:szCs w:val="24"/>
        </w:rPr>
        <w:t xml:space="preserve"> </w:t>
      </w:r>
      <w:proofErr w:type="gramStart"/>
      <w:r w:rsidRPr="003C515B">
        <w:rPr>
          <w:rFonts w:ascii="Times" w:hAnsi="Times" w:cs="Calibri"/>
          <w:szCs w:val="24"/>
        </w:rPr>
        <w:t>Additionally</w:t>
      </w:r>
      <w:proofErr w:type="gramEnd"/>
      <w:r w:rsidRPr="003C515B">
        <w:rPr>
          <w:rFonts w:ascii="Times" w:hAnsi="Times" w:cs="Calibri"/>
          <w:szCs w:val="24"/>
        </w:rPr>
        <w:t xml:space="preserve"> pre-departure, the class will collaboratively discuss group expectations as well as WWU rules for international travel programs and a rubric will be made to clarify expectations and scoring guidelines. As we are visitors in another culture, everything we say and do reflects on </w:t>
      </w:r>
      <w:r>
        <w:rPr>
          <w:rFonts w:ascii="Times" w:hAnsi="Times" w:cs="Calibri"/>
          <w:szCs w:val="24"/>
        </w:rPr>
        <w:t xml:space="preserve">ourselves, </w:t>
      </w:r>
      <w:r w:rsidRPr="003C515B">
        <w:rPr>
          <w:rFonts w:ascii="Times" w:hAnsi="Times" w:cs="Calibri"/>
          <w:szCs w:val="24"/>
        </w:rPr>
        <w:t xml:space="preserve">our class, our university, and </w:t>
      </w:r>
      <w:r>
        <w:rPr>
          <w:rFonts w:ascii="Times" w:hAnsi="Times" w:cs="Calibri"/>
          <w:szCs w:val="24"/>
        </w:rPr>
        <w:t xml:space="preserve">our </w:t>
      </w:r>
      <w:r w:rsidRPr="003C515B">
        <w:rPr>
          <w:rFonts w:ascii="Times" w:hAnsi="Times" w:cs="Calibri"/>
          <w:szCs w:val="24"/>
        </w:rPr>
        <w:t xml:space="preserve">country. </w:t>
      </w:r>
      <w:r w:rsidRPr="00261DAA">
        <w:rPr>
          <w:rFonts w:ascii="Times" w:hAnsi="Times" w:cs="Calibri"/>
          <w:b/>
          <w:szCs w:val="24"/>
        </w:rPr>
        <w:t xml:space="preserve">Therefore, </w:t>
      </w:r>
      <w:proofErr w:type="gramStart"/>
      <w:r w:rsidRPr="00261DAA">
        <w:rPr>
          <w:rFonts w:ascii="Times" w:hAnsi="Times" w:cs="Calibri"/>
          <w:b/>
          <w:szCs w:val="24"/>
        </w:rPr>
        <w:t>respectable</w:t>
      </w:r>
      <w:proofErr w:type="gramEnd"/>
      <w:r w:rsidRPr="00261DAA">
        <w:rPr>
          <w:rFonts w:ascii="Times" w:hAnsi="Times" w:cs="Calibri"/>
          <w:b/>
          <w:szCs w:val="24"/>
        </w:rPr>
        <w:t xml:space="preserve"> and safe behavior is expected at all times; disrespectful or unsafe behavior could mean a failing grade and/or an early trip home. </w:t>
      </w:r>
    </w:p>
    <w:p w14:paraId="1CF6FD93" w14:textId="77777777" w:rsidR="00662525" w:rsidRPr="003C515B" w:rsidRDefault="00662525" w:rsidP="00662525">
      <w:pPr>
        <w:spacing w:line="214" w:lineRule="auto"/>
        <w:rPr>
          <w:rFonts w:ascii="Times" w:hAnsi="Times"/>
          <w:b/>
          <w:szCs w:val="24"/>
        </w:rPr>
      </w:pPr>
    </w:p>
    <w:p w14:paraId="4A6AA17B" w14:textId="0C74C8E9" w:rsidR="00662525" w:rsidRPr="003C515B" w:rsidRDefault="00662525" w:rsidP="00662525">
      <w:pPr>
        <w:spacing w:line="214" w:lineRule="auto"/>
        <w:rPr>
          <w:rFonts w:ascii="Times" w:hAnsi="Times"/>
          <w:szCs w:val="24"/>
        </w:rPr>
      </w:pPr>
      <w:r w:rsidRPr="00871238">
        <w:rPr>
          <w:rStyle w:val="Heading2Char"/>
        </w:rPr>
        <w:t>Grade:</w:t>
      </w:r>
      <w:r>
        <w:rPr>
          <w:rFonts w:ascii="Times" w:hAnsi="Times"/>
          <w:szCs w:val="24"/>
        </w:rPr>
        <w:t xml:space="preserve">            Presentation</w:t>
      </w:r>
      <w:r w:rsidRPr="003C515B">
        <w:rPr>
          <w:rFonts w:ascii="Times" w:hAnsi="Times"/>
          <w:szCs w:val="24"/>
        </w:rPr>
        <w:t>-</w:t>
      </w:r>
      <w:r>
        <w:rPr>
          <w:rFonts w:ascii="Times" w:hAnsi="Times"/>
          <w:szCs w:val="24"/>
        </w:rPr>
        <w:t>2</w:t>
      </w:r>
      <w:r w:rsidRPr="003C515B">
        <w:rPr>
          <w:rFonts w:ascii="Times" w:hAnsi="Times"/>
          <w:szCs w:val="24"/>
        </w:rPr>
        <w:t>0%</w:t>
      </w:r>
    </w:p>
    <w:p w14:paraId="5F9E1908" w14:textId="77777777" w:rsidR="00662525" w:rsidRPr="003C515B" w:rsidRDefault="00662525" w:rsidP="00662525">
      <w:pPr>
        <w:spacing w:line="214" w:lineRule="auto"/>
        <w:ind w:firstLine="1440"/>
        <w:rPr>
          <w:rFonts w:ascii="Times" w:hAnsi="Times"/>
          <w:szCs w:val="24"/>
        </w:rPr>
      </w:pPr>
      <w:r w:rsidRPr="003C515B">
        <w:rPr>
          <w:rFonts w:ascii="Times" w:hAnsi="Times"/>
          <w:szCs w:val="24"/>
        </w:rPr>
        <w:t>Class Participation</w:t>
      </w:r>
      <w:r>
        <w:rPr>
          <w:rFonts w:ascii="Times" w:hAnsi="Times"/>
          <w:szCs w:val="24"/>
        </w:rPr>
        <w:t>-5</w:t>
      </w:r>
      <w:r w:rsidRPr="003C515B">
        <w:rPr>
          <w:rFonts w:ascii="Times" w:hAnsi="Times"/>
          <w:szCs w:val="24"/>
        </w:rPr>
        <w:t xml:space="preserve">0% </w:t>
      </w:r>
    </w:p>
    <w:p w14:paraId="4F333095" w14:textId="77777777" w:rsidR="00662525" w:rsidRPr="003C515B" w:rsidRDefault="00662525" w:rsidP="00662525">
      <w:pPr>
        <w:spacing w:line="214" w:lineRule="auto"/>
        <w:ind w:firstLine="1440"/>
        <w:rPr>
          <w:rFonts w:ascii="Times" w:hAnsi="Times"/>
          <w:szCs w:val="24"/>
        </w:rPr>
      </w:pPr>
      <w:r w:rsidRPr="003C515B">
        <w:rPr>
          <w:rFonts w:ascii="Times" w:hAnsi="Times"/>
          <w:szCs w:val="24"/>
        </w:rPr>
        <w:t>Daily</w:t>
      </w:r>
      <w:r>
        <w:rPr>
          <w:rFonts w:ascii="Times" w:hAnsi="Times"/>
          <w:szCs w:val="24"/>
        </w:rPr>
        <w:t xml:space="preserve"> summaries-10</w:t>
      </w:r>
      <w:r w:rsidRPr="003C515B">
        <w:rPr>
          <w:rFonts w:ascii="Times" w:hAnsi="Times"/>
          <w:szCs w:val="24"/>
        </w:rPr>
        <w:t>%</w:t>
      </w:r>
    </w:p>
    <w:p w14:paraId="79DB9473" w14:textId="77777777" w:rsidR="00662525" w:rsidRPr="003C515B" w:rsidRDefault="00662525" w:rsidP="00662525">
      <w:pPr>
        <w:spacing w:line="214" w:lineRule="auto"/>
        <w:ind w:firstLine="1440"/>
        <w:rPr>
          <w:rFonts w:ascii="Times" w:hAnsi="Times"/>
          <w:szCs w:val="24"/>
        </w:rPr>
      </w:pPr>
      <w:r>
        <w:rPr>
          <w:rFonts w:ascii="Times" w:hAnsi="Times"/>
          <w:szCs w:val="24"/>
        </w:rPr>
        <w:t>Paper-20</w:t>
      </w:r>
      <w:r w:rsidRPr="003C515B">
        <w:rPr>
          <w:rFonts w:ascii="Times" w:hAnsi="Times"/>
          <w:szCs w:val="24"/>
        </w:rPr>
        <w:t>%</w:t>
      </w:r>
    </w:p>
    <w:p w14:paraId="77DAF530" w14:textId="77777777" w:rsidR="00662525" w:rsidRDefault="00662525" w:rsidP="00662525">
      <w:pPr>
        <w:tabs>
          <w:tab w:val="left" w:pos="1800"/>
          <w:tab w:val="left" w:pos="2340"/>
          <w:tab w:val="left" w:pos="2970"/>
          <w:tab w:val="left" w:pos="4860"/>
        </w:tabs>
        <w:rPr>
          <w:rFonts w:ascii="Times" w:hAnsi="Times"/>
          <w:b/>
          <w:szCs w:val="24"/>
        </w:rPr>
      </w:pPr>
    </w:p>
    <w:p w14:paraId="25FD248E" w14:textId="77777777" w:rsidR="00662525" w:rsidRDefault="00662525" w:rsidP="00662525">
      <w:pPr>
        <w:pStyle w:val="Heading2"/>
      </w:pPr>
      <w:r>
        <w:t>Class meetings:</w:t>
      </w:r>
    </w:p>
    <w:p w14:paraId="7B7027A3" w14:textId="77777777" w:rsidR="00662525" w:rsidRDefault="00662525" w:rsidP="00662525">
      <w:pPr>
        <w:tabs>
          <w:tab w:val="left" w:pos="1800"/>
          <w:tab w:val="left" w:pos="2340"/>
          <w:tab w:val="left" w:pos="2970"/>
          <w:tab w:val="left" w:pos="4860"/>
        </w:tabs>
        <w:rPr>
          <w:rFonts w:ascii="Times" w:hAnsi="Times"/>
          <w:b/>
          <w:szCs w:val="24"/>
        </w:rPr>
      </w:pPr>
    </w:p>
    <w:p w14:paraId="18AD8011" w14:textId="440393FA" w:rsidR="00662525" w:rsidRDefault="00662525" w:rsidP="00662525">
      <w:pPr>
        <w:tabs>
          <w:tab w:val="left" w:pos="1800"/>
          <w:tab w:val="left" w:pos="2340"/>
          <w:tab w:val="left" w:pos="2970"/>
          <w:tab w:val="left" w:pos="4860"/>
        </w:tabs>
        <w:rPr>
          <w:rFonts w:ascii="Times" w:hAnsi="Times"/>
          <w:b/>
          <w:szCs w:val="24"/>
        </w:rPr>
      </w:pPr>
      <w:r>
        <w:rPr>
          <w:rFonts w:ascii="Times" w:hAnsi="Times"/>
          <w:b/>
          <w:szCs w:val="24"/>
        </w:rPr>
        <w:t>June 2</w:t>
      </w:r>
      <w:r w:rsidR="00DC722E">
        <w:rPr>
          <w:rFonts w:ascii="Times" w:hAnsi="Times"/>
          <w:b/>
          <w:szCs w:val="24"/>
        </w:rPr>
        <w:t>4</w:t>
      </w:r>
      <w:r>
        <w:rPr>
          <w:rFonts w:ascii="Times" w:hAnsi="Times"/>
          <w:b/>
          <w:szCs w:val="24"/>
        </w:rPr>
        <w:tab/>
        <w:t>9:00-12:00</w:t>
      </w:r>
    </w:p>
    <w:p w14:paraId="5316DCB9" w14:textId="2D858A57" w:rsidR="00662525" w:rsidRDefault="00662525" w:rsidP="00662525">
      <w:pPr>
        <w:tabs>
          <w:tab w:val="left" w:pos="1800"/>
          <w:tab w:val="left" w:pos="2340"/>
          <w:tab w:val="left" w:pos="2970"/>
          <w:tab w:val="left" w:pos="4860"/>
        </w:tabs>
        <w:rPr>
          <w:rFonts w:ascii="Times" w:hAnsi="Times"/>
          <w:b/>
          <w:szCs w:val="24"/>
        </w:rPr>
      </w:pPr>
      <w:r>
        <w:rPr>
          <w:rFonts w:ascii="Times" w:hAnsi="Times"/>
          <w:b/>
          <w:szCs w:val="24"/>
        </w:rPr>
        <w:t>June 2</w:t>
      </w:r>
      <w:r w:rsidR="00DC722E">
        <w:rPr>
          <w:rFonts w:ascii="Times" w:hAnsi="Times"/>
          <w:b/>
          <w:szCs w:val="24"/>
        </w:rPr>
        <w:t>5</w:t>
      </w:r>
      <w:r>
        <w:rPr>
          <w:rFonts w:ascii="Times" w:hAnsi="Times"/>
          <w:b/>
          <w:szCs w:val="24"/>
        </w:rPr>
        <w:t xml:space="preserve"> </w:t>
      </w:r>
      <w:r>
        <w:rPr>
          <w:rFonts w:ascii="Times" w:hAnsi="Times"/>
          <w:b/>
          <w:szCs w:val="24"/>
        </w:rPr>
        <w:tab/>
        <w:t>9:00-12:00</w:t>
      </w:r>
    </w:p>
    <w:p w14:paraId="2F1E892A" w14:textId="159C7BF8" w:rsidR="00662525" w:rsidRDefault="00662525" w:rsidP="00662525">
      <w:pPr>
        <w:tabs>
          <w:tab w:val="left" w:pos="1800"/>
          <w:tab w:val="left" w:pos="2340"/>
          <w:tab w:val="left" w:pos="2970"/>
          <w:tab w:val="left" w:pos="4860"/>
        </w:tabs>
        <w:rPr>
          <w:rFonts w:ascii="Times" w:hAnsi="Times"/>
          <w:b/>
          <w:szCs w:val="24"/>
        </w:rPr>
      </w:pPr>
      <w:r>
        <w:rPr>
          <w:rFonts w:ascii="Times" w:hAnsi="Times"/>
          <w:b/>
          <w:szCs w:val="24"/>
        </w:rPr>
        <w:t>June 2</w:t>
      </w:r>
      <w:r w:rsidR="00DC722E">
        <w:rPr>
          <w:rFonts w:ascii="Times" w:hAnsi="Times"/>
          <w:b/>
          <w:szCs w:val="24"/>
        </w:rPr>
        <w:t>6</w:t>
      </w:r>
      <w:r>
        <w:rPr>
          <w:rFonts w:ascii="Times" w:hAnsi="Times"/>
          <w:b/>
          <w:szCs w:val="24"/>
        </w:rPr>
        <w:tab/>
        <w:t>9:00-12:00</w:t>
      </w:r>
    </w:p>
    <w:p w14:paraId="4180CF93" w14:textId="2905E05A" w:rsidR="00662525" w:rsidRDefault="00662525" w:rsidP="00662525">
      <w:pPr>
        <w:tabs>
          <w:tab w:val="left" w:pos="1800"/>
          <w:tab w:val="left" w:pos="2340"/>
          <w:tab w:val="left" w:pos="2970"/>
          <w:tab w:val="left" w:pos="4860"/>
        </w:tabs>
        <w:rPr>
          <w:rFonts w:ascii="Times" w:hAnsi="Times"/>
          <w:b/>
          <w:szCs w:val="24"/>
        </w:rPr>
      </w:pPr>
      <w:r>
        <w:rPr>
          <w:rFonts w:ascii="Times" w:hAnsi="Times"/>
          <w:b/>
          <w:szCs w:val="24"/>
        </w:rPr>
        <w:t xml:space="preserve">June </w:t>
      </w:r>
      <w:r w:rsidR="00DC722E">
        <w:rPr>
          <w:rFonts w:ascii="Times" w:hAnsi="Times"/>
          <w:b/>
          <w:szCs w:val="24"/>
        </w:rPr>
        <w:t>27</w:t>
      </w:r>
      <w:r>
        <w:rPr>
          <w:rFonts w:ascii="Times" w:hAnsi="Times"/>
          <w:b/>
          <w:szCs w:val="24"/>
        </w:rPr>
        <w:t xml:space="preserve"> </w:t>
      </w:r>
      <w:r>
        <w:rPr>
          <w:rFonts w:ascii="Times" w:hAnsi="Times"/>
          <w:b/>
          <w:szCs w:val="24"/>
        </w:rPr>
        <w:tab/>
        <w:t>Mindfulness training 9:00</w:t>
      </w:r>
    </w:p>
    <w:p w14:paraId="05A8008A" w14:textId="61E238C5" w:rsidR="00662525" w:rsidRDefault="00DC722E" w:rsidP="00662525">
      <w:pPr>
        <w:tabs>
          <w:tab w:val="left" w:pos="1800"/>
          <w:tab w:val="left" w:pos="2340"/>
          <w:tab w:val="left" w:pos="2970"/>
          <w:tab w:val="left" w:pos="4860"/>
        </w:tabs>
        <w:rPr>
          <w:rFonts w:ascii="Times" w:hAnsi="Times"/>
          <w:b/>
          <w:szCs w:val="24"/>
        </w:rPr>
      </w:pPr>
      <w:r>
        <w:rPr>
          <w:rFonts w:ascii="Times" w:hAnsi="Times"/>
          <w:b/>
          <w:szCs w:val="24"/>
        </w:rPr>
        <w:t>June 28</w:t>
      </w:r>
      <w:r w:rsidR="00662525">
        <w:rPr>
          <w:rFonts w:ascii="Times" w:hAnsi="Times"/>
          <w:b/>
          <w:szCs w:val="24"/>
        </w:rPr>
        <w:tab/>
        <w:t>9:00-12:00</w:t>
      </w:r>
    </w:p>
    <w:p w14:paraId="19296236" w14:textId="5150F7E3" w:rsidR="00662525" w:rsidRDefault="00DC722E" w:rsidP="00662525">
      <w:pPr>
        <w:tabs>
          <w:tab w:val="left" w:pos="1800"/>
          <w:tab w:val="left" w:pos="2340"/>
          <w:tab w:val="left" w:pos="2970"/>
          <w:tab w:val="left" w:pos="4860"/>
        </w:tabs>
        <w:rPr>
          <w:rFonts w:ascii="Times" w:hAnsi="Times"/>
          <w:b/>
          <w:szCs w:val="24"/>
        </w:rPr>
      </w:pPr>
      <w:r>
        <w:rPr>
          <w:rFonts w:ascii="Times" w:hAnsi="Times"/>
          <w:b/>
          <w:szCs w:val="24"/>
        </w:rPr>
        <w:t>June 29-30</w:t>
      </w:r>
      <w:r w:rsidR="00662525">
        <w:rPr>
          <w:rFonts w:ascii="Times" w:hAnsi="Times"/>
          <w:b/>
          <w:szCs w:val="24"/>
        </w:rPr>
        <w:tab/>
        <w:t>Off</w:t>
      </w:r>
      <w:r w:rsidR="0037500E">
        <w:rPr>
          <w:rFonts w:ascii="Times" w:hAnsi="Times"/>
          <w:b/>
          <w:szCs w:val="24"/>
        </w:rPr>
        <w:t>/Prep Day</w:t>
      </w:r>
    </w:p>
    <w:p w14:paraId="63A96E4F" w14:textId="55FA2047" w:rsidR="00662525" w:rsidRDefault="00662525" w:rsidP="00662525">
      <w:pPr>
        <w:tabs>
          <w:tab w:val="left" w:pos="1800"/>
          <w:tab w:val="left" w:pos="2340"/>
          <w:tab w:val="left" w:pos="2970"/>
          <w:tab w:val="left" w:pos="4860"/>
        </w:tabs>
        <w:rPr>
          <w:rFonts w:ascii="Times" w:hAnsi="Times"/>
          <w:b/>
          <w:szCs w:val="24"/>
        </w:rPr>
      </w:pPr>
      <w:r>
        <w:rPr>
          <w:rFonts w:ascii="Times" w:hAnsi="Times"/>
          <w:b/>
          <w:szCs w:val="24"/>
        </w:rPr>
        <w:t xml:space="preserve">July </w:t>
      </w:r>
      <w:r w:rsidR="00DC722E">
        <w:rPr>
          <w:rFonts w:ascii="Times" w:hAnsi="Times"/>
          <w:b/>
          <w:szCs w:val="24"/>
        </w:rPr>
        <w:t>1</w:t>
      </w:r>
      <w:r>
        <w:rPr>
          <w:rFonts w:ascii="Times" w:hAnsi="Times"/>
          <w:b/>
          <w:szCs w:val="24"/>
        </w:rPr>
        <w:tab/>
        <w:t>Travel day</w:t>
      </w:r>
    </w:p>
    <w:p w14:paraId="75F9AB7B" w14:textId="77777777" w:rsidR="00662525" w:rsidRPr="003C515B" w:rsidRDefault="00662525" w:rsidP="00662525">
      <w:pPr>
        <w:tabs>
          <w:tab w:val="left" w:pos="1080"/>
          <w:tab w:val="left" w:pos="1440"/>
          <w:tab w:val="left" w:pos="1800"/>
        </w:tabs>
        <w:rPr>
          <w:rFonts w:ascii="Times" w:hAnsi="Times"/>
          <w:szCs w:val="24"/>
        </w:rPr>
      </w:pPr>
    </w:p>
    <w:p w14:paraId="06348546" w14:textId="77777777" w:rsidR="00662525" w:rsidRPr="003C515B" w:rsidRDefault="00662525" w:rsidP="00662525">
      <w:pPr>
        <w:tabs>
          <w:tab w:val="left" w:pos="1080"/>
          <w:tab w:val="left" w:pos="1440"/>
          <w:tab w:val="left" w:pos="1800"/>
        </w:tabs>
        <w:rPr>
          <w:rFonts w:ascii="Times" w:hAnsi="Times"/>
          <w:szCs w:val="24"/>
        </w:rPr>
      </w:pPr>
      <w:r w:rsidRPr="003C515B">
        <w:rPr>
          <w:rFonts w:ascii="Times" w:hAnsi="Times"/>
          <w:szCs w:val="24"/>
        </w:rPr>
        <w:tab/>
      </w:r>
    </w:p>
    <w:p w14:paraId="27E97E03" w14:textId="77777777" w:rsidR="00662525" w:rsidRPr="003C515B" w:rsidRDefault="00662525" w:rsidP="00662525">
      <w:pPr>
        <w:tabs>
          <w:tab w:val="left" w:pos="1080"/>
          <w:tab w:val="left" w:pos="1440"/>
          <w:tab w:val="left" w:pos="1800"/>
        </w:tabs>
        <w:rPr>
          <w:rFonts w:ascii="Times" w:hAnsi="Times"/>
          <w:szCs w:val="24"/>
        </w:rPr>
      </w:pPr>
      <w:r w:rsidRPr="003C515B">
        <w:rPr>
          <w:rFonts w:ascii="Times" w:hAnsi="Times"/>
          <w:szCs w:val="24"/>
        </w:rPr>
        <w:tab/>
      </w:r>
    </w:p>
    <w:p w14:paraId="4393F9AE" w14:textId="77777777" w:rsidR="00662525" w:rsidRPr="003C515B" w:rsidRDefault="00662525" w:rsidP="00662525">
      <w:pPr>
        <w:tabs>
          <w:tab w:val="left" w:pos="1800"/>
          <w:tab w:val="left" w:pos="4320"/>
        </w:tabs>
        <w:rPr>
          <w:rFonts w:ascii="Times" w:hAnsi="Times"/>
          <w:szCs w:val="24"/>
        </w:rPr>
      </w:pPr>
      <w:r w:rsidRPr="003C515B">
        <w:rPr>
          <w:rFonts w:ascii="Times" w:hAnsi="Times"/>
          <w:szCs w:val="24"/>
        </w:rPr>
        <w:tab/>
      </w:r>
    </w:p>
    <w:p w14:paraId="1EDE51B8" w14:textId="77777777" w:rsidR="00662525" w:rsidRPr="003C515B" w:rsidRDefault="00662525" w:rsidP="00662525">
      <w:pPr>
        <w:tabs>
          <w:tab w:val="left" w:pos="1800"/>
        </w:tabs>
        <w:rPr>
          <w:rFonts w:ascii="Times" w:hAnsi="Times"/>
          <w:szCs w:val="24"/>
        </w:rPr>
      </w:pPr>
    </w:p>
    <w:p w14:paraId="51F1BA96" w14:textId="77777777" w:rsidR="00662525" w:rsidRPr="003C515B" w:rsidRDefault="00662525" w:rsidP="00662525">
      <w:pPr>
        <w:tabs>
          <w:tab w:val="left" w:pos="1800"/>
        </w:tabs>
        <w:rPr>
          <w:rFonts w:ascii="Times" w:hAnsi="Times"/>
          <w:szCs w:val="24"/>
        </w:rPr>
      </w:pPr>
      <w:r w:rsidRPr="003C515B">
        <w:rPr>
          <w:rFonts w:ascii="Times" w:hAnsi="Times"/>
          <w:szCs w:val="24"/>
        </w:rPr>
        <w:tab/>
      </w:r>
      <w:r w:rsidRPr="003C515B">
        <w:rPr>
          <w:rFonts w:ascii="Times" w:hAnsi="Times"/>
          <w:b/>
          <w:szCs w:val="24"/>
        </w:rPr>
        <w:tab/>
      </w:r>
    </w:p>
    <w:p w14:paraId="418FF5EB" w14:textId="77777777" w:rsidR="00662525" w:rsidRPr="003C515B" w:rsidRDefault="00662525" w:rsidP="00662525">
      <w:pPr>
        <w:rPr>
          <w:rFonts w:ascii="Times" w:hAnsi="Times"/>
          <w:szCs w:val="24"/>
        </w:rPr>
      </w:pPr>
    </w:p>
    <w:p w14:paraId="4ADA01A7" w14:textId="77777777" w:rsidR="00662525" w:rsidRPr="003C515B" w:rsidRDefault="00662525" w:rsidP="00662525">
      <w:pPr>
        <w:rPr>
          <w:rFonts w:ascii="Times" w:hAnsi="Times"/>
          <w:szCs w:val="24"/>
        </w:rPr>
      </w:pPr>
    </w:p>
    <w:p w14:paraId="287E2FDF" w14:textId="77777777" w:rsidR="00662525" w:rsidRDefault="00662525" w:rsidP="00662525"/>
    <w:p w14:paraId="3333B224" w14:textId="77777777" w:rsidR="006F28E7" w:rsidRDefault="006F28E7"/>
    <w:sectPr w:rsidR="006F28E7" w:rsidSect="00542CAE">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40"/>
    <w:multiLevelType w:val="hybridMultilevel"/>
    <w:tmpl w:val="62AA74A2"/>
    <w:lvl w:ilvl="0" w:tplc="D9CC11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62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eW/uD+OPiqUep394zRO9AFsatvqT6zV5DagplPO2ITW12PAsGfB+IhQfs2tW2LgeQ58JNd6Q6T/BKdv6QOgKg==" w:salt="Kgcw1dpz2KKXkgttJh0u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5"/>
    <w:rsid w:val="00207808"/>
    <w:rsid w:val="0037500E"/>
    <w:rsid w:val="00541387"/>
    <w:rsid w:val="006455C0"/>
    <w:rsid w:val="00662525"/>
    <w:rsid w:val="006F28E7"/>
    <w:rsid w:val="00A61CDE"/>
    <w:rsid w:val="00DC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80A2"/>
  <w14:defaultImageDpi w14:val="32767"/>
  <w15:chartTrackingRefBased/>
  <w15:docId w15:val="{449F28F6-D940-4040-BD72-41AAA92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525"/>
    <w:rPr>
      <w:rFonts w:ascii="Helvetica" w:eastAsia="Times" w:hAnsi="Helvetica" w:cs="Times New Roman"/>
      <w:szCs w:val="20"/>
    </w:rPr>
  </w:style>
  <w:style w:type="paragraph" w:styleId="Heading1">
    <w:name w:val="heading 1"/>
    <w:basedOn w:val="Normal"/>
    <w:next w:val="Normal"/>
    <w:link w:val="Heading1Char"/>
    <w:uiPriority w:val="9"/>
    <w:qFormat/>
    <w:rsid w:val="006625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5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25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2525"/>
    <w:pPr>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Carbajal</dc:creator>
  <cp:keywords/>
  <dc:description/>
  <cp:lastModifiedBy>Krista Mantello</cp:lastModifiedBy>
  <cp:revision>3</cp:revision>
  <dcterms:created xsi:type="dcterms:W3CDTF">2023-11-01T18:34:00Z</dcterms:created>
  <dcterms:modified xsi:type="dcterms:W3CDTF">2023-11-01T18:34:00Z</dcterms:modified>
</cp:coreProperties>
</file>